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6CA0" w14:textId="159F1B90" w:rsidR="00EC433B" w:rsidRPr="006B047C" w:rsidRDefault="00E374FB" w:rsidP="22FDF9D6">
      <w:pPr>
        <w:rPr>
          <w:rFonts w:ascii="Calibri" w:hAnsi="Calibri" w:cs="Calibri"/>
          <w:b/>
          <w:bCs/>
          <w:sz w:val="24"/>
          <w:szCs w:val="24"/>
        </w:rPr>
      </w:pPr>
      <w:r w:rsidRPr="4937A1F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Drejebog </w:t>
      </w:r>
      <w:r w:rsidR="6E3B7F3C" w:rsidRPr="4937A1F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til </w:t>
      </w:r>
      <w:r w:rsidR="48AF298E" w:rsidRPr="4937A1FA">
        <w:rPr>
          <w:rFonts w:ascii="Calibri" w:hAnsi="Calibri" w:cs="Calibri"/>
          <w:b/>
          <w:bCs/>
          <w:color w:val="000000" w:themeColor="text1"/>
          <w:sz w:val="28"/>
          <w:szCs w:val="28"/>
        </w:rPr>
        <w:t>mødefacilitator</w:t>
      </w:r>
      <w:r w:rsidR="6E3B7F3C" w:rsidRPr="4937A1F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E2149E0" w:rsidRPr="4937A1FA">
        <w:rPr>
          <w:rFonts w:ascii="Calibri" w:hAnsi="Calibri" w:cs="Calibri"/>
          <w:b/>
          <w:bCs/>
          <w:color w:val="000000" w:themeColor="text1"/>
          <w:sz w:val="28"/>
          <w:szCs w:val="28"/>
        </w:rPr>
        <w:t>ved</w:t>
      </w:r>
      <w:r w:rsidR="6E3B7F3C" w:rsidRPr="4937A1F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anvendelse af </w:t>
      </w:r>
      <w:r w:rsidR="1FDB48AE" w:rsidRPr="4937A1FA">
        <w:rPr>
          <w:rFonts w:ascii="Calibri" w:hAnsi="Calibri" w:cs="Calibri"/>
          <w:b/>
          <w:bCs/>
          <w:color w:val="000000" w:themeColor="text1"/>
          <w:sz w:val="28"/>
          <w:szCs w:val="28"/>
        </w:rPr>
        <w:t>m</w:t>
      </w:r>
      <w:r w:rsidR="003B4F4D" w:rsidRPr="4937A1FA">
        <w:rPr>
          <w:rFonts w:ascii="Calibri" w:hAnsi="Calibri" w:cs="Calibri"/>
          <w:b/>
          <w:bCs/>
          <w:color w:val="000000" w:themeColor="text1"/>
          <w:sz w:val="28"/>
          <w:szCs w:val="28"/>
        </w:rPr>
        <w:t>anegemodel</w:t>
      </w:r>
      <w:r w:rsidR="7A66F2AA" w:rsidRPr="4937A1FA">
        <w:rPr>
          <w:rFonts w:ascii="Calibri" w:hAnsi="Calibri" w:cs="Calibri"/>
          <w:b/>
          <w:bCs/>
          <w:color w:val="000000" w:themeColor="text1"/>
          <w:sz w:val="28"/>
          <w:szCs w:val="28"/>
        </w:rPr>
        <w:t>len</w:t>
      </w:r>
      <w:r w:rsidR="003B4F4D" w:rsidRPr="4937A1F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0E6760CE" w14:textId="208A19C2" w:rsidR="00EC433B" w:rsidRPr="006B047C" w:rsidRDefault="00845174">
      <w:pPr>
        <w:rPr>
          <w:rFonts w:ascii="Calibri" w:hAnsi="Calibri" w:cs="Calibri"/>
          <w:b/>
          <w:bCs/>
          <w:sz w:val="24"/>
          <w:szCs w:val="24"/>
        </w:rPr>
      </w:pPr>
      <w:r w:rsidRPr="006B047C">
        <w:rPr>
          <w:rFonts w:ascii="Calibri" w:hAnsi="Calibri" w:cs="Calibri"/>
          <w:b/>
          <w:bCs/>
          <w:sz w:val="24"/>
          <w:szCs w:val="24"/>
        </w:rPr>
        <w:t>Mødev</w:t>
      </w:r>
      <w:r w:rsidR="00C81E51" w:rsidRPr="006B047C">
        <w:rPr>
          <w:rFonts w:ascii="Calibri" w:hAnsi="Calibri" w:cs="Calibri"/>
          <w:b/>
          <w:bCs/>
          <w:sz w:val="24"/>
          <w:szCs w:val="24"/>
        </w:rPr>
        <w:t xml:space="preserve">arighed: 2,5 time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6768"/>
      </w:tblGrid>
      <w:tr w:rsidR="00EC433B" w:rsidRPr="006B047C" w14:paraId="6881C559" w14:textId="77777777" w:rsidTr="163FD3A3">
        <w:trPr>
          <w:trHeight w:val="456"/>
        </w:trPr>
        <w:tc>
          <w:tcPr>
            <w:tcW w:w="1696" w:type="dxa"/>
          </w:tcPr>
          <w:p w14:paraId="75FBCF23" w14:textId="13425E32" w:rsidR="00EC433B" w:rsidRPr="006B047C" w:rsidRDefault="0011612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047C">
              <w:rPr>
                <w:rFonts w:ascii="Calibri" w:hAnsi="Calibri" w:cs="Calibri"/>
                <w:b/>
                <w:bCs/>
                <w:sz w:val="24"/>
                <w:szCs w:val="24"/>
              </w:rPr>
              <w:t>Tidspunkt</w:t>
            </w:r>
          </w:p>
        </w:tc>
        <w:tc>
          <w:tcPr>
            <w:tcW w:w="4962" w:type="dxa"/>
          </w:tcPr>
          <w:p w14:paraId="74D94C54" w14:textId="3F0616B2" w:rsidR="00116128" w:rsidRPr="006B047C" w:rsidRDefault="002117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047C">
              <w:rPr>
                <w:rFonts w:ascii="Calibri" w:hAnsi="Calibri" w:cs="Calibri"/>
                <w:b/>
                <w:bCs/>
                <w:sz w:val="24"/>
                <w:szCs w:val="24"/>
              </w:rPr>
              <w:t>Programpunkt</w:t>
            </w:r>
          </w:p>
          <w:p w14:paraId="58465A77" w14:textId="77777777" w:rsidR="00116128" w:rsidRPr="006B047C" w:rsidRDefault="0011612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768" w:type="dxa"/>
          </w:tcPr>
          <w:p w14:paraId="1E095EAD" w14:textId="7709F229" w:rsidR="00EC433B" w:rsidRPr="006B047C" w:rsidRDefault="006A460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047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Guide til </w:t>
            </w:r>
            <w:r w:rsidR="00091F56" w:rsidRPr="006B047C">
              <w:rPr>
                <w:rFonts w:ascii="Calibri" w:hAnsi="Calibri" w:cs="Calibri"/>
                <w:b/>
                <w:bCs/>
                <w:sz w:val="24"/>
                <w:szCs w:val="24"/>
              </w:rPr>
              <w:t>klyngen/</w:t>
            </w:r>
            <w:r w:rsidRPr="006B047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facilitator </w:t>
            </w:r>
            <w:r w:rsidR="001E46F8">
              <w:rPr>
                <w:rFonts w:ascii="Calibri" w:hAnsi="Calibri" w:cs="Calibri"/>
                <w:b/>
                <w:bCs/>
                <w:sz w:val="24"/>
                <w:szCs w:val="24"/>
              </w:rPr>
              <w:t>(læs også ”Tjekliste til facilitator”</w:t>
            </w:r>
            <w:r w:rsidR="00D57C0B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3121C4" w:rsidRPr="006B047C" w14:paraId="2447FEAF" w14:textId="77777777" w:rsidTr="163FD3A3">
        <w:trPr>
          <w:trHeight w:val="456"/>
        </w:trPr>
        <w:tc>
          <w:tcPr>
            <w:tcW w:w="1696" w:type="dxa"/>
          </w:tcPr>
          <w:p w14:paraId="1C5D9161" w14:textId="3E4E45CE" w:rsidR="003121C4" w:rsidRPr="006B047C" w:rsidRDefault="00AC594B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Inden mødet</w:t>
            </w:r>
          </w:p>
        </w:tc>
        <w:tc>
          <w:tcPr>
            <w:tcW w:w="4962" w:type="dxa"/>
          </w:tcPr>
          <w:p w14:paraId="4C9EE585" w14:textId="62A0BAD9" w:rsidR="003121C4" w:rsidRPr="006B047C" w:rsidRDefault="003121C4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Forbe</w:t>
            </w:r>
            <w:r w:rsidR="006759EE" w:rsidRPr="006B047C">
              <w:rPr>
                <w:rFonts w:ascii="Calibri" w:hAnsi="Calibri" w:cs="Calibri"/>
                <w:sz w:val="24"/>
                <w:szCs w:val="24"/>
              </w:rPr>
              <w:t>re</w:t>
            </w:r>
            <w:r w:rsidR="0073033B" w:rsidRPr="006B047C">
              <w:rPr>
                <w:rFonts w:ascii="Calibri" w:hAnsi="Calibri" w:cs="Calibri"/>
                <w:sz w:val="24"/>
                <w:szCs w:val="24"/>
              </w:rPr>
              <w:t>de</w:t>
            </w:r>
            <w:r w:rsidR="006759EE" w:rsidRPr="006B047C">
              <w:rPr>
                <w:rFonts w:ascii="Calibri" w:hAnsi="Calibri" w:cs="Calibri"/>
                <w:sz w:val="24"/>
                <w:szCs w:val="24"/>
              </w:rPr>
              <w:t xml:space="preserve">lse af </w:t>
            </w:r>
            <w:r w:rsidR="00A54F92">
              <w:rPr>
                <w:rFonts w:ascii="Calibri" w:hAnsi="Calibri" w:cs="Calibri"/>
                <w:sz w:val="24"/>
                <w:szCs w:val="24"/>
              </w:rPr>
              <w:t>cases og mødet</w:t>
            </w:r>
          </w:p>
        </w:tc>
        <w:tc>
          <w:tcPr>
            <w:tcW w:w="6768" w:type="dxa"/>
          </w:tcPr>
          <w:p w14:paraId="4C83E995" w14:textId="13F12A0C" w:rsidR="00662894" w:rsidRPr="006B047C" w:rsidRDefault="00F105A8" w:rsidP="007A395B">
            <w:pPr>
              <w:pStyle w:val="Listeafsni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Vælg </w:t>
            </w:r>
            <w:r w:rsidR="264E8659" w:rsidRPr="4937A1FA">
              <w:rPr>
                <w:rFonts w:ascii="Calibri" w:hAnsi="Calibri" w:cs="Calibri"/>
                <w:sz w:val="24"/>
                <w:szCs w:val="24"/>
              </w:rPr>
              <w:t>tre</w:t>
            </w:r>
            <w:r w:rsidR="00B171B0" w:rsidRPr="4937A1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6273E" w:rsidRPr="4937A1FA">
              <w:rPr>
                <w:rFonts w:ascii="Calibri" w:hAnsi="Calibri" w:cs="Calibri"/>
                <w:sz w:val="24"/>
                <w:szCs w:val="24"/>
              </w:rPr>
              <w:t xml:space="preserve">cases fra </w:t>
            </w:r>
            <w:r w:rsidR="00690A4A" w:rsidRPr="4937A1FA">
              <w:rPr>
                <w:rFonts w:ascii="Calibri" w:hAnsi="Calibri" w:cs="Calibri"/>
                <w:sz w:val="24"/>
                <w:szCs w:val="24"/>
              </w:rPr>
              <w:t>klyngepakken</w:t>
            </w:r>
            <w:r w:rsidR="00D1570A" w:rsidRPr="4937A1FA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0F7BDF" w:rsidRPr="4937A1FA">
              <w:rPr>
                <w:rFonts w:ascii="Calibri" w:hAnsi="Calibri" w:cs="Calibri"/>
                <w:sz w:val="24"/>
                <w:szCs w:val="24"/>
              </w:rPr>
              <w:t>se dokumentet ”Caseforslag”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eller forbered jeres egne</w:t>
            </w:r>
            <w:r w:rsidR="00A73E7C" w:rsidRPr="4937A1FA">
              <w:rPr>
                <w:rFonts w:ascii="Calibri" w:hAnsi="Calibri" w:cs="Calibri"/>
                <w:sz w:val="24"/>
                <w:szCs w:val="24"/>
              </w:rPr>
              <w:t>)</w:t>
            </w:r>
            <w:r w:rsidR="00381C06" w:rsidRPr="4937A1FA">
              <w:rPr>
                <w:rFonts w:ascii="Calibri" w:hAnsi="Calibri" w:cs="Calibri"/>
                <w:sz w:val="24"/>
                <w:szCs w:val="24"/>
              </w:rPr>
              <w:t>. Fordelen ved at bruge egne cases er medejerskabet og troværdigheden i disse. De fleste klyngemedlemmer vil dog</w:t>
            </w:r>
            <w:r w:rsidR="00C83533" w:rsidRPr="4937A1FA">
              <w:rPr>
                <w:rFonts w:ascii="Calibri" w:hAnsi="Calibri" w:cs="Calibri"/>
                <w:sz w:val="24"/>
                <w:szCs w:val="24"/>
              </w:rPr>
              <w:t xml:space="preserve"> også</w:t>
            </w:r>
            <w:r w:rsidR="00381C06" w:rsidRPr="4937A1FA">
              <w:rPr>
                <w:rFonts w:ascii="Calibri" w:hAnsi="Calibri" w:cs="Calibri"/>
                <w:sz w:val="24"/>
                <w:szCs w:val="24"/>
              </w:rPr>
              <w:t xml:space="preserve"> kunne kende sig selv i de cases, som </w:t>
            </w:r>
            <w:r w:rsidR="004B3D20" w:rsidRPr="4937A1FA">
              <w:rPr>
                <w:rFonts w:ascii="Calibri" w:hAnsi="Calibri" w:cs="Calibri"/>
                <w:sz w:val="24"/>
                <w:szCs w:val="24"/>
              </w:rPr>
              <w:t>følger</w:t>
            </w:r>
            <w:r w:rsidR="00381C06" w:rsidRPr="4937A1FA">
              <w:rPr>
                <w:rFonts w:ascii="Calibri" w:hAnsi="Calibri" w:cs="Calibri"/>
                <w:sz w:val="24"/>
                <w:szCs w:val="24"/>
              </w:rPr>
              <w:t xml:space="preserve"> med klyngepakken</w:t>
            </w:r>
          </w:p>
          <w:p w14:paraId="13721834" w14:textId="281EB4A7" w:rsidR="0073033B" w:rsidRPr="006B047C" w:rsidRDefault="006759EE" w:rsidP="007A395B">
            <w:pPr>
              <w:pStyle w:val="Listeafsni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Sørg for at </w:t>
            </w:r>
            <w:r w:rsidR="00A70035">
              <w:rPr>
                <w:rFonts w:ascii="Calibri" w:hAnsi="Calibri" w:cs="Calibri"/>
                <w:sz w:val="24"/>
                <w:szCs w:val="24"/>
              </w:rPr>
              <w:t xml:space="preserve">involvere </w:t>
            </w:r>
            <w:r w:rsidR="00AD539D">
              <w:rPr>
                <w:rFonts w:ascii="Calibri" w:hAnsi="Calibri" w:cs="Calibri"/>
                <w:sz w:val="24"/>
                <w:szCs w:val="24"/>
              </w:rPr>
              <w:t xml:space="preserve">de inviterede samarbejdspartnere i udvælgelsen af </w:t>
            </w:r>
            <w:r w:rsidRPr="006B047C">
              <w:rPr>
                <w:rFonts w:ascii="Calibri" w:hAnsi="Calibri" w:cs="Calibri"/>
                <w:sz w:val="24"/>
                <w:szCs w:val="24"/>
              </w:rPr>
              <w:t>cases</w:t>
            </w:r>
            <w:r w:rsidR="00AD539D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6B047C">
              <w:rPr>
                <w:rFonts w:ascii="Calibri" w:hAnsi="Calibri" w:cs="Calibri"/>
                <w:sz w:val="24"/>
                <w:szCs w:val="24"/>
              </w:rPr>
              <w:t xml:space="preserve">så de </w:t>
            </w:r>
            <w:r w:rsidR="00153F64" w:rsidRPr="006B047C">
              <w:rPr>
                <w:rFonts w:ascii="Calibri" w:hAnsi="Calibri" w:cs="Calibri"/>
                <w:sz w:val="24"/>
                <w:szCs w:val="24"/>
              </w:rPr>
              <w:t>kan forberede</w:t>
            </w:r>
            <w:r w:rsidR="001106ED" w:rsidRPr="006B047C">
              <w:rPr>
                <w:rFonts w:ascii="Calibri" w:hAnsi="Calibri" w:cs="Calibri"/>
                <w:sz w:val="24"/>
                <w:szCs w:val="24"/>
              </w:rPr>
              <w:t xml:space="preserve"> svar på</w:t>
            </w:r>
            <w:r w:rsidR="00FD3AB4" w:rsidRPr="006B047C">
              <w:rPr>
                <w:rFonts w:ascii="Calibri" w:hAnsi="Calibri" w:cs="Calibri"/>
                <w:sz w:val="24"/>
                <w:szCs w:val="24"/>
              </w:rPr>
              <w:t>, hvad de kan bidrage med</w:t>
            </w:r>
            <w:r w:rsidR="001106ED" w:rsidRPr="006B047C">
              <w:rPr>
                <w:rFonts w:ascii="Calibri" w:hAnsi="Calibri" w:cs="Calibri"/>
                <w:sz w:val="24"/>
                <w:szCs w:val="24"/>
              </w:rPr>
              <w:t xml:space="preserve"> i samarbejdet</w:t>
            </w:r>
            <w:r w:rsidR="00FD3AB4" w:rsidRPr="006B047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01009D2" w14:textId="7DFC43C2" w:rsidR="00843AF0" w:rsidRDefault="00B16070" w:rsidP="007A395B">
            <w:pPr>
              <w:pStyle w:val="Listeafsni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Forbered </w:t>
            </w:r>
            <w:r w:rsidR="00CF14B0">
              <w:rPr>
                <w:rFonts w:ascii="Calibri" w:hAnsi="Calibri" w:cs="Calibri"/>
                <w:sz w:val="24"/>
                <w:szCs w:val="24"/>
              </w:rPr>
              <w:t>dem</w:t>
            </w:r>
            <w:r w:rsidR="00775B75">
              <w:rPr>
                <w:rFonts w:ascii="Calibri" w:hAnsi="Calibri" w:cs="Calibri"/>
                <w:sz w:val="24"/>
                <w:szCs w:val="24"/>
              </w:rPr>
              <w:t xml:space="preserve"> desuden</w:t>
            </w:r>
            <w:r w:rsidR="00CF14B0" w:rsidRPr="006B047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B047C">
              <w:rPr>
                <w:rFonts w:ascii="Calibri" w:hAnsi="Calibri" w:cs="Calibri"/>
                <w:sz w:val="24"/>
                <w:szCs w:val="24"/>
              </w:rPr>
              <w:t xml:space="preserve">på, at I bruger manegemodellen, og </w:t>
            </w:r>
            <w:r w:rsidR="005C7FA3" w:rsidRPr="006B047C">
              <w:rPr>
                <w:rFonts w:ascii="Calibri" w:hAnsi="Calibri" w:cs="Calibri"/>
                <w:sz w:val="24"/>
                <w:szCs w:val="24"/>
              </w:rPr>
              <w:t xml:space="preserve">at </w:t>
            </w:r>
            <w:r w:rsidR="005D3278">
              <w:rPr>
                <w:rFonts w:ascii="Calibri" w:hAnsi="Calibri" w:cs="Calibri"/>
                <w:sz w:val="24"/>
                <w:szCs w:val="24"/>
              </w:rPr>
              <w:t>de</w:t>
            </w:r>
            <w:r w:rsidR="005C7FA3" w:rsidRPr="006B047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B047C">
              <w:rPr>
                <w:rFonts w:ascii="Calibri" w:hAnsi="Calibri" w:cs="Calibri"/>
                <w:sz w:val="24"/>
                <w:szCs w:val="24"/>
              </w:rPr>
              <w:t>ha</w:t>
            </w:r>
            <w:r w:rsidR="005C7FA3" w:rsidRPr="006B047C">
              <w:rPr>
                <w:rFonts w:ascii="Calibri" w:hAnsi="Calibri" w:cs="Calibri"/>
                <w:sz w:val="24"/>
                <w:szCs w:val="24"/>
              </w:rPr>
              <w:t xml:space="preserve">r </w:t>
            </w:r>
            <w:r w:rsidRPr="006B047C">
              <w:rPr>
                <w:rFonts w:ascii="Calibri" w:hAnsi="Calibri" w:cs="Calibri"/>
                <w:sz w:val="24"/>
                <w:szCs w:val="24"/>
              </w:rPr>
              <w:t xml:space="preserve">set </w:t>
            </w:r>
            <w:r w:rsidR="005C7FA3" w:rsidRPr="006B047C">
              <w:rPr>
                <w:rFonts w:ascii="Calibri" w:hAnsi="Calibri" w:cs="Calibri"/>
                <w:sz w:val="24"/>
                <w:szCs w:val="24"/>
              </w:rPr>
              <w:t>resultatet af spørgeskemaundersøgelsen</w:t>
            </w:r>
            <w:r w:rsidRPr="006B047C">
              <w:rPr>
                <w:rFonts w:ascii="Calibri" w:hAnsi="Calibri" w:cs="Calibri"/>
                <w:sz w:val="24"/>
                <w:szCs w:val="24"/>
              </w:rPr>
              <w:t xml:space="preserve"> inden mødet</w:t>
            </w:r>
            <w:r w:rsidR="0005048A" w:rsidRPr="006B047C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ABF887B" w14:textId="2358E161" w:rsidR="00E82D41" w:rsidRPr="00B821AA" w:rsidRDefault="008A3E22" w:rsidP="007A395B">
            <w:pPr>
              <w:pStyle w:val="Listeafsni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Aftal </w:t>
            </w:r>
            <w:r w:rsidR="000F2358" w:rsidRPr="4937A1FA">
              <w:rPr>
                <w:rFonts w:ascii="Calibri" w:hAnsi="Calibri" w:cs="Calibri"/>
                <w:sz w:val="24"/>
                <w:szCs w:val="24"/>
              </w:rPr>
              <w:t>allerede i den indledende dialog</w:t>
            </w:r>
            <w:r w:rsidR="002F3F74" w:rsidRPr="4937A1FA">
              <w:rPr>
                <w:rFonts w:ascii="Calibri" w:hAnsi="Calibri" w:cs="Calibri"/>
                <w:sz w:val="24"/>
                <w:szCs w:val="24"/>
              </w:rPr>
              <w:t xml:space="preserve"> tidspunkt for </w:t>
            </w:r>
            <w:r w:rsidR="00E82D41" w:rsidRPr="4937A1FA">
              <w:rPr>
                <w:rFonts w:ascii="Calibri" w:hAnsi="Calibri" w:cs="Calibri"/>
                <w:sz w:val="24"/>
                <w:szCs w:val="24"/>
              </w:rPr>
              <w:t xml:space="preserve">et formøde med </w:t>
            </w:r>
            <w:r w:rsidR="00406A67" w:rsidRPr="4937A1FA">
              <w:rPr>
                <w:rFonts w:ascii="Calibri" w:hAnsi="Calibri" w:cs="Calibri"/>
                <w:sz w:val="24"/>
                <w:szCs w:val="24"/>
              </w:rPr>
              <w:t xml:space="preserve">alle </w:t>
            </w:r>
            <w:r w:rsidR="00E54541" w:rsidRPr="4937A1FA">
              <w:rPr>
                <w:rFonts w:ascii="Calibri" w:hAnsi="Calibri" w:cs="Calibri"/>
                <w:sz w:val="24"/>
                <w:szCs w:val="24"/>
              </w:rPr>
              <w:t>de inviterede samarbejdspartnere</w:t>
            </w:r>
            <w:r w:rsidR="00E82D41" w:rsidRPr="4937A1FA">
              <w:rPr>
                <w:rFonts w:ascii="Calibri" w:hAnsi="Calibri" w:cs="Calibri"/>
                <w:sz w:val="24"/>
                <w:szCs w:val="24"/>
              </w:rPr>
              <w:t xml:space="preserve">, hvor I </w:t>
            </w:r>
            <w:r w:rsidR="004C4C55" w:rsidRPr="4937A1FA">
              <w:rPr>
                <w:rFonts w:ascii="Calibri" w:hAnsi="Calibri" w:cs="Calibri"/>
                <w:sz w:val="24"/>
                <w:szCs w:val="24"/>
              </w:rPr>
              <w:t xml:space="preserve">gennemgår </w:t>
            </w:r>
            <w:r w:rsidR="00D123EF" w:rsidRPr="4937A1FA">
              <w:rPr>
                <w:rFonts w:ascii="Calibri" w:hAnsi="Calibri" w:cs="Calibri"/>
                <w:sz w:val="24"/>
                <w:szCs w:val="24"/>
              </w:rPr>
              <w:t>programmet</w:t>
            </w:r>
            <w:r w:rsidR="00B72FB8" w:rsidRPr="4937A1FA">
              <w:rPr>
                <w:rFonts w:ascii="Calibri" w:hAnsi="Calibri" w:cs="Calibri"/>
                <w:sz w:val="24"/>
                <w:szCs w:val="24"/>
              </w:rPr>
              <w:t xml:space="preserve"> for mødet</w:t>
            </w:r>
          </w:p>
          <w:p w14:paraId="097ED947" w14:textId="1FF35758" w:rsidR="00867A1C" w:rsidRPr="00B821AA" w:rsidRDefault="00867A1C" w:rsidP="007A395B">
            <w:pPr>
              <w:pStyle w:val="Listeafsni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>Vælg en facilitator</w:t>
            </w:r>
            <w:r w:rsidR="00DC26B7" w:rsidRPr="4937A1FA">
              <w:rPr>
                <w:rFonts w:ascii="Calibri" w:hAnsi="Calibri" w:cs="Calibri"/>
                <w:sz w:val="24"/>
                <w:szCs w:val="24"/>
              </w:rPr>
              <w:t xml:space="preserve"> fra klyngen</w:t>
            </w:r>
            <w:r w:rsidR="73A06976" w:rsidRPr="4937A1FA">
              <w:rPr>
                <w:rFonts w:ascii="Calibri" w:hAnsi="Calibri" w:cs="Calibri"/>
                <w:sz w:val="24"/>
                <w:szCs w:val="24"/>
              </w:rPr>
              <w:t>,</w:t>
            </w:r>
            <w:r w:rsidR="00DC26B7" w:rsidRPr="4937A1FA">
              <w:rPr>
                <w:rFonts w:ascii="Calibri" w:hAnsi="Calibri" w:cs="Calibri"/>
                <w:sz w:val="24"/>
                <w:szCs w:val="24"/>
              </w:rPr>
              <w:t xml:space="preserve"> eller spørg din regionale kvalitetsenhed, om de kan tilbyde en facilitator. </w:t>
            </w:r>
            <w:r w:rsidR="00F70DA0" w:rsidRPr="4937A1FA">
              <w:rPr>
                <w:rFonts w:ascii="Calibri" w:hAnsi="Calibri" w:cs="Calibri"/>
                <w:sz w:val="24"/>
                <w:szCs w:val="24"/>
              </w:rPr>
              <w:t>Læs</w:t>
            </w:r>
            <w:r w:rsidR="00A1672D" w:rsidRPr="4937A1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A5962" w:rsidRPr="4937A1FA">
              <w:rPr>
                <w:rFonts w:ascii="Calibri" w:hAnsi="Calibri" w:cs="Calibri"/>
                <w:sz w:val="24"/>
                <w:szCs w:val="24"/>
              </w:rPr>
              <w:t xml:space="preserve">”Tjekliste til facilitator”. </w:t>
            </w:r>
          </w:p>
          <w:p w14:paraId="4260BC18" w14:textId="3970B1E8" w:rsidR="007A395B" w:rsidRPr="00B821AA" w:rsidRDefault="007A395B" w:rsidP="007A395B">
            <w:pPr>
              <w:pStyle w:val="Listeafsni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B821AA">
              <w:rPr>
                <w:rFonts w:ascii="Calibri" w:hAnsi="Calibri" w:cs="Calibri"/>
                <w:sz w:val="24"/>
                <w:szCs w:val="24"/>
              </w:rPr>
              <w:t>Udvælg på forhånd</w:t>
            </w:r>
            <w:r w:rsidR="00D837C0" w:rsidRPr="00B821AA">
              <w:rPr>
                <w:rFonts w:ascii="Calibri" w:hAnsi="Calibri" w:cs="Calibri"/>
                <w:sz w:val="24"/>
                <w:szCs w:val="24"/>
              </w:rPr>
              <w:t xml:space="preserve"> den </w:t>
            </w:r>
            <w:r w:rsidR="00CB3A44" w:rsidRPr="00B821AA">
              <w:rPr>
                <w:rFonts w:ascii="Calibri" w:hAnsi="Calibri" w:cs="Calibri"/>
                <w:sz w:val="24"/>
                <w:szCs w:val="24"/>
              </w:rPr>
              <w:t xml:space="preserve">eller de personer, der skal hjælpe med at styre tiden, læse cases </w:t>
            </w:r>
            <w:r w:rsidR="00F26700" w:rsidRPr="00B821AA">
              <w:rPr>
                <w:rFonts w:ascii="Calibri" w:hAnsi="Calibri" w:cs="Calibri"/>
                <w:sz w:val="24"/>
                <w:szCs w:val="24"/>
              </w:rPr>
              <w:t xml:space="preserve">op mv. </w:t>
            </w:r>
            <w:r w:rsidRPr="00B821A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41CCFCB" w14:textId="2F70508F" w:rsidR="007A395B" w:rsidRDefault="007A395B" w:rsidP="007A395B">
            <w:pPr>
              <w:pStyle w:val="Listeafsni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B821AA">
              <w:rPr>
                <w:rFonts w:ascii="Calibri" w:hAnsi="Calibri" w:cs="Calibri"/>
                <w:sz w:val="24"/>
                <w:szCs w:val="24"/>
              </w:rPr>
              <w:t>Udvælg desuden på forhånd en referent</w:t>
            </w:r>
            <w:r w:rsidR="00F26700" w:rsidRPr="00B821AA">
              <w:rPr>
                <w:rFonts w:ascii="Calibri" w:hAnsi="Calibri" w:cs="Calibri"/>
                <w:sz w:val="24"/>
                <w:szCs w:val="24"/>
              </w:rPr>
              <w:t>/”parkeringsplads</w:t>
            </w:r>
            <w:r w:rsidR="00424F7D" w:rsidRPr="00B821AA">
              <w:rPr>
                <w:rFonts w:ascii="Calibri" w:hAnsi="Calibri" w:cs="Calibri"/>
                <w:sz w:val="24"/>
                <w:szCs w:val="24"/>
              </w:rPr>
              <w:t>ansvarlig”</w:t>
            </w:r>
            <w:r w:rsidRPr="00B821AA">
              <w:rPr>
                <w:rFonts w:ascii="Calibri" w:hAnsi="Calibri" w:cs="Calibri"/>
                <w:sz w:val="24"/>
                <w:szCs w:val="24"/>
              </w:rPr>
              <w:t xml:space="preserve">, der kan notere og opsummere de input, der kommer undervejs </w:t>
            </w:r>
            <w:r w:rsidR="00424F7D" w:rsidRPr="00B821AA">
              <w:rPr>
                <w:rFonts w:ascii="Calibri" w:hAnsi="Calibri" w:cs="Calibri"/>
                <w:sz w:val="24"/>
                <w:szCs w:val="24"/>
              </w:rPr>
              <w:t>(</w:t>
            </w:r>
            <w:r w:rsidRPr="00B821AA">
              <w:rPr>
                <w:rFonts w:ascii="Calibri" w:hAnsi="Calibri" w:cs="Calibri"/>
                <w:sz w:val="24"/>
                <w:szCs w:val="24"/>
              </w:rPr>
              <w:t>om muligt skriv</w:t>
            </w:r>
            <w:r w:rsidR="00424F7D" w:rsidRPr="00B821AA">
              <w:rPr>
                <w:rFonts w:ascii="Calibri" w:hAnsi="Calibri" w:cs="Calibri"/>
                <w:sz w:val="24"/>
                <w:szCs w:val="24"/>
              </w:rPr>
              <w:t>es</w:t>
            </w:r>
            <w:r w:rsidRPr="00FD76AE">
              <w:rPr>
                <w:rFonts w:ascii="Calibri" w:hAnsi="Calibri" w:cs="Calibri"/>
                <w:sz w:val="24"/>
                <w:szCs w:val="24"/>
              </w:rPr>
              <w:t xml:space="preserve"> på tavle eller flipover</w:t>
            </w:r>
            <w:r w:rsidR="00424F7D">
              <w:rPr>
                <w:rFonts w:ascii="Calibri" w:hAnsi="Calibri" w:cs="Calibri"/>
                <w:sz w:val="24"/>
                <w:szCs w:val="24"/>
              </w:rPr>
              <w:t>).</w:t>
            </w:r>
          </w:p>
          <w:p w14:paraId="36F8FE89" w14:textId="2627AA43" w:rsidR="00CA05E4" w:rsidRPr="00FD76AE" w:rsidRDefault="00FD0275" w:rsidP="007A395B">
            <w:pPr>
              <w:pStyle w:val="Listeafsni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Forbered</w:t>
            </w:r>
            <w:r w:rsidR="00CA05E4">
              <w:rPr>
                <w:rFonts w:ascii="Calibri" w:hAnsi="Calibri" w:cs="Calibri"/>
                <w:sz w:val="24"/>
                <w:szCs w:val="24"/>
              </w:rPr>
              <w:t xml:space="preserve"> også</w:t>
            </w:r>
            <w:r w:rsidR="00067783">
              <w:rPr>
                <w:rFonts w:ascii="Calibri" w:hAnsi="Calibri" w:cs="Calibri"/>
                <w:sz w:val="24"/>
                <w:szCs w:val="24"/>
              </w:rPr>
              <w:t xml:space="preserve"> på forhånd</w:t>
            </w:r>
            <w:r w:rsidR="00CA05E4">
              <w:rPr>
                <w:rFonts w:ascii="Calibri" w:hAnsi="Calibri" w:cs="Calibri"/>
                <w:sz w:val="24"/>
                <w:szCs w:val="24"/>
              </w:rPr>
              <w:t xml:space="preserve"> de af klyngens medlemmer</w:t>
            </w:r>
            <w:r w:rsidR="00073F35">
              <w:rPr>
                <w:rFonts w:ascii="Calibri" w:hAnsi="Calibri" w:cs="Calibri"/>
                <w:sz w:val="24"/>
                <w:szCs w:val="24"/>
              </w:rPr>
              <w:t xml:space="preserve">, der skal i manegen </w:t>
            </w:r>
            <w:r w:rsidR="00067783">
              <w:rPr>
                <w:rFonts w:ascii="Calibri" w:hAnsi="Calibri" w:cs="Calibri"/>
                <w:sz w:val="24"/>
                <w:szCs w:val="24"/>
              </w:rPr>
              <w:t>under de enkelte cases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og beskrive den praktiserende læges perspektiv. </w:t>
            </w:r>
          </w:p>
          <w:p w14:paraId="06D7EA66" w14:textId="6F242541" w:rsidR="00AB77C3" w:rsidRPr="006B047C" w:rsidRDefault="00AB77C3" w:rsidP="00AB77C3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1C1A" w:rsidRPr="006B047C" w14:paraId="2FAAB106" w14:textId="77777777" w:rsidTr="163FD3A3">
        <w:trPr>
          <w:trHeight w:val="456"/>
        </w:trPr>
        <w:tc>
          <w:tcPr>
            <w:tcW w:w="1696" w:type="dxa"/>
          </w:tcPr>
          <w:p w14:paraId="488AE33C" w14:textId="2A2BF93F" w:rsidR="001A1C1A" w:rsidRPr="006B047C" w:rsidRDefault="00AC594B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På dagen </w:t>
            </w:r>
          </w:p>
        </w:tc>
        <w:tc>
          <w:tcPr>
            <w:tcW w:w="4962" w:type="dxa"/>
          </w:tcPr>
          <w:p w14:paraId="133C42E0" w14:textId="55F4F302" w:rsidR="001A1C1A" w:rsidRPr="006B047C" w:rsidRDefault="00552AE6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Forberedelse af mødelokale</w:t>
            </w:r>
          </w:p>
        </w:tc>
        <w:tc>
          <w:tcPr>
            <w:tcW w:w="6768" w:type="dxa"/>
          </w:tcPr>
          <w:p w14:paraId="335DB61F" w14:textId="5F5A8A41" w:rsidR="00236AE9" w:rsidRPr="006B047C" w:rsidRDefault="00552AE6" w:rsidP="00236AE9">
            <w:pPr>
              <w:pStyle w:val="Listeafsni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163FD3A3">
              <w:rPr>
                <w:rFonts w:ascii="Calibri" w:hAnsi="Calibri" w:cs="Calibri"/>
                <w:sz w:val="24"/>
                <w:szCs w:val="24"/>
              </w:rPr>
              <w:t>Gør klar til</w:t>
            </w:r>
            <w:r w:rsidR="0662C724" w:rsidRPr="163FD3A3">
              <w:rPr>
                <w:rFonts w:ascii="Calibri" w:hAnsi="Calibri" w:cs="Calibri"/>
                <w:sz w:val="24"/>
                <w:szCs w:val="24"/>
              </w:rPr>
              <w:t>,</w:t>
            </w:r>
            <w:r w:rsidRPr="163FD3A3">
              <w:rPr>
                <w:rFonts w:ascii="Calibri" w:hAnsi="Calibri" w:cs="Calibri"/>
                <w:sz w:val="24"/>
                <w:szCs w:val="24"/>
              </w:rPr>
              <w:t xml:space="preserve"> at deltag</w:t>
            </w:r>
            <w:r w:rsidR="001B3E8C" w:rsidRPr="163FD3A3">
              <w:rPr>
                <w:rFonts w:ascii="Calibri" w:hAnsi="Calibri" w:cs="Calibri"/>
                <w:sz w:val="24"/>
                <w:szCs w:val="24"/>
              </w:rPr>
              <w:t>erne kan sidde i en rundkreds</w:t>
            </w:r>
            <w:r w:rsidR="0015739D" w:rsidRPr="163FD3A3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236AE9" w:rsidRPr="163FD3A3">
              <w:rPr>
                <w:rFonts w:ascii="Calibri" w:hAnsi="Calibri" w:cs="Calibri"/>
                <w:sz w:val="24"/>
                <w:szCs w:val="24"/>
              </w:rPr>
              <w:t>Hvis</w:t>
            </w:r>
            <w:r w:rsidR="00C83533" w:rsidRPr="163FD3A3">
              <w:rPr>
                <w:rFonts w:ascii="Calibri" w:hAnsi="Calibri" w:cs="Calibri"/>
                <w:sz w:val="24"/>
                <w:szCs w:val="24"/>
              </w:rPr>
              <w:t xml:space="preserve"> der er</w:t>
            </w:r>
            <w:r w:rsidR="00236AE9" w:rsidRPr="163FD3A3">
              <w:rPr>
                <w:rFonts w:ascii="Calibri" w:hAnsi="Calibri" w:cs="Calibri"/>
                <w:sz w:val="24"/>
                <w:szCs w:val="24"/>
              </w:rPr>
              <w:t xml:space="preserve"> mange deltagere</w:t>
            </w:r>
            <w:r w:rsidR="3A1A1439" w:rsidRPr="163FD3A3">
              <w:rPr>
                <w:rFonts w:ascii="Calibri" w:hAnsi="Calibri" w:cs="Calibri"/>
                <w:sz w:val="24"/>
                <w:szCs w:val="24"/>
              </w:rPr>
              <w:t>,</w:t>
            </w:r>
            <w:r w:rsidR="00236AE9" w:rsidRPr="163FD3A3">
              <w:rPr>
                <w:rFonts w:ascii="Calibri" w:hAnsi="Calibri" w:cs="Calibri"/>
                <w:sz w:val="24"/>
                <w:szCs w:val="24"/>
              </w:rPr>
              <w:t xml:space="preserve"> lav</w:t>
            </w:r>
            <w:r w:rsidR="5626368E" w:rsidRPr="163FD3A3">
              <w:rPr>
                <w:rFonts w:ascii="Calibri" w:hAnsi="Calibri" w:cs="Calibri"/>
                <w:sz w:val="24"/>
                <w:szCs w:val="24"/>
              </w:rPr>
              <w:t>es</w:t>
            </w:r>
            <w:r w:rsidR="00236AE9" w:rsidRPr="163FD3A3">
              <w:rPr>
                <w:rFonts w:ascii="Calibri" w:hAnsi="Calibri" w:cs="Calibri"/>
                <w:sz w:val="24"/>
                <w:szCs w:val="24"/>
              </w:rPr>
              <w:t xml:space="preserve"> to cirkler ”uden på hinanden”.</w:t>
            </w:r>
            <w:r w:rsidR="00191A36" w:rsidRPr="163FD3A3">
              <w:rPr>
                <w:rFonts w:ascii="Calibri" w:hAnsi="Calibri" w:cs="Calibri"/>
                <w:sz w:val="24"/>
                <w:szCs w:val="24"/>
              </w:rPr>
              <w:t xml:space="preserve"> Sørg for at </w:t>
            </w:r>
            <w:r w:rsidR="00E06A53" w:rsidRPr="163FD3A3">
              <w:rPr>
                <w:rFonts w:ascii="Calibri" w:hAnsi="Calibri" w:cs="Calibri"/>
                <w:sz w:val="24"/>
                <w:szCs w:val="24"/>
              </w:rPr>
              <w:t xml:space="preserve">deltagerne til trods for </w:t>
            </w:r>
            <w:r w:rsidR="0095636C" w:rsidRPr="163FD3A3">
              <w:rPr>
                <w:rFonts w:ascii="Calibri" w:hAnsi="Calibri" w:cs="Calibri"/>
                <w:sz w:val="24"/>
                <w:szCs w:val="24"/>
              </w:rPr>
              <w:t xml:space="preserve">cirkelopstillingen kan </w:t>
            </w:r>
            <w:r w:rsidR="00C1339A" w:rsidRPr="163FD3A3">
              <w:rPr>
                <w:rFonts w:ascii="Calibri" w:hAnsi="Calibri" w:cs="Calibri"/>
                <w:sz w:val="24"/>
                <w:szCs w:val="24"/>
              </w:rPr>
              <w:t>orientere sig mod</w:t>
            </w:r>
            <w:r w:rsidR="0095636C" w:rsidRPr="163FD3A3">
              <w:rPr>
                <w:rFonts w:ascii="Calibri" w:hAnsi="Calibri" w:cs="Calibri"/>
                <w:sz w:val="24"/>
                <w:szCs w:val="24"/>
              </w:rPr>
              <w:t xml:space="preserve"> PowerPointen</w:t>
            </w:r>
            <w:r w:rsidR="00D14414" w:rsidRPr="163FD3A3">
              <w:rPr>
                <w:rFonts w:ascii="Calibri" w:hAnsi="Calibri" w:cs="Calibri"/>
                <w:sz w:val="24"/>
                <w:szCs w:val="24"/>
              </w:rPr>
              <w:t>.</w:t>
            </w:r>
            <w:r w:rsidR="00236AE9" w:rsidRPr="163FD3A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722AC12" w14:textId="4C63567F" w:rsidR="001A1C1A" w:rsidRDefault="0015739D" w:rsidP="00552AE6">
            <w:pPr>
              <w:pStyle w:val="Listeafsni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Hvis det ikke er muligt</w:t>
            </w:r>
            <w:r w:rsidR="00015F95">
              <w:rPr>
                <w:rFonts w:ascii="Calibri" w:hAnsi="Calibri" w:cs="Calibri"/>
                <w:sz w:val="24"/>
                <w:szCs w:val="24"/>
              </w:rPr>
              <w:t xml:space="preserve"> med en rundkreds</w:t>
            </w:r>
            <w:r w:rsidRPr="006B047C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D938F4" w:rsidRPr="006B047C">
              <w:rPr>
                <w:rFonts w:ascii="Calibri" w:hAnsi="Calibri" w:cs="Calibri"/>
                <w:sz w:val="24"/>
                <w:szCs w:val="24"/>
              </w:rPr>
              <w:t xml:space="preserve">kan </w:t>
            </w:r>
            <w:r w:rsidR="00034BF0" w:rsidRPr="006B047C">
              <w:rPr>
                <w:rFonts w:ascii="Calibri" w:hAnsi="Calibri" w:cs="Calibri"/>
                <w:sz w:val="24"/>
                <w:szCs w:val="24"/>
              </w:rPr>
              <w:t>gæsterne</w:t>
            </w:r>
            <w:r w:rsidR="009818BA" w:rsidRPr="006B047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07A3A" w:rsidRPr="006B047C">
              <w:rPr>
                <w:rFonts w:ascii="Calibri" w:hAnsi="Calibri" w:cs="Calibri"/>
                <w:sz w:val="24"/>
                <w:szCs w:val="24"/>
              </w:rPr>
              <w:t xml:space="preserve">også </w:t>
            </w:r>
            <w:r w:rsidR="00D938F4" w:rsidRPr="006B047C">
              <w:rPr>
                <w:rFonts w:ascii="Calibri" w:hAnsi="Calibri" w:cs="Calibri"/>
                <w:sz w:val="24"/>
                <w:szCs w:val="24"/>
              </w:rPr>
              <w:t xml:space="preserve">placeres i </w:t>
            </w:r>
            <w:r w:rsidR="009818BA" w:rsidRPr="006B047C">
              <w:rPr>
                <w:rFonts w:ascii="Calibri" w:hAnsi="Calibri" w:cs="Calibri"/>
                <w:sz w:val="24"/>
                <w:szCs w:val="24"/>
              </w:rPr>
              <w:t>et ”panel”</w:t>
            </w:r>
            <w:r w:rsidR="00D938F4" w:rsidRPr="006B047C">
              <w:rPr>
                <w:rFonts w:ascii="Calibri" w:hAnsi="Calibri" w:cs="Calibri"/>
                <w:sz w:val="24"/>
                <w:szCs w:val="24"/>
              </w:rPr>
              <w:t xml:space="preserve"> i den ene ende af lokalet</w:t>
            </w:r>
            <w:r w:rsidR="009818BA" w:rsidRPr="006B047C">
              <w:rPr>
                <w:rFonts w:ascii="Calibri" w:hAnsi="Calibri" w:cs="Calibri"/>
                <w:sz w:val="24"/>
                <w:szCs w:val="24"/>
              </w:rPr>
              <w:t>, så alle kan se dem</w:t>
            </w:r>
            <w:r w:rsidR="00430881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E7EDFA1" w14:textId="072F433B" w:rsidR="003D719A" w:rsidRPr="006B047C" w:rsidRDefault="00FF1150" w:rsidP="00552AE6">
            <w:pPr>
              <w:pStyle w:val="Listeafsni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Alternativt placeres deltagerne blandet ved borde</w:t>
            </w:r>
            <w:r w:rsidR="00C83533">
              <w:rPr>
                <w:rFonts w:ascii="Calibri" w:hAnsi="Calibri" w:cs="Calibri"/>
                <w:sz w:val="24"/>
                <w:szCs w:val="24"/>
              </w:rPr>
              <w:t>ne</w:t>
            </w:r>
            <w:r w:rsidRPr="006B047C">
              <w:rPr>
                <w:rFonts w:ascii="Calibri" w:hAnsi="Calibri" w:cs="Calibri"/>
                <w:sz w:val="24"/>
                <w:szCs w:val="24"/>
              </w:rPr>
              <w:t xml:space="preserve">, hvor </w:t>
            </w:r>
            <w:r w:rsidR="0042233F" w:rsidRPr="006B047C">
              <w:rPr>
                <w:rFonts w:ascii="Calibri" w:hAnsi="Calibri" w:cs="Calibri"/>
                <w:sz w:val="24"/>
                <w:szCs w:val="24"/>
              </w:rPr>
              <w:t>de relevante deltagere</w:t>
            </w:r>
            <w:r w:rsidR="008C5D81" w:rsidRPr="006B047C">
              <w:rPr>
                <w:rFonts w:ascii="Calibri" w:hAnsi="Calibri" w:cs="Calibri"/>
                <w:sz w:val="24"/>
                <w:szCs w:val="24"/>
              </w:rPr>
              <w:t xml:space="preserve"> rejser sig og ”inviteres ind i manegen”, </w:t>
            </w:r>
            <w:r w:rsidR="00540AD9">
              <w:rPr>
                <w:rFonts w:ascii="Calibri" w:hAnsi="Calibri" w:cs="Calibri"/>
                <w:sz w:val="24"/>
                <w:szCs w:val="24"/>
              </w:rPr>
              <w:t>hvis</w:t>
            </w:r>
            <w:r w:rsidR="00882B11">
              <w:rPr>
                <w:rFonts w:ascii="Calibri" w:hAnsi="Calibri" w:cs="Calibri"/>
                <w:sz w:val="24"/>
                <w:szCs w:val="24"/>
              </w:rPr>
              <w:t xml:space="preserve"> de har noget at byde ind med i forhold til casen. </w:t>
            </w:r>
          </w:p>
          <w:p w14:paraId="09DE4932" w14:textId="7031E646" w:rsidR="00AB77C3" w:rsidRPr="006B047C" w:rsidRDefault="00AB77C3" w:rsidP="007A395B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433B" w:rsidRPr="006B047C" w14:paraId="0EC7ADAA" w14:textId="77777777" w:rsidTr="163FD3A3">
        <w:tc>
          <w:tcPr>
            <w:tcW w:w="1696" w:type="dxa"/>
          </w:tcPr>
          <w:p w14:paraId="557CD181" w14:textId="31D7D799" w:rsidR="00EC433B" w:rsidRPr="006B047C" w:rsidRDefault="005952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  <w:r w:rsidRPr="006B047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601F" w:rsidRPr="006B047C">
              <w:rPr>
                <w:rFonts w:ascii="Calibri" w:hAnsi="Calibri" w:cs="Calibri"/>
                <w:sz w:val="24"/>
                <w:szCs w:val="24"/>
              </w:rPr>
              <w:t>min.</w:t>
            </w:r>
          </w:p>
        </w:tc>
        <w:tc>
          <w:tcPr>
            <w:tcW w:w="4962" w:type="dxa"/>
          </w:tcPr>
          <w:p w14:paraId="307E2A77" w14:textId="0BE9BF59" w:rsidR="00EC433B" w:rsidRPr="006B047C" w:rsidRDefault="00FD1EA8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Velko</w:t>
            </w:r>
            <w:r w:rsidR="00D62514" w:rsidRPr="006B047C">
              <w:rPr>
                <w:rFonts w:ascii="Calibri" w:hAnsi="Calibri" w:cs="Calibri"/>
                <w:sz w:val="24"/>
                <w:szCs w:val="24"/>
              </w:rPr>
              <w:t>mst og introduktion</w:t>
            </w:r>
          </w:p>
        </w:tc>
        <w:tc>
          <w:tcPr>
            <w:tcW w:w="6768" w:type="dxa"/>
          </w:tcPr>
          <w:p w14:paraId="16C9A92D" w14:textId="69FC4FB2" w:rsidR="006C48AD" w:rsidRPr="0015640B" w:rsidRDefault="48B759C4" w:rsidP="006C48AD">
            <w:pPr>
              <w:pStyle w:val="Listeafsni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163FD3A3">
              <w:rPr>
                <w:rFonts w:ascii="Calibri" w:hAnsi="Calibri" w:cs="Calibri"/>
                <w:sz w:val="24"/>
                <w:szCs w:val="24"/>
              </w:rPr>
              <w:t>I</w:t>
            </w:r>
            <w:r w:rsidR="00F27D94" w:rsidRPr="163FD3A3">
              <w:rPr>
                <w:rFonts w:ascii="Calibri" w:hAnsi="Calibri" w:cs="Calibri"/>
                <w:sz w:val="24"/>
                <w:szCs w:val="24"/>
              </w:rPr>
              <w:t>ntro</w:t>
            </w:r>
            <w:r w:rsidR="00023269" w:rsidRPr="163FD3A3">
              <w:rPr>
                <w:rFonts w:ascii="Calibri" w:hAnsi="Calibri" w:cs="Calibri"/>
                <w:sz w:val="24"/>
                <w:szCs w:val="24"/>
              </w:rPr>
              <w:t xml:space="preserve">ducer </w:t>
            </w:r>
            <w:r w:rsidR="00F75AF2" w:rsidRPr="163FD3A3">
              <w:rPr>
                <w:rFonts w:ascii="Calibri" w:hAnsi="Calibri" w:cs="Calibri"/>
                <w:sz w:val="24"/>
                <w:szCs w:val="24"/>
              </w:rPr>
              <w:t>formålet med mødet</w:t>
            </w:r>
            <w:r w:rsidR="0059756C" w:rsidRPr="163FD3A3">
              <w:rPr>
                <w:rFonts w:ascii="Calibri" w:hAnsi="Calibri" w:cs="Calibri"/>
                <w:sz w:val="24"/>
                <w:szCs w:val="24"/>
              </w:rPr>
              <w:t xml:space="preserve">, og </w:t>
            </w:r>
            <w:r w:rsidR="1CEC7FC0" w:rsidRPr="163FD3A3">
              <w:rPr>
                <w:rFonts w:ascii="Calibri" w:hAnsi="Calibri" w:cs="Calibri"/>
                <w:sz w:val="24"/>
                <w:szCs w:val="24"/>
              </w:rPr>
              <w:t xml:space="preserve">lad </w:t>
            </w:r>
            <w:r w:rsidR="006F0328" w:rsidRPr="163FD3A3">
              <w:rPr>
                <w:rFonts w:ascii="Calibri" w:hAnsi="Calibri" w:cs="Calibri"/>
                <w:sz w:val="24"/>
                <w:szCs w:val="24"/>
              </w:rPr>
              <w:t>de</w:t>
            </w:r>
            <w:r w:rsidR="00462386" w:rsidRPr="163FD3A3">
              <w:rPr>
                <w:rFonts w:ascii="Calibri" w:hAnsi="Calibri" w:cs="Calibri"/>
                <w:sz w:val="24"/>
                <w:szCs w:val="24"/>
              </w:rPr>
              <w:t xml:space="preserve"> inviterede samarbejdspartnere </w:t>
            </w:r>
            <w:r w:rsidR="7E73F2C8" w:rsidRPr="163FD3A3">
              <w:rPr>
                <w:rFonts w:ascii="Calibri" w:hAnsi="Calibri" w:cs="Calibri"/>
                <w:sz w:val="24"/>
                <w:szCs w:val="24"/>
              </w:rPr>
              <w:t>præsentere</w:t>
            </w:r>
            <w:r w:rsidR="00DD130F" w:rsidRPr="163FD3A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C5BA5" w:rsidRPr="163FD3A3">
              <w:rPr>
                <w:rFonts w:ascii="Calibri" w:hAnsi="Calibri" w:cs="Calibri"/>
                <w:sz w:val="24"/>
                <w:szCs w:val="24"/>
              </w:rPr>
              <w:t>sig selv</w:t>
            </w:r>
            <w:r w:rsidR="7A1F6C68" w:rsidRPr="163FD3A3">
              <w:rPr>
                <w:rFonts w:ascii="Calibri" w:hAnsi="Calibri" w:cs="Calibri"/>
                <w:sz w:val="24"/>
                <w:szCs w:val="24"/>
              </w:rPr>
              <w:t xml:space="preserve"> og fortælle</w:t>
            </w:r>
            <w:r w:rsidR="27AF5F9B" w:rsidRPr="163FD3A3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DD5396" w:rsidRPr="163FD3A3">
              <w:rPr>
                <w:rFonts w:ascii="Calibri" w:hAnsi="Calibri" w:cs="Calibri"/>
                <w:sz w:val="24"/>
                <w:szCs w:val="24"/>
              </w:rPr>
              <w:t>hvor de kommer fra</w:t>
            </w:r>
            <w:r w:rsidR="001A5198" w:rsidRPr="163FD3A3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6C48AD" w:rsidRPr="163FD3A3">
              <w:rPr>
                <w:rFonts w:ascii="Calibri" w:hAnsi="Calibri" w:cs="Calibri"/>
                <w:sz w:val="24"/>
                <w:szCs w:val="24"/>
              </w:rPr>
              <w:t xml:space="preserve">Brug evt. slide 3 og 4 til denne præsentation. </w:t>
            </w:r>
          </w:p>
          <w:p w14:paraId="217CFE57" w14:textId="1EBEB16B" w:rsidR="0015640B" w:rsidRPr="00B00E2D" w:rsidRDefault="00E028D2" w:rsidP="00B00E2D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  <w:r w:rsidRPr="0015640B">
              <w:rPr>
                <w:rFonts w:ascii="Calibri" w:hAnsi="Calibri" w:cs="Calibri"/>
                <w:sz w:val="24"/>
                <w:szCs w:val="24"/>
              </w:rPr>
              <w:t xml:space="preserve">Undgå at </w:t>
            </w:r>
            <w:r w:rsidR="00BA3198">
              <w:rPr>
                <w:rFonts w:ascii="Calibri" w:hAnsi="Calibri" w:cs="Calibri"/>
                <w:sz w:val="24"/>
                <w:szCs w:val="24"/>
              </w:rPr>
              <w:t xml:space="preserve">præsentationsrunden </w:t>
            </w:r>
            <w:r w:rsidR="006C48AD">
              <w:rPr>
                <w:rFonts w:ascii="Calibri" w:hAnsi="Calibri" w:cs="Calibri"/>
                <w:sz w:val="24"/>
                <w:szCs w:val="24"/>
              </w:rPr>
              <w:t>trækker</w:t>
            </w:r>
            <w:r w:rsidR="0061761D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="00D41568">
              <w:rPr>
                <w:rFonts w:ascii="Calibri" w:hAnsi="Calibri" w:cs="Calibri"/>
                <w:sz w:val="24"/>
                <w:szCs w:val="24"/>
              </w:rPr>
              <w:t xml:space="preserve">langdrag. </w:t>
            </w:r>
          </w:p>
          <w:p w14:paraId="39287962" w14:textId="0286CB3F" w:rsidR="00435C94" w:rsidRPr="006B047C" w:rsidRDefault="1285CC25" w:rsidP="00B00E2D">
            <w:pPr>
              <w:pStyle w:val="Listeafsni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>I</w:t>
            </w:r>
            <w:r w:rsidR="0097161A" w:rsidRPr="4937A1FA">
              <w:rPr>
                <w:rFonts w:ascii="Calibri" w:hAnsi="Calibri" w:cs="Calibri"/>
                <w:sz w:val="24"/>
                <w:szCs w:val="24"/>
              </w:rPr>
              <w:t>ntroducer</w:t>
            </w:r>
            <w:r w:rsidR="77295545" w:rsidRPr="4937A1FA">
              <w:rPr>
                <w:rFonts w:ascii="Calibri" w:hAnsi="Calibri" w:cs="Calibri"/>
                <w:sz w:val="24"/>
                <w:szCs w:val="24"/>
              </w:rPr>
              <w:t xml:space="preserve"> herefter</w:t>
            </w:r>
            <w:r w:rsidR="0097161A" w:rsidRPr="4937A1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17CD1" w:rsidRPr="4937A1FA">
              <w:rPr>
                <w:rFonts w:ascii="Calibri" w:hAnsi="Calibri" w:cs="Calibri"/>
                <w:sz w:val="24"/>
                <w:szCs w:val="24"/>
              </w:rPr>
              <w:t xml:space="preserve">dagens </w:t>
            </w:r>
            <w:r w:rsidR="00E055BD" w:rsidRPr="4937A1FA">
              <w:rPr>
                <w:rFonts w:ascii="Calibri" w:hAnsi="Calibri" w:cs="Calibri"/>
                <w:sz w:val="24"/>
                <w:szCs w:val="24"/>
              </w:rPr>
              <w:t xml:space="preserve">program og </w:t>
            </w:r>
            <w:r w:rsidR="00817CD1" w:rsidRPr="4937A1FA">
              <w:rPr>
                <w:rFonts w:ascii="Calibri" w:hAnsi="Calibri" w:cs="Calibri"/>
                <w:sz w:val="24"/>
                <w:szCs w:val="24"/>
              </w:rPr>
              <w:t xml:space="preserve">emne, bl.a. vha. en ekspertvideo fra praktiserende læge og </w:t>
            </w:r>
            <w:r w:rsidR="00A17B98" w:rsidRPr="4937A1FA">
              <w:rPr>
                <w:rFonts w:ascii="Calibri" w:hAnsi="Calibri" w:cs="Calibri"/>
                <w:sz w:val="24"/>
                <w:szCs w:val="24"/>
              </w:rPr>
              <w:t>lektor på KU Ruth Kirk Ertmann.</w:t>
            </w:r>
            <w:r w:rsidR="005B7D8A" w:rsidRPr="4937A1FA">
              <w:rPr>
                <w:rFonts w:ascii="Calibri" w:hAnsi="Calibri" w:cs="Calibri"/>
                <w:sz w:val="24"/>
                <w:szCs w:val="24"/>
              </w:rPr>
              <w:t xml:space="preserve"> Videoen varer ca. </w:t>
            </w:r>
            <w:r w:rsidR="00D75A1D" w:rsidRPr="4937A1FA">
              <w:rPr>
                <w:rFonts w:ascii="Calibri" w:hAnsi="Calibri" w:cs="Calibri"/>
                <w:sz w:val="24"/>
                <w:szCs w:val="24"/>
              </w:rPr>
              <w:t>7</w:t>
            </w:r>
            <w:r w:rsidR="005B7D8A" w:rsidRPr="4937A1FA">
              <w:rPr>
                <w:rFonts w:ascii="Calibri" w:hAnsi="Calibri" w:cs="Calibri"/>
                <w:sz w:val="24"/>
                <w:szCs w:val="24"/>
              </w:rPr>
              <w:t xml:space="preserve"> min. </w:t>
            </w:r>
          </w:p>
          <w:p w14:paraId="732FE095" w14:textId="5D7EA12E" w:rsidR="00A17B98" w:rsidRPr="006B047C" w:rsidRDefault="00A17B98" w:rsidP="00A1672D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433B" w:rsidRPr="006B047C" w14:paraId="4271C59D" w14:textId="77777777" w:rsidTr="163FD3A3">
        <w:tc>
          <w:tcPr>
            <w:tcW w:w="1696" w:type="dxa"/>
          </w:tcPr>
          <w:p w14:paraId="46AC3133" w14:textId="77777777" w:rsidR="00D5571C" w:rsidRPr="006B047C" w:rsidRDefault="00D5571C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BLOK 1: </w:t>
            </w:r>
          </w:p>
          <w:p w14:paraId="46CD95F3" w14:textId="7F7AC587" w:rsidR="00D66BAA" w:rsidRDefault="00EB0B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  <w:r w:rsidR="0061601F" w:rsidRPr="006B047C">
              <w:rPr>
                <w:rFonts w:ascii="Calibri" w:hAnsi="Calibri" w:cs="Calibri"/>
                <w:sz w:val="24"/>
                <w:szCs w:val="24"/>
              </w:rPr>
              <w:t xml:space="preserve"> min.</w:t>
            </w:r>
          </w:p>
          <w:p w14:paraId="72AAE7D9" w14:textId="77777777" w:rsidR="00376AAB" w:rsidRPr="006B047C" w:rsidRDefault="00376AA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26BFC3" w14:textId="3FBBD85B" w:rsidR="00D66BAA" w:rsidRPr="006B047C" w:rsidRDefault="00D66B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2976CB1" w14:textId="29D12EAE" w:rsidR="005833DB" w:rsidRPr="006B047C" w:rsidRDefault="000A3017" w:rsidP="00376AAB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lastRenderedPageBreak/>
              <w:t>Gennemgang af resultater fra spørgeskemaundersøgelsen blandt klyngens medlemmer</w:t>
            </w:r>
            <w:r w:rsidR="00B45B47" w:rsidRPr="006B047C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="00A1672D" w:rsidRPr="006B047C">
              <w:rPr>
                <w:rFonts w:ascii="Calibri" w:hAnsi="Calibri" w:cs="Calibri"/>
                <w:sz w:val="24"/>
                <w:szCs w:val="24"/>
              </w:rPr>
              <w:t>PowerPoint</w:t>
            </w:r>
          </w:p>
        </w:tc>
        <w:tc>
          <w:tcPr>
            <w:tcW w:w="6768" w:type="dxa"/>
          </w:tcPr>
          <w:p w14:paraId="2D4B6349" w14:textId="1CC770EE" w:rsidR="00E14FB8" w:rsidRDefault="006C6BB2" w:rsidP="0012706D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Kør hurtigt hen over</w:t>
            </w:r>
            <w:r w:rsidR="003B3597">
              <w:rPr>
                <w:rFonts w:ascii="Calibri" w:hAnsi="Calibri" w:cs="Calibri"/>
                <w:sz w:val="24"/>
                <w:szCs w:val="24"/>
              </w:rPr>
              <w:t xml:space="preserve"> grafer, I finder mindre vigtige,</w:t>
            </w:r>
            <w:r w:rsidR="001F6A2A">
              <w:rPr>
                <w:rFonts w:ascii="Calibri" w:hAnsi="Calibri" w:cs="Calibri"/>
                <w:sz w:val="24"/>
                <w:szCs w:val="24"/>
              </w:rPr>
              <w:t xml:space="preserve"> og fokus</w:t>
            </w:r>
            <w:r w:rsidR="004402D8">
              <w:rPr>
                <w:rFonts w:ascii="Calibri" w:hAnsi="Calibri" w:cs="Calibri"/>
                <w:sz w:val="24"/>
                <w:szCs w:val="24"/>
              </w:rPr>
              <w:t>e</w:t>
            </w:r>
            <w:r w:rsidR="001F6A2A">
              <w:rPr>
                <w:rFonts w:ascii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på de opsummerende slides. </w:t>
            </w:r>
          </w:p>
          <w:p w14:paraId="56317567" w14:textId="1412B8E2" w:rsidR="00EC433B" w:rsidRPr="006B047C" w:rsidRDefault="00BB32D5" w:rsidP="0012706D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lastRenderedPageBreak/>
              <w:t>Spørgsmål og kommentarer noteres – om muligt skriv på tavle eller flipover</w:t>
            </w:r>
            <w:r w:rsidR="00DF6CD6" w:rsidRPr="006B047C">
              <w:rPr>
                <w:rFonts w:ascii="Calibri" w:hAnsi="Calibri" w:cs="Calibri"/>
                <w:sz w:val="24"/>
                <w:szCs w:val="24"/>
              </w:rPr>
              <w:t xml:space="preserve"> i plenum</w:t>
            </w:r>
            <w:r w:rsidR="00AF28AC" w:rsidRPr="006B047C">
              <w:rPr>
                <w:rFonts w:ascii="Calibri" w:hAnsi="Calibri" w:cs="Calibri"/>
                <w:sz w:val="24"/>
                <w:szCs w:val="24"/>
              </w:rPr>
              <w:t>.</w:t>
            </w:r>
            <w:r w:rsidR="00376AA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8B6B32" w:rsidRPr="006B047C" w14:paraId="64AF121F" w14:textId="77777777" w:rsidTr="163FD3A3">
        <w:tc>
          <w:tcPr>
            <w:tcW w:w="1696" w:type="dxa"/>
          </w:tcPr>
          <w:p w14:paraId="1CFEFFFE" w14:textId="3D237F13" w:rsidR="008B6B32" w:rsidRPr="006B047C" w:rsidRDefault="00A46BFA" w:rsidP="008B6B32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lastRenderedPageBreak/>
              <w:t>2.</w:t>
            </w:r>
            <w:r w:rsidR="008B6B32" w:rsidRPr="006B047C">
              <w:rPr>
                <w:rFonts w:ascii="Calibri" w:hAnsi="Calibri" w:cs="Calibri"/>
                <w:sz w:val="24"/>
                <w:szCs w:val="24"/>
              </w:rPr>
              <w:t xml:space="preserve"> min.</w:t>
            </w:r>
          </w:p>
        </w:tc>
        <w:tc>
          <w:tcPr>
            <w:tcW w:w="4962" w:type="dxa"/>
          </w:tcPr>
          <w:p w14:paraId="7DAF6A91" w14:textId="0FD1AFBF" w:rsidR="008B6B32" w:rsidRPr="006B047C" w:rsidRDefault="00EB6008" w:rsidP="008B6B32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Kort i</w:t>
            </w:r>
            <w:r w:rsidR="008B6B32" w:rsidRPr="006B047C">
              <w:rPr>
                <w:rFonts w:ascii="Calibri" w:hAnsi="Calibri" w:cs="Calibri"/>
                <w:sz w:val="24"/>
                <w:szCs w:val="24"/>
              </w:rPr>
              <w:t xml:space="preserve">ntroduktion til manegemodellen </w:t>
            </w:r>
          </w:p>
        </w:tc>
        <w:tc>
          <w:tcPr>
            <w:tcW w:w="6768" w:type="dxa"/>
          </w:tcPr>
          <w:p w14:paraId="4855BEDB" w14:textId="082FF307" w:rsidR="008B6B32" w:rsidRPr="006B047C" w:rsidRDefault="4C65D583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>Præsenter en a</w:t>
            </w:r>
            <w:r w:rsidR="008B6B32" w:rsidRPr="4937A1FA">
              <w:rPr>
                <w:rFonts w:ascii="Calibri" w:hAnsi="Calibri" w:cs="Calibri"/>
                <w:sz w:val="24"/>
                <w:szCs w:val="24"/>
              </w:rPr>
              <w:t xml:space="preserve">nderledes form på </w:t>
            </w:r>
            <w:r w:rsidR="002B3B6B" w:rsidRPr="4937A1FA">
              <w:rPr>
                <w:rFonts w:ascii="Calibri" w:hAnsi="Calibri" w:cs="Calibri"/>
                <w:sz w:val="24"/>
                <w:szCs w:val="24"/>
              </w:rPr>
              <w:t>et klynge</w:t>
            </w:r>
            <w:r w:rsidR="008B6B32" w:rsidRPr="4937A1FA">
              <w:rPr>
                <w:rFonts w:ascii="Calibri" w:hAnsi="Calibri" w:cs="Calibri"/>
                <w:sz w:val="24"/>
                <w:szCs w:val="24"/>
              </w:rPr>
              <w:t>møde, hvor vi anvender den såkaldte manegemodel</w:t>
            </w:r>
          </w:p>
          <w:p w14:paraId="1C87A590" w14:textId="77777777" w:rsidR="008B6B32" w:rsidRPr="006B047C" w:rsidRDefault="008B6B32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Andre klynger har gode erfaringer med brug af denne model til klyngemøder om børn og unge i mistrivsel</w:t>
            </w:r>
          </w:p>
          <w:p w14:paraId="33FBC93C" w14:textId="77777777" w:rsidR="008B6B32" w:rsidRPr="006B047C" w:rsidRDefault="008B6B32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Med udgangspunkt i cases, giver modellen alle parter i samarbejdet mulighed for at fortælle, hvilke indsatser de hver især kan tilbyde, og på den måde åbnes op for en drøftelse af det mest optimale forløb for patienten</w:t>
            </w:r>
          </w:p>
          <w:p w14:paraId="22F1B163" w14:textId="1BC419E8" w:rsidR="0078368D" w:rsidRPr="006B047C" w:rsidRDefault="005D138A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Denne</w:t>
            </w:r>
            <w:r w:rsidR="0078368D" w:rsidRPr="006B047C">
              <w:rPr>
                <w:rFonts w:ascii="Calibri" w:hAnsi="Calibri" w:cs="Calibri"/>
                <w:sz w:val="24"/>
                <w:szCs w:val="24"/>
              </w:rPr>
              <w:t xml:space="preserve"> mødeform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er desuden god, hvis </w:t>
            </w:r>
            <w:r w:rsidR="0078368D" w:rsidRPr="006B047C">
              <w:rPr>
                <w:rFonts w:ascii="Calibri" w:hAnsi="Calibri" w:cs="Calibri"/>
                <w:sz w:val="24"/>
                <w:szCs w:val="24"/>
              </w:rPr>
              <w:t>man på kort tid vil skabe et overblik over de indsatser</w:t>
            </w:r>
            <w:r w:rsidR="00EC5D6B">
              <w:rPr>
                <w:rFonts w:ascii="Calibri" w:hAnsi="Calibri" w:cs="Calibri"/>
                <w:sz w:val="24"/>
                <w:szCs w:val="24"/>
              </w:rPr>
              <w:t xml:space="preserve"> og muligheder forskellige </w:t>
            </w:r>
            <w:r w:rsidR="00E560A1">
              <w:rPr>
                <w:rFonts w:ascii="Calibri" w:hAnsi="Calibri" w:cs="Calibri"/>
                <w:sz w:val="24"/>
                <w:szCs w:val="24"/>
              </w:rPr>
              <w:t xml:space="preserve">samarbejdspartnere </w:t>
            </w:r>
            <w:r w:rsidR="00E360B4">
              <w:rPr>
                <w:rFonts w:ascii="Calibri" w:hAnsi="Calibri" w:cs="Calibri"/>
                <w:sz w:val="24"/>
                <w:szCs w:val="24"/>
              </w:rPr>
              <w:t xml:space="preserve">råder over i et lokalområde. </w:t>
            </w:r>
          </w:p>
          <w:p w14:paraId="5C193B69" w14:textId="77777777" w:rsidR="008B6B32" w:rsidRDefault="008B6B32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Formålet er at blive bedre til at samarbejde og skabe bedre forløb i fremtiden</w:t>
            </w:r>
            <w:r w:rsidR="00AD7B0F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D983ED3" w14:textId="33C8436F" w:rsidR="00376AAB" w:rsidRPr="006B047C" w:rsidRDefault="00376AAB" w:rsidP="00376AAB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6B32" w:rsidRPr="006B047C" w14:paraId="25E6D3DB" w14:textId="77777777" w:rsidTr="163FD3A3">
        <w:tc>
          <w:tcPr>
            <w:tcW w:w="1696" w:type="dxa"/>
          </w:tcPr>
          <w:p w14:paraId="55E926FF" w14:textId="77777777" w:rsidR="008B6B32" w:rsidRPr="006B047C" w:rsidRDefault="008B6B32" w:rsidP="008B6B32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BLOK 2: </w:t>
            </w:r>
          </w:p>
          <w:p w14:paraId="21B6DFAB" w14:textId="7CC6138E" w:rsidR="008B6B32" w:rsidRPr="006B047C" w:rsidRDefault="008B6B32" w:rsidP="008B6B32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5 min.  </w:t>
            </w:r>
          </w:p>
        </w:tc>
        <w:tc>
          <w:tcPr>
            <w:tcW w:w="4962" w:type="dxa"/>
          </w:tcPr>
          <w:p w14:paraId="7FAF6F78" w14:textId="473FF89C" w:rsidR="008B6B32" w:rsidRPr="009E0052" w:rsidRDefault="008B6B32" w:rsidP="008B6B3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005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Præsentation af case 1 </w:t>
            </w:r>
          </w:p>
        </w:tc>
        <w:tc>
          <w:tcPr>
            <w:tcW w:w="6768" w:type="dxa"/>
          </w:tcPr>
          <w:p w14:paraId="464ED05F" w14:textId="2D959C62" w:rsidR="008B6B32" w:rsidRPr="006B047C" w:rsidRDefault="008B6B32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I har forberedt jeres egne cases eller valgt </w:t>
            </w:r>
            <w:r w:rsidR="00605CEA">
              <w:rPr>
                <w:rFonts w:ascii="Calibri" w:hAnsi="Calibri" w:cs="Calibri"/>
                <w:sz w:val="24"/>
                <w:szCs w:val="24"/>
              </w:rPr>
              <w:t>é</w:t>
            </w:r>
            <w:r w:rsidRPr="006B047C">
              <w:rPr>
                <w:rFonts w:ascii="Calibri" w:hAnsi="Calibri" w:cs="Calibri"/>
                <w:sz w:val="24"/>
                <w:szCs w:val="24"/>
              </w:rPr>
              <w:t>n fra klyngepakken</w:t>
            </w:r>
          </w:p>
          <w:p w14:paraId="2789EF4D" w14:textId="1929440A" w:rsidR="008B6B32" w:rsidRDefault="008B6B32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>Casen læses op af frivillig (ikke facilitator</w:t>
            </w:r>
            <w:r w:rsidR="67CCC923" w:rsidRPr="4937A1FA">
              <w:rPr>
                <w:rFonts w:ascii="Calibri" w:hAnsi="Calibri" w:cs="Calibri"/>
                <w:sz w:val="24"/>
                <w:szCs w:val="24"/>
              </w:rPr>
              <w:t>en</w:t>
            </w:r>
            <w:r w:rsidRPr="4937A1FA">
              <w:rPr>
                <w:rFonts w:ascii="Calibri" w:hAnsi="Calibri" w:cs="Calibri"/>
                <w:sz w:val="24"/>
                <w:szCs w:val="24"/>
              </w:rPr>
              <w:t>). Hvis case</w:t>
            </w:r>
            <w:r w:rsidR="2584B67E" w:rsidRPr="4937A1FA">
              <w:rPr>
                <w:rFonts w:ascii="Calibri" w:hAnsi="Calibri" w:cs="Calibri"/>
                <w:sz w:val="24"/>
                <w:szCs w:val="24"/>
              </w:rPr>
              <w:t>n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er medbragt af </w:t>
            </w:r>
            <w:r w:rsidR="4163764C" w:rsidRPr="4937A1FA">
              <w:rPr>
                <w:rFonts w:ascii="Calibri" w:hAnsi="Calibri" w:cs="Calibri"/>
                <w:sz w:val="24"/>
                <w:szCs w:val="24"/>
              </w:rPr>
              <w:t xml:space="preserve">et 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klyngemedlem, læses </w:t>
            </w:r>
            <w:r w:rsidR="6EFFCF3C" w:rsidRPr="4937A1FA">
              <w:rPr>
                <w:rFonts w:ascii="Calibri" w:hAnsi="Calibri" w:cs="Calibri"/>
                <w:sz w:val="24"/>
                <w:szCs w:val="24"/>
              </w:rPr>
              <w:t>den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7B120C2C" w:rsidRPr="4937A1FA">
              <w:rPr>
                <w:rFonts w:ascii="Calibri" w:hAnsi="Calibri" w:cs="Calibri"/>
                <w:sz w:val="24"/>
                <w:szCs w:val="24"/>
              </w:rPr>
              <w:t>op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af </w:t>
            </w:r>
            <w:r w:rsidR="33B46D37" w:rsidRPr="4937A1FA">
              <w:rPr>
                <w:rFonts w:ascii="Calibri" w:hAnsi="Calibri" w:cs="Calibri"/>
                <w:sz w:val="24"/>
                <w:szCs w:val="24"/>
              </w:rPr>
              <w:t xml:space="preserve">en </w:t>
            </w:r>
            <w:r w:rsidRPr="4937A1FA">
              <w:rPr>
                <w:rFonts w:ascii="Calibri" w:hAnsi="Calibri" w:cs="Calibri"/>
                <w:sz w:val="24"/>
                <w:szCs w:val="24"/>
              </w:rPr>
              <w:t>anden person end denne</w:t>
            </w:r>
            <w:r w:rsidR="0054147E" w:rsidRPr="4937A1FA">
              <w:rPr>
                <w:rFonts w:ascii="Calibri" w:hAnsi="Calibri" w:cs="Calibri"/>
                <w:sz w:val="24"/>
                <w:szCs w:val="24"/>
              </w:rPr>
              <w:t>.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914C905" w14:textId="59977666" w:rsidR="00A94BBF" w:rsidRPr="00B00E2D" w:rsidRDefault="0065558F" w:rsidP="00044EF6">
            <w:pPr>
              <w:numPr>
                <w:ilvl w:val="0"/>
                <w:numId w:val="26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163FD3A3">
              <w:rPr>
                <w:rFonts w:ascii="Calibri" w:hAnsi="Calibri" w:cs="Calibri"/>
                <w:sz w:val="24"/>
                <w:szCs w:val="24"/>
              </w:rPr>
              <w:t>Involver</w:t>
            </w:r>
            <w:r w:rsidR="00A94BBF" w:rsidRPr="163FD3A3">
              <w:rPr>
                <w:rFonts w:ascii="Calibri" w:hAnsi="Calibri" w:cs="Calibri"/>
                <w:sz w:val="24"/>
                <w:szCs w:val="24"/>
              </w:rPr>
              <w:t xml:space="preserve"> klyngens medlemmer </w:t>
            </w:r>
            <w:r w:rsidR="004366B7" w:rsidRPr="163FD3A3">
              <w:rPr>
                <w:rFonts w:ascii="Calibri" w:hAnsi="Calibri" w:cs="Calibri"/>
                <w:sz w:val="24"/>
                <w:szCs w:val="24"/>
              </w:rPr>
              <w:t>ved</w:t>
            </w:r>
            <w:r w:rsidR="00524698" w:rsidRPr="163FD3A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94BBF" w:rsidRPr="163FD3A3">
              <w:rPr>
                <w:rFonts w:ascii="Calibri" w:hAnsi="Calibri" w:cs="Calibri"/>
                <w:sz w:val="24"/>
                <w:szCs w:val="24"/>
              </w:rPr>
              <w:t xml:space="preserve">at </w:t>
            </w:r>
            <w:r w:rsidR="00393139" w:rsidRPr="163FD3A3">
              <w:rPr>
                <w:rFonts w:ascii="Calibri" w:hAnsi="Calibri" w:cs="Calibri"/>
                <w:sz w:val="24"/>
                <w:szCs w:val="24"/>
              </w:rPr>
              <w:t xml:space="preserve">bede dem </w:t>
            </w:r>
            <w:r w:rsidR="00A94BBF" w:rsidRPr="163FD3A3">
              <w:rPr>
                <w:rFonts w:ascii="Calibri" w:hAnsi="Calibri" w:cs="Calibri"/>
                <w:sz w:val="24"/>
                <w:szCs w:val="24"/>
              </w:rPr>
              <w:t xml:space="preserve">tage 30-60 sekunders individuel, stille refleksion, eller </w:t>
            </w:r>
            <w:r w:rsidR="00D833C8" w:rsidRPr="163FD3A3">
              <w:rPr>
                <w:rFonts w:ascii="Calibri" w:hAnsi="Calibri" w:cs="Calibri"/>
                <w:sz w:val="24"/>
                <w:szCs w:val="24"/>
              </w:rPr>
              <w:t xml:space="preserve">tale </w:t>
            </w:r>
            <w:r w:rsidR="00E55398" w:rsidRPr="163FD3A3">
              <w:rPr>
                <w:rFonts w:ascii="Calibri" w:hAnsi="Calibri" w:cs="Calibri"/>
                <w:sz w:val="24"/>
                <w:szCs w:val="24"/>
              </w:rPr>
              <w:t xml:space="preserve">sammen </w:t>
            </w:r>
            <w:r w:rsidR="5D161D45" w:rsidRPr="163FD3A3">
              <w:rPr>
                <w:rFonts w:ascii="Calibri" w:hAnsi="Calibri" w:cs="Calibri"/>
                <w:sz w:val="24"/>
                <w:szCs w:val="24"/>
              </w:rPr>
              <w:t>to</w:t>
            </w:r>
            <w:r w:rsidR="00E55398" w:rsidRPr="163FD3A3">
              <w:rPr>
                <w:rFonts w:ascii="Calibri" w:hAnsi="Calibri" w:cs="Calibri"/>
                <w:sz w:val="24"/>
                <w:szCs w:val="24"/>
              </w:rPr>
              <w:t xml:space="preserve"> og </w:t>
            </w:r>
            <w:r w:rsidR="64A24B28" w:rsidRPr="163FD3A3">
              <w:rPr>
                <w:rFonts w:ascii="Calibri" w:hAnsi="Calibri" w:cs="Calibri"/>
                <w:sz w:val="24"/>
                <w:szCs w:val="24"/>
              </w:rPr>
              <w:t>to</w:t>
            </w:r>
            <w:r w:rsidR="00D04BC2" w:rsidRPr="163FD3A3">
              <w:rPr>
                <w:rFonts w:ascii="Calibri" w:hAnsi="Calibri" w:cs="Calibri"/>
                <w:sz w:val="24"/>
                <w:szCs w:val="24"/>
              </w:rPr>
              <w:t xml:space="preserve"> lige </w:t>
            </w:r>
            <w:r w:rsidR="00524698" w:rsidRPr="163FD3A3">
              <w:rPr>
                <w:rFonts w:ascii="Calibri" w:hAnsi="Calibri" w:cs="Calibri"/>
                <w:sz w:val="24"/>
                <w:szCs w:val="24"/>
              </w:rPr>
              <w:t>efter</w:t>
            </w:r>
            <w:r w:rsidR="4CE2B1D8" w:rsidRPr="163FD3A3">
              <w:rPr>
                <w:rFonts w:ascii="Calibri" w:hAnsi="Calibri" w:cs="Calibri"/>
                <w:sz w:val="24"/>
                <w:szCs w:val="24"/>
              </w:rPr>
              <w:t>,</w:t>
            </w:r>
            <w:r w:rsidR="00524698" w:rsidRPr="163FD3A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B9785CF" w:rsidRPr="163FD3A3">
              <w:rPr>
                <w:rFonts w:ascii="Calibri" w:hAnsi="Calibri" w:cs="Calibri"/>
                <w:sz w:val="24"/>
                <w:szCs w:val="24"/>
              </w:rPr>
              <w:t xml:space="preserve">at </w:t>
            </w:r>
            <w:r w:rsidR="00892FFD" w:rsidRPr="163FD3A3">
              <w:rPr>
                <w:rFonts w:ascii="Calibri" w:hAnsi="Calibri" w:cs="Calibri"/>
                <w:sz w:val="24"/>
                <w:szCs w:val="24"/>
              </w:rPr>
              <w:t>casen</w:t>
            </w:r>
            <w:r w:rsidR="00524698" w:rsidRPr="163FD3A3">
              <w:rPr>
                <w:rFonts w:ascii="Calibri" w:hAnsi="Calibri" w:cs="Calibri"/>
                <w:sz w:val="24"/>
                <w:szCs w:val="24"/>
              </w:rPr>
              <w:t xml:space="preserve"> er læst op. </w:t>
            </w:r>
          </w:p>
          <w:p w14:paraId="08545252" w14:textId="11098385" w:rsidR="00376AAB" w:rsidRPr="00B00E2D" w:rsidRDefault="00376AAB" w:rsidP="00A1672D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5B4E" w:rsidRPr="006B047C" w14:paraId="2FF6AF35" w14:textId="77777777" w:rsidTr="163FD3A3">
        <w:tc>
          <w:tcPr>
            <w:tcW w:w="1696" w:type="dxa"/>
          </w:tcPr>
          <w:p w14:paraId="235A37A6" w14:textId="0CCBFEEB" w:rsidR="00835B4E" w:rsidRPr="006B047C" w:rsidRDefault="00835B4E" w:rsidP="00835B4E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15 min. </w:t>
            </w:r>
          </w:p>
        </w:tc>
        <w:tc>
          <w:tcPr>
            <w:tcW w:w="4962" w:type="dxa"/>
          </w:tcPr>
          <w:p w14:paraId="3DCBC5FA" w14:textId="16DE5D55" w:rsidR="00835B4E" w:rsidRPr="006B047C" w:rsidRDefault="00835B4E" w:rsidP="00835B4E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Gennemgang af case ud fra manegemodellen</w:t>
            </w:r>
          </w:p>
          <w:p w14:paraId="5715B2E5" w14:textId="79033252" w:rsidR="00835B4E" w:rsidRPr="006B047C" w:rsidRDefault="00835B4E" w:rsidP="00835B4E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lastRenderedPageBreak/>
              <w:t>(brug evt. lidt mere tid på den første case, da der vil være gentagelser i forhold til de kommende cases)</w:t>
            </w:r>
          </w:p>
        </w:tc>
        <w:tc>
          <w:tcPr>
            <w:tcW w:w="6768" w:type="dxa"/>
          </w:tcPr>
          <w:p w14:paraId="427EBFD7" w14:textId="7B9FCD97" w:rsidR="00835B4E" w:rsidRDefault="00835B4E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Inviter de samarbejdspartnerne og medlemmer af klyngen, der har noget at bidrage med til casen ”ind i manegen” og </w:t>
            </w:r>
            <w:r w:rsidRPr="4937A1F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bed dem kort redegøre for, hvem de er, og hvilken indsats vedkommende ville levere i en sådan situation. </w:t>
            </w:r>
          </w:p>
          <w:p w14:paraId="13927300" w14:textId="77777777" w:rsidR="00835B4E" w:rsidRDefault="00835B4E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44EF6">
              <w:rPr>
                <w:rFonts w:ascii="Calibri" w:hAnsi="Calibri" w:cs="Calibri"/>
                <w:sz w:val="24"/>
                <w:szCs w:val="24"/>
                <w:u w:val="single"/>
              </w:rPr>
              <w:t>Start gerne med den praktiserende læges perspektiv:</w:t>
            </w:r>
          </w:p>
          <w:p w14:paraId="1A8A3400" w14:textId="77777777" w:rsidR="00044EF6" w:rsidRPr="00044EF6" w:rsidRDefault="00044EF6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74527CF2" w14:textId="3FCB76C8" w:rsidR="00835B4E" w:rsidRPr="004F0ED5" w:rsidRDefault="00835B4E" w:rsidP="00044EF6">
            <w:pPr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Spørg </w:t>
            </w:r>
            <w:r w:rsidR="10265505" w:rsidRPr="4937A1FA">
              <w:rPr>
                <w:rFonts w:ascii="Calibri" w:hAnsi="Calibri" w:cs="Calibri"/>
                <w:sz w:val="24"/>
                <w:szCs w:val="24"/>
              </w:rPr>
              <w:t>fx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“Kender du denne her patient fra dit arbejde? </w:t>
            </w:r>
          </w:p>
          <w:p w14:paraId="1B9047BA" w14:textId="7B98AB06" w:rsidR="00835B4E" w:rsidRPr="004F0ED5" w:rsidRDefault="00835B4E" w:rsidP="00044EF6">
            <w:pPr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Spørg </w:t>
            </w:r>
            <w:r w:rsidR="7B0A6B02" w:rsidRPr="4937A1FA">
              <w:rPr>
                <w:rFonts w:ascii="Calibri" w:hAnsi="Calibri" w:cs="Calibri"/>
                <w:sz w:val="24"/>
                <w:szCs w:val="24"/>
              </w:rPr>
              <w:t>fx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“Er der noget, du bliver nysgerrig på i denne case?” </w:t>
            </w:r>
          </w:p>
          <w:p w14:paraId="091C6F22" w14:textId="77777777" w:rsidR="00835B4E" w:rsidRDefault="00835B4E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44EF6">
              <w:rPr>
                <w:rFonts w:ascii="Calibri" w:hAnsi="Calibri" w:cs="Calibri"/>
                <w:sz w:val="24"/>
                <w:szCs w:val="24"/>
                <w:u w:val="single"/>
              </w:rPr>
              <w:t xml:space="preserve">Spørg samarbejdspartnerne: </w:t>
            </w:r>
          </w:p>
          <w:p w14:paraId="1C969DD2" w14:textId="77777777" w:rsidR="00044EF6" w:rsidRPr="00044EF6" w:rsidRDefault="00044EF6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22E0268C" w14:textId="2AE5F340" w:rsidR="00835B4E" w:rsidRPr="00A1672D" w:rsidRDefault="00835B4E" w:rsidP="00044EF6">
            <w:pPr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Spørg </w:t>
            </w:r>
            <w:r w:rsidR="532F31FF" w:rsidRPr="4937A1FA">
              <w:rPr>
                <w:rFonts w:ascii="Calibri" w:hAnsi="Calibri" w:cs="Calibri"/>
                <w:sz w:val="24"/>
                <w:szCs w:val="24"/>
              </w:rPr>
              <w:t>fx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“Hvad tænker du, når du hører det her?” </w:t>
            </w:r>
          </w:p>
          <w:p w14:paraId="0C338F5F" w14:textId="52B1B1A5" w:rsidR="00835B4E" w:rsidRPr="00A1672D" w:rsidRDefault="00835B4E" w:rsidP="00044EF6">
            <w:pPr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Spørg </w:t>
            </w:r>
            <w:r w:rsidR="7E615B79" w:rsidRPr="4937A1FA">
              <w:rPr>
                <w:rFonts w:ascii="Calibri" w:hAnsi="Calibri" w:cs="Calibri"/>
                <w:sz w:val="24"/>
                <w:szCs w:val="24"/>
              </w:rPr>
              <w:t>fx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“Hvad har du lært af at lytte på lægerne?” (dvs. de praktiserende læger) </w:t>
            </w:r>
          </w:p>
          <w:p w14:paraId="310FE011" w14:textId="240AC2B3" w:rsidR="00835B4E" w:rsidRPr="00493C98" w:rsidRDefault="00835B4E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>Bed personerne i manegen om at blive stående indtil alle, som vil bidrage, har budt ind, og casen er rundet af</w:t>
            </w:r>
            <w:r w:rsidR="0E023015" w:rsidRPr="4937A1F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67CE1FD" w14:textId="1DD0FFC0" w:rsidR="00835B4E" w:rsidRPr="006B047C" w:rsidRDefault="00835B4E" w:rsidP="00FC581B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5B4E" w:rsidRPr="006B047C" w14:paraId="7E2B2765" w14:textId="77777777" w:rsidTr="163FD3A3">
        <w:tc>
          <w:tcPr>
            <w:tcW w:w="1696" w:type="dxa"/>
          </w:tcPr>
          <w:p w14:paraId="2BF1F1C2" w14:textId="7C04D0AD" w:rsidR="00835B4E" w:rsidRPr="006B047C" w:rsidRDefault="00835B4E" w:rsidP="00835B4E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5 min. </w:t>
            </w:r>
          </w:p>
        </w:tc>
        <w:tc>
          <w:tcPr>
            <w:tcW w:w="4962" w:type="dxa"/>
          </w:tcPr>
          <w:p w14:paraId="7BD469A7" w14:textId="04AE2875" w:rsidR="00835B4E" w:rsidRPr="006B047C" w:rsidRDefault="00835B4E" w:rsidP="00835B4E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Opsummering af indsigter</w:t>
            </w:r>
          </w:p>
        </w:tc>
        <w:tc>
          <w:tcPr>
            <w:tcW w:w="6768" w:type="dxa"/>
          </w:tcPr>
          <w:p w14:paraId="3CE33992" w14:textId="06A867CD" w:rsidR="00835B4E" w:rsidRDefault="00835B4E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Referenten noterer undervejs og opsummerer de vigtigste indsigter til sidst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EE62521" w14:textId="45255E2E" w:rsidR="00835B4E" w:rsidRPr="006B047C" w:rsidRDefault="00835B4E" w:rsidP="00FC581B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5B4E" w:rsidRPr="006B047C" w14:paraId="57AD2020" w14:textId="77777777" w:rsidTr="163FD3A3">
        <w:tc>
          <w:tcPr>
            <w:tcW w:w="1696" w:type="dxa"/>
          </w:tcPr>
          <w:p w14:paraId="6FB0105F" w14:textId="2ED8549A" w:rsidR="00835B4E" w:rsidRPr="006B047C" w:rsidRDefault="00835B4E" w:rsidP="00835B4E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15 min. </w:t>
            </w:r>
          </w:p>
        </w:tc>
        <w:tc>
          <w:tcPr>
            <w:tcW w:w="11730" w:type="dxa"/>
            <w:gridSpan w:val="2"/>
          </w:tcPr>
          <w:p w14:paraId="7FD4B344" w14:textId="77777777" w:rsidR="00835B4E" w:rsidRPr="009E0052" w:rsidRDefault="00835B4E" w:rsidP="009E0052">
            <w:pPr>
              <w:rPr>
                <w:rFonts w:ascii="Calibri" w:hAnsi="Calibri" w:cs="Calibri"/>
                <w:sz w:val="24"/>
                <w:szCs w:val="24"/>
              </w:rPr>
            </w:pPr>
            <w:r w:rsidRPr="009E0052">
              <w:rPr>
                <w:rFonts w:ascii="Calibri" w:hAnsi="Calibri" w:cs="Calibri"/>
                <w:sz w:val="24"/>
                <w:szCs w:val="24"/>
              </w:rPr>
              <w:t xml:space="preserve">Pause </w:t>
            </w:r>
          </w:p>
          <w:p w14:paraId="19471995" w14:textId="56D17256" w:rsidR="00A1672D" w:rsidRPr="006B047C" w:rsidRDefault="00A1672D" w:rsidP="00FC581B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5B4E" w:rsidRPr="006B047C" w14:paraId="75C9402C" w14:textId="77777777" w:rsidTr="163FD3A3">
        <w:tc>
          <w:tcPr>
            <w:tcW w:w="1696" w:type="dxa"/>
          </w:tcPr>
          <w:p w14:paraId="20BB077A" w14:textId="38F3706B" w:rsidR="00835B4E" w:rsidRPr="006B047C" w:rsidRDefault="00835B4E" w:rsidP="00835B4E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5 min. </w:t>
            </w:r>
          </w:p>
        </w:tc>
        <w:tc>
          <w:tcPr>
            <w:tcW w:w="4962" w:type="dxa"/>
          </w:tcPr>
          <w:p w14:paraId="421A90FD" w14:textId="0651B5DF" w:rsidR="00835B4E" w:rsidRPr="009E0052" w:rsidRDefault="00835B4E" w:rsidP="00835B4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0052">
              <w:rPr>
                <w:rFonts w:ascii="Calibri" w:hAnsi="Calibri" w:cs="Calibri"/>
                <w:b/>
                <w:bCs/>
                <w:sz w:val="24"/>
                <w:szCs w:val="24"/>
              </w:rPr>
              <w:t>Præsentation af case 2</w:t>
            </w:r>
          </w:p>
        </w:tc>
        <w:tc>
          <w:tcPr>
            <w:tcW w:w="6768" w:type="dxa"/>
          </w:tcPr>
          <w:p w14:paraId="061ADF1B" w14:textId="05F8E727" w:rsidR="00347296" w:rsidRDefault="00347296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>Casen læses op</w:t>
            </w:r>
            <w:r w:rsidR="00F23216" w:rsidRPr="4937A1FA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251B137" w14:textId="7EC9DA9C" w:rsidR="00892FFD" w:rsidRPr="00B00E2D" w:rsidRDefault="00892FFD" w:rsidP="00044EF6">
            <w:pPr>
              <w:numPr>
                <w:ilvl w:val="0"/>
                <w:numId w:val="26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Involver klyngens medlemmer ved at bede dem tage 30-60 sekunders individuel, stille refleksion, eller tale sammen </w:t>
            </w:r>
            <w:r w:rsidR="693FF7AA" w:rsidRPr="4937A1FA">
              <w:rPr>
                <w:rFonts w:ascii="Calibri" w:hAnsi="Calibri" w:cs="Calibri"/>
                <w:sz w:val="24"/>
                <w:szCs w:val="24"/>
              </w:rPr>
              <w:t>to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og</w:t>
            </w:r>
            <w:r w:rsidR="3DBF2422" w:rsidRPr="4937A1FA">
              <w:rPr>
                <w:rFonts w:ascii="Calibri" w:hAnsi="Calibri" w:cs="Calibri"/>
                <w:sz w:val="24"/>
                <w:szCs w:val="24"/>
              </w:rPr>
              <w:t xml:space="preserve"> to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, lige efter </w:t>
            </w:r>
            <w:r w:rsidR="5168B1F2" w:rsidRPr="4937A1FA">
              <w:rPr>
                <w:rFonts w:ascii="Calibri" w:hAnsi="Calibri" w:cs="Calibri"/>
                <w:sz w:val="24"/>
                <w:szCs w:val="24"/>
              </w:rPr>
              <w:t xml:space="preserve">at 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casen er læst op. </w:t>
            </w:r>
          </w:p>
          <w:p w14:paraId="10390032" w14:textId="7ACD36B9" w:rsidR="00835B4E" w:rsidRPr="006B047C" w:rsidRDefault="00835B4E" w:rsidP="00FC581B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7296" w:rsidRPr="006B047C" w14:paraId="67BFB6C0" w14:textId="77777777" w:rsidTr="163FD3A3">
        <w:tc>
          <w:tcPr>
            <w:tcW w:w="1696" w:type="dxa"/>
          </w:tcPr>
          <w:p w14:paraId="2D9CD9FF" w14:textId="5A008295" w:rsidR="00347296" w:rsidRPr="006B047C" w:rsidRDefault="00347296" w:rsidP="00347296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lastRenderedPageBreak/>
              <w:t>15 min.</w:t>
            </w:r>
          </w:p>
        </w:tc>
        <w:tc>
          <w:tcPr>
            <w:tcW w:w="4962" w:type="dxa"/>
          </w:tcPr>
          <w:p w14:paraId="7563DB22" w14:textId="35DF8982" w:rsidR="00347296" w:rsidRPr="006B047C" w:rsidRDefault="00347296" w:rsidP="00347296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Gennemgang af case ud fra manegemodellen</w:t>
            </w:r>
          </w:p>
        </w:tc>
        <w:tc>
          <w:tcPr>
            <w:tcW w:w="6768" w:type="dxa"/>
          </w:tcPr>
          <w:p w14:paraId="6B98183A" w14:textId="135BCC6C" w:rsidR="00347296" w:rsidRDefault="00347296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Inviter de samarbejdspartnerne og medlemmer af klyngen, der har noget at bidrage med til casen ”ind i manegen” og bed dem kort redegøre for, hvem de er, og hvilken indsats </w:t>
            </w:r>
            <w:r w:rsidR="45AEB27F" w:rsidRPr="4937A1FA">
              <w:rPr>
                <w:rFonts w:ascii="Calibri" w:hAnsi="Calibri" w:cs="Calibri"/>
                <w:sz w:val="24"/>
                <w:szCs w:val="24"/>
              </w:rPr>
              <w:t>vedkommende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ville levere i en sådan situation. </w:t>
            </w:r>
          </w:p>
          <w:p w14:paraId="1CA91A78" w14:textId="77777777" w:rsidR="00767781" w:rsidRDefault="00767781" w:rsidP="00767781">
            <w:pPr>
              <w:spacing w:after="160"/>
              <w:ind w:left="72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08CD0783" w14:textId="6969D8A5" w:rsidR="00767781" w:rsidRDefault="00767781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44EF6">
              <w:rPr>
                <w:rFonts w:ascii="Calibri" w:hAnsi="Calibri" w:cs="Calibri"/>
                <w:sz w:val="24"/>
                <w:szCs w:val="24"/>
                <w:u w:val="single"/>
              </w:rPr>
              <w:t>Start gerne med den praktiserende læges perspektiv:</w:t>
            </w:r>
          </w:p>
          <w:p w14:paraId="2C30C2C6" w14:textId="77777777" w:rsidR="00044EF6" w:rsidRPr="00044EF6" w:rsidRDefault="00044EF6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3CA5F20D" w14:textId="43BE0514" w:rsidR="00767781" w:rsidRPr="004F0ED5" w:rsidRDefault="00767781" w:rsidP="00044EF6">
            <w:pPr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Spørg </w:t>
            </w:r>
            <w:r w:rsidR="6A2F13B4" w:rsidRPr="4937A1FA">
              <w:rPr>
                <w:rFonts w:ascii="Calibri" w:hAnsi="Calibri" w:cs="Calibri"/>
                <w:sz w:val="24"/>
                <w:szCs w:val="24"/>
              </w:rPr>
              <w:t>fx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“Kender du denne her patient fra dit arbejde? </w:t>
            </w:r>
          </w:p>
          <w:p w14:paraId="45439ECF" w14:textId="6BD5B2CB" w:rsidR="00767781" w:rsidRPr="004F0ED5" w:rsidRDefault="00767781" w:rsidP="00044EF6">
            <w:pPr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Spørg </w:t>
            </w:r>
            <w:r w:rsidR="079AA2C8" w:rsidRPr="4937A1FA">
              <w:rPr>
                <w:rFonts w:ascii="Calibri" w:hAnsi="Calibri" w:cs="Calibri"/>
                <w:sz w:val="24"/>
                <w:szCs w:val="24"/>
              </w:rPr>
              <w:t>fx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“Er der noget, du bliver nysgerrig på i denne case?” </w:t>
            </w:r>
          </w:p>
          <w:p w14:paraId="4E304CFB" w14:textId="77777777" w:rsidR="00767781" w:rsidRDefault="00767781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44EF6">
              <w:rPr>
                <w:rFonts w:ascii="Calibri" w:hAnsi="Calibri" w:cs="Calibri"/>
                <w:sz w:val="24"/>
                <w:szCs w:val="24"/>
                <w:u w:val="single"/>
              </w:rPr>
              <w:t xml:space="preserve">Spørg samarbejdspartnerne: </w:t>
            </w:r>
          </w:p>
          <w:p w14:paraId="6ABE1D9F" w14:textId="77777777" w:rsidR="00044EF6" w:rsidRPr="00044EF6" w:rsidRDefault="00044EF6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2E061499" w14:textId="0039107C" w:rsidR="00767781" w:rsidRPr="00A1672D" w:rsidRDefault="00767781" w:rsidP="00044EF6">
            <w:pPr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Spørg </w:t>
            </w:r>
            <w:r w:rsidR="4A88D26E" w:rsidRPr="4937A1FA">
              <w:rPr>
                <w:rFonts w:ascii="Calibri" w:hAnsi="Calibri" w:cs="Calibri"/>
                <w:sz w:val="24"/>
                <w:szCs w:val="24"/>
              </w:rPr>
              <w:t>fx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“Hvad tænker du, når du hører det her?” </w:t>
            </w:r>
          </w:p>
          <w:p w14:paraId="3A50FC23" w14:textId="5519BD64" w:rsidR="00767781" w:rsidRPr="00A1672D" w:rsidRDefault="00767781" w:rsidP="00044EF6">
            <w:pPr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Spørg </w:t>
            </w:r>
            <w:r w:rsidR="37A52B0B" w:rsidRPr="4937A1FA">
              <w:rPr>
                <w:rFonts w:ascii="Calibri" w:hAnsi="Calibri" w:cs="Calibri"/>
                <w:sz w:val="24"/>
                <w:szCs w:val="24"/>
              </w:rPr>
              <w:t>fx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“Hvad har du lært af at lytte </w:t>
            </w:r>
            <w:r w:rsidR="24170CA7" w:rsidRPr="4937A1FA">
              <w:rPr>
                <w:rFonts w:ascii="Calibri" w:hAnsi="Calibri" w:cs="Calibri"/>
                <w:sz w:val="24"/>
                <w:szCs w:val="24"/>
              </w:rPr>
              <w:t>til</w:t>
            </w:r>
            <w:r w:rsidRPr="4937A1FA">
              <w:rPr>
                <w:rFonts w:ascii="Calibri" w:hAnsi="Calibri" w:cs="Calibri"/>
                <w:sz w:val="24"/>
                <w:szCs w:val="24"/>
              </w:rPr>
              <w:t> lægerne?” (dvs. de praktiserende læger) </w:t>
            </w:r>
          </w:p>
          <w:p w14:paraId="4FE59A4A" w14:textId="4610F4C1" w:rsidR="00767781" w:rsidRPr="00493C98" w:rsidRDefault="00767781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>Bed personerne i manegen om at blive stående</w:t>
            </w:r>
            <w:r w:rsidR="16F8D748" w:rsidRPr="4937A1FA">
              <w:rPr>
                <w:rFonts w:ascii="Calibri" w:hAnsi="Calibri" w:cs="Calibri"/>
                <w:sz w:val="24"/>
                <w:szCs w:val="24"/>
              </w:rPr>
              <w:t>,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indtil alle, som vil bidrage, har budt ind, og casen er rundet af</w:t>
            </w:r>
            <w:r w:rsidR="173E9ECA" w:rsidRPr="4937A1F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2DA9CD8" w14:textId="2BBDBB74" w:rsidR="00347296" w:rsidRPr="006B047C" w:rsidRDefault="00347296" w:rsidP="00347296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7296" w:rsidRPr="006B047C" w14:paraId="366DFFBF" w14:textId="77777777" w:rsidTr="163FD3A3">
        <w:tc>
          <w:tcPr>
            <w:tcW w:w="1696" w:type="dxa"/>
          </w:tcPr>
          <w:p w14:paraId="153D26C0" w14:textId="23FED890" w:rsidR="00347296" w:rsidRPr="006B047C" w:rsidRDefault="00347296" w:rsidP="00347296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5 min. </w:t>
            </w:r>
          </w:p>
        </w:tc>
        <w:tc>
          <w:tcPr>
            <w:tcW w:w="4962" w:type="dxa"/>
          </w:tcPr>
          <w:p w14:paraId="66045097" w14:textId="02C6C137" w:rsidR="00347296" w:rsidRPr="006B047C" w:rsidRDefault="00347296" w:rsidP="00347296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Opsummering af indsigter</w:t>
            </w:r>
          </w:p>
        </w:tc>
        <w:tc>
          <w:tcPr>
            <w:tcW w:w="6768" w:type="dxa"/>
          </w:tcPr>
          <w:p w14:paraId="6360DC06" w14:textId="6E60C1FA" w:rsidR="00347296" w:rsidRDefault="00347296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Referenten noterer undervejs og opsummerer de vigtigste indsigter til sidst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E949D93" w14:textId="1DEF179A" w:rsidR="00347296" w:rsidRPr="006B047C" w:rsidRDefault="00347296" w:rsidP="00347296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7296" w:rsidRPr="006B047C" w14:paraId="188A3C81" w14:textId="77777777" w:rsidTr="163FD3A3">
        <w:tc>
          <w:tcPr>
            <w:tcW w:w="1696" w:type="dxa"/>
          </w:tcPr>
          <w:p w14:paraId="6F68422C" w14:textId="498516A7" w:rsidR="00347296" w:rsidRPr="006B047C" w:rsidRDefault="00347296" w:rsidP="00347296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5 min.  </w:t>
            </w:r>
          </w:p>
        </w:tc>
        <w:tc>
          <w:tcPr>
            <w:tcW w:w="4962" w:type="dxa"/>
          </w:tcPr>
          <w:p w14:paraId="0DBF7831" w14:textId="7610E16D" w:rsidR="00347296" w:rsidRPr="006B047C" w:rsidRDefault="00347296" w:rsidP="0034729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047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Præsentation af case 3 </w:t>
            </w:r>
          </w:p>
        </w:tc>
        <w:tc>
          <w:tcPr>
            <w:tcW w:w="6768" w:type="dxa"/>
          </w:tcPr>
          <w:p w14:paraId="40DB664E" w14:textId="26C9ACD8" w:rsidR="00F23216" w:rsidRDefault="00F23216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Casen læses op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6B047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CB3D487" w14:textId="3965C08C" w:rsidR="00892FFD" w:rsidRPr="00B00E2D" w:rsidRDefault="00892FFD" w:rsidP="00044EF6">
            <w:pPr>
              <w:numPr>
                <w:ilvl w:val="0"/>
                <w:numId w:val="26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Involver klyngens medlemmer ved at bede dem tage 30-60 sekunders individuel, stille refleksion, eller tale sammen </w:t>
            </w:r>
            <w:r w:rsidR="07CFBB13" w:rsidRPr="4937A1FA">
              <w:rPr>
                <w:rFonts w:ascii="Calibri" w:hAnsi="Calibri" w:cs="Calibri"/>
                <w:sz w:val="24"/>
                <w:szCs w:val="24"/>
              </w:rPr>
              <w:t>to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og </w:t>
            </w:r>
            <w:r w:rsidR="346AA9E4" w:rsidRPr="4937A1FA">
              <w:rPr>
                <w:rFonts w:ascii="Calibri" w:hAnsi="Calibri" w:cs="Calibri"/>
                <w:sz w:val="24"/>
                <w:szCs w:val="24"/>
              </w:rPr>
              <w:t>to</w:t>
            </w:r>
            <w:r w:rsidRPr="4937A1FA">
              <w:rPr>
                <w:rFonts w:ascii="Calibri" w:hAnsi="Calibri" w:cs="Calibri"/>
                <w:sz w:val="24"/>
                <w:szCs w:val="24"/>
              </w:rPr>
              <w:t>, lige efter</w:t>
            </w:r>
            <w:r w:rsidR="417536A7" w:rsidRPr="4937A1FA">
              <w:rPr>
                <w:rFonts w:ascii="Calibri" w:hAnsi="Calibri" w:cs="Calibri"/>
                <w:sz w:val="24"/>
                <w:szCs w:val="24"/>
              </w:rPr>
              <w:t xml:space="preserve"> at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casen er læst op. </w:t>
            </w:r>
          </w:p>
          <w:p w14:paraId="057299FD" w14:textId="12A68F1B" w:rsidR="00347296" w:rsidRPr="006B047C" w:rsidRDefault="00347296" w:rsidP="00347296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216" w:rsidRPr="006B047C" w14:paraId="0E101C47" w14:textId="77777777" w:rsidTr="163FD3A3">
        <w:tc>
          <w:tcPr>
            <w:tcW w:w="1696" w:type="dxa"/>
          </w:tcPr>
          <w:p w14:paraId="0FF93416" w14:textId="327172D0" w:rsidR="00F23216" w:rsidRPr="006B047C" w:rsidRDefault="00F23216" w:rsidP="00F23216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15 min. </w:t>
            </w:r>
          </w:p>
        </w:tc>
        <w:tc>
          <w:tcPr>
            <w:tcW w:w="4962" w:type="dxa"/>
          </w:tcPr>
          <w:p w14:paraId="664FF945" w14:textId="358CFBFA" w:rsidR="00F23216" w:rsidRPr="006B047C" w:rsidRDefault="00F23216" w:rsidP="00F23216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Gennemgang af case ud fra manegemodellen</w:t>
            </w:r>
          </w:p>
        </w:tc>
        <w:tc>
          <w:tcPr>
            <w:tcW w:w="6768" w:type="dxa"/>
          </w:tcPr>
          <w:p w14:paraId="1D7A20E5" w14:textId="0F987E86" w:rsidR="00F23216" w:rsidRDefault="00F23216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Inviter de samarbejdspartnerne og medlemmer af klyngen, der har noget at bidrage med til casen ”ind i manegen” og bed dem kort redegøre for, hvem de er, og hvilken indsats vedkommende ville levere i en sådan situation. </w:t>
            </w:r>
          </w:p>
          <w:p w14:paraId="69C9927C" w14:textId="77777777" w:rsidR="00F8505F" w:rsidRDefault="00F8505F" w:rsidP="00767781">
            <w:pPr>
              <w:spacing w:after="160"/>
              <w:ind w:left="72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4B184487" w14:textId="7854D703" w:rsidR="00767781" w:rsidRDefault="00767781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44EF6">
              <w:rPr>
                <w:rFonts w:ascii="Calibri" w:hAnsi="Calibri" w:cs="Calibri"/>
                <w:sz w:val="24"/>
                <w:szCs w:val="24"/>
                <w:u w:val="single"/>
              </w:rPr>
              <w:t>Start gerne med den praktiserende læges perspektiv:</w:t>
            </w:r>
          </w:p>
          <w:p w14:paraId="782FB6F2" w14:textId="77777777" w:rsidR="00044EF6" w:rsidRPr="00044EF6" w:rsidRDefault="00044EF6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7D09D34B" w14:textId="683A8EFA" w:rsidR="00767781" w:rsidRPr="004F0ED5" w:rsidRDefault="00767781" w:rsidP="00044EF6">
            <w:pPr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Spørg </w:t>
            </w:r>
            <w:r w:rsidR="3E2544C9" w:rsidRPr="4937A1FA">
              <w:rPr>
                <w:rFonts w:ascii="Calibri" w:hAnsi="Calibri" w:cs="Calibri"/>
                <w:sz w:val="24"/>
                <w:szCs w:val="24"/>
              </w:rPr>
              <w:t>fx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“Kender du denne her patient fra dit arbejde? </w:t>
            </w:r>
          </w:p>
          <w:p w14:paraId="7CFBE5CB" w14:textId="298C04C8" w:rsidR="00767781" w:rsidRPr="004F0ED5" w:rsidRDefault="00767781" w:rsidP="00044EF6">
            <w:pPr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Spørg </w:t>
            </w:r>
            <w:r w:rsidR="2246F313" w:rsidRPr="4937A1FA">
              <w:rPr>
                <w:rFonts w:ascii="Calibri" w:hAnsi="Calibri" w:cs="Calibri"/>
                <w:sz w:val="24"/>
                <w:szCs w:val="24"/>
              </w:rPr>
              <w:t>fx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“Er der noget, du bliver nysgerrig på i denne case?” </w:t>
            </w:r>
          </w:p>
          <w:p w14:paraId="66AB9F32" w14:textId="77777777" w:rsidR="00767781" w:rsidRDefault="00767781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44EF6">
              <w:rPr>
                <w:rFonts w:ascii="Calibri" w:hAnsi="Calibri" w:cs="Calibri"/>
                <w:sz w:val="24"/>
                <w:szCs w:val="24"/>
                <w:u w:val="single"/>
              </w:rPr>
              <w:t xml:space="preserve">Spørg samarbejdspartnerne: </w:t>
            </w:r>
          </w:p>
          <w:p w14:paraId="1F7CFED9" w14:textId="77777777" w:rsidR="00044EF6" w:rsidRPr="00044EF6" w:rsidRDefault="00044EF6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61072425" w14:textId="7BA03F13" w:rsidR="00767781" w:rsidRPr="00A1672D" w:rsidRDefault="00767781" w:rsidP="00044EF6">
            <w:pPr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Spørg </w:t>
            </w:r>
            <w:r w:rsidR="5A054D46" w:rsidRPr="4937A1FA">
              <w:rPr>
                <w:rFonts w:ascii="Calibri" w:hAnsi="Calibri" w:cs="Calibri"/>
                <w:sz w:val="24"/>
                <w:szCs w:val="24"/>
              </w:rPr>
              <w:t>fx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“Hvad tænker du, når du hører det her?” </w:t>
            </w:r>
          </w:p>
          <w:p w14:paraId="6A027741" w14:textId="293DB67D" w:rsidR="00767781" w:rsidRPr="00A1672D" w:rsidRDefault="00767781" w:rsidP="00044EF6">
            <w:pPr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Spørg </w:t>
            </w:r>
            <w:r w:rsidR="5BACC983" w:rsidRPr="4937A1FA">
              <w:rPr>
                <w:rFonts w:ascii="Calibri" w:hAnsi="Calibri" w:cs="Calibri"/>
                <w:sz w:val="24"/>
                <w:szCs w:val="24"/>
              </w:rPr>
              <w:t>fx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“Hvad har du lært af at lytte </w:t>
            </w:r>
            <w:r w:rsidR="1813EFEB" w:rsidRPr="4937A1FA">
              <w:rPr>
                <w:rFonts w:ascii="Calibri" w:hAnsi="Calibri" w:cs="Calibri"/>
                <w:sz w:val="24"/>
                <w:szCs w:val="24"/>
              </w:rPr>
              <w:t>til</w:t>
            </w:r>
            <w:r w:rsidRPr="4937A1FA">
              <w:rPr>
                <w:rFonts w:ascii="Calibri" w:hAnsi="Calibri" w:cs="Calibri"/>
                <w:sz w:val="24"/>
                <w:szCs w:val="24"/>
              </w:rPr>
              <w:t> lægerne?” (dvs. de praktiserende læger) </w:t>
            </w:r>
          </w:p>
          <w:p w14:paraId="7BA5F451" w14:textId="1245F078" w:rsidR="00767781" w:rsidRPr="00493C98" w:rsidRDefault="00767781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>Bed personerne i manegen om at blive stående</w:t>
            </w:r>
            <w:r w:rsidR="34F46715" w:rsidRPr="4937A1FA">
              <w:rPr>
                <w:rFonts w:ascii="Calibri" w:hAnsi="Calibri" w:cs="Calibri"/>
                <w:sz w:val="24"/>
                <w:szCs w:val="24"/>
              </w:rPr>
              <w:t>,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indtil alle, som vil bidrage, har budt ind, og casen er rundet af</w:t>
            </w:r>
            <w:r w:rsidR="0009032B" w:rsidRPr="4937A1F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51ABEA2" w14:textId="747CF380" w:rsidR="00F23216" w:rsidRPr="006B047C" w:rsidRDefault="00F23216" w:rsidP="00F23216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216" w:rsidRPr="006B047C" w14:paraId="6AFFD506" w14:textId="77777777" w:rsidTr="163FD3A3">
        <w:tc>
          <w:tcPr>
            <w:tcW w:w="1696" w:type="dxa"/>
          </w:tcPr>
          <w:p w14:paraId="0BDF13E6" w14:textId="43C67AC0" w:rsidR="00F23216" w:rsidRPr="006B047C" w:rsidRDefault="00F23216" w:rsidP="00F23216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5 min. </w:t>
            </w:r>
          </w:p>
        </w:tc>
        <w:tc>
          <w:tcPr>
            <w:tcW w:w="4962" w:type="dxa"/>
          </w:tcPr>
          <w:p w14:paraId="080B0CA4" w14:textId="305FDF3C" w:rsidR="00F23216" w:rsidRPr="006B047C" w:rsidRDefault="00F23216" w:rsidP="00F23216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Opsummering af indsigter</w:t>
            </w:r>
          </w:p>
        </w:tc>
        <w:tc>
          <w:tcPr>
            <w:tcW w:w="6768" w:type="dxa"/>
          </w:tcPr>
          <w:p w14:paraId="6953298F" w14:textId="12564518" w:rsidR="00F23216" w:rsidRPr="006B047C" w:rsidRDefault="00F23216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Referenten noterer undervejs og opsummerer de vigtigste indsigter til sidst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AF097E4" w14:textId="589C9484" w:rsidR="00F23216" w:rsidRPr="006B047C" w:rsidRDefault="00F23216" w:rsidP="00F23216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216" w:rsidRPr="006B047C" w14:paraId="50D61016" w14:textId="77777777" w:rsidTr="163FD3A3">
        <w:tc>
          <w:tcPr>
            <w:tcW w:w="1696" w:type="dxa"/>
          </w:tcPr>
          <w:p w14:paraId="6C255097" w14:textId="2F6FF660" w:rsidR="00F23216" w:rsidRPr="006B047C" w:rsidRDefault="00F23216" w:rsidP="00F23216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BLOK 3:</w:t>
            </w:r>
          </w:p>
          <w:p w14:paraId="577B1DDD" w14:textId="27C5D912" w:rsidR="00F23216" w:rsidRPr="006B047C" w:rsidRDefault="00F23216" w:rsidP="00F23216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20 min. </w:t>
            </w:r>
          </w:p>
        </w:tc>
        <w:tc>
          <w:tcPr>
            <w:tcW w:w="4962" w:type="dxa"/>
          </w:tcPr>
          <w:p w14:paraId="293597AE" w14:textId="0E0ECA3F" w:rsidR="00F23216" w:rsidRPr="006B047C" w:rsidRDefault="00F23216" w:rsidP="00F23216">
            <w:p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Opsamling og opfølgning  </w:t>
            </w:r>
          </w:p>
        </w:tc>
        <w:tc>
          <w:tcPr>
            <w:tcW w:w="6768" w:type="dxa"/>
          </w:tcPr>
          <w:p w14:paraId="1286DB30" w14:textId="6735D752" w:rsidR="00F23216" w:rsidRPr="006B047C" w:rsidRDefault="00F23216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>Gentag de vigtigste indsigter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fx ved at genbesøge ”parkeringspladsen”.</w:t>
            </w:r>
          </w:p>
          <w:p w14:paraId="38A2E827" w14:textId="77777777" w:rsidR="000E6622" w:rsidRDefault="000E6622" w:rsidP="000E6622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  <w:p w14:paraId="7C747732" w14:textId="77777777" w:rsidR="009E0052" w:rsidRDefault="009E0052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326214F5" w14:textId="228FA9DE" w:rsidR="001D24C9" w:rsidRPr="00044EF6" w:rsidRDefault="001D24C9" w:rsidP="00044EF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44EF6">
              <w:rPr>
                <w:rFonts w:ascii="Calibri" w:hAnsi="Calibri" w:cs="Calibri"/>
                <w:sz w:val="24"/>
                <w:szCs w:val="24"/>
                <w:u w:val="single"/>
              </w:rPr>
              <w:lastRenderedPageBreak/>
              <w:t>Spørg og nedskriv:</w:t>
            </w:r>
          </w:p>
          <w:p w14:paraId="08915D26" w14:textId="77777777" w:rsidR="000E6622" w:rsidRPr="000E6622" w:rsidRDefault="000E6622" w:rsidP="000E6622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  <w:p w14:paraId="38717561" w14:textId="73C43EC8" w:rsidR="001D24C9" w:rsidRPr="000E6622" w:rsidRDefault="001D24C9" w:rsidP="00044EF6">
            <w:pPr>
              <w:numPr>
                <w:ilvl w:val="0"/>
                <w:numId w:val="26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>Hvad har vi lært i dag</w:t>
            </w:r>
            <w:r w:rsidR="00E93802" w:rsidRPr="4937A1FA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2D469A7" w:rsidRPr="4937A1FA">
              <w:rPr>
                <w:rFonts w:ascii="Calibri" w:hAnsi="Calibri" w:cs="Calibri"/>
                <w:sz w:val="24"/>
                <w:szCs w:val="24"/>
              </w:rPr>
              <w:t xml:space="preserve">og </w:t>
            </w:r>
            <w:r w:rsidR="00E93802" w:rsidRPr="4937A1FA">
              <w:rPr>
                <w:rFonts w:ascii="Calibri" w:hAnsi="Calibri" w:cs="Calibri"/>
                <w:sz w:val="24"/>
                <w:szCs w:val="24"/>
              </w:rPr>
              <w:t>h</w:t>
            </w:r>
            <w:r w:rsidRPr="4937A1FA">
              <w:rPr>
                <w:rFonts w:ascii="Calibri" w:hAnsi="Calibri" w:cs="Calibri"/>
                <w:sz w:val="24"/>
                <w:szCs w:val="24"/>
              </w:rPr>
              <w:t>vad kan forbedres</w:t>
            </w:r>
            <w:r w:rsidR="00E93802" w:rsidRPr="4937A1FA">
              <w:rPr>
                <w:rFonts w:ascii="Calibri" w:hAnsi="Calibri" w:cs="Calibri"/>
                <w:sz w:val="24"/>
                <w:szCs w:val="24"/>
              </w:rPr>
              <w:t>?</w:t>
            </w:r>
            <w:r w:rsidRPr="4937A1FA">
              <w:rPr>
                <w:rFonts w:ascii="Calibri" w:hAnsi="Calibri" w:cs="Calibri"/>
                <w:sz w:val="24"/>
                <w:szCs w:val="24"/>
              </w:rPr>
              <w:t> </w:t>
            </w:r>
          </w:p>
          <w:p w14:paraId="73B0D4A4" w14:textId="5FFE15BD" w:rsidR="001D24C9" w:rsidRPr="0053166B" w:rsidRDefault="001D24C9" w:rsidP="00044EF6">
            <w:pPr>
              <w:numPr>
                <w:ilvl w:val="0"/>
                <w:numId w:val="26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4937A1FA">
              <w:rPr>
                <w:rFonts w:ascii="Calibri" w:hAnsi="Calibri" w:cs="Calibri"/>
                <w:sz w:val="24"/>
                <w:szCs w:val="24"/>
              </w:rPr>
              <w:t xml:space="preserve">Hør </w:t>
            </w:r>
            <w:r w:rsidR="00813C7A" w:rsidRPr="4937A1FA">
              <w:rPr>
                <w:rFonts w:ascii="Calibri" w:hAnsi="Calibri" w:cs="Calibri"/>
                <w:sz w:val="24"/>
                <w:szCs w:val="24"/>
              </w:rPr>
              <w:t>både samarbejdspartnere og klyngemedlemmer</w:t>
            </w:r>
            <w:r w:rsidR="23C2EAC2" w:rsidRPr="4937A1FA">
              <w:rPr>
                <w:rFonts w:ascii="Calibri" w:hAnsi="Calibri" w:cs="Calibri"/>
                <w:sz w:val="24"/>
                <w:szCs w:val="24"/>
              </w:rPr>
              <w:t xml:space="preserve"> -</w:t>
            </w:r>
            <w:r w:rsidRPr="4937A1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B1D75C9" w:rsidRPr="4937A1FA">
              <w:rPr>
                <w:rFonts w:ascii="Calibri" w:hAnsi="Calibri" w:cs="Calibri"/>
                <w:sz w:val="24"/>
                <w:szCs w:val="24"/>
              </w:rPr>
              <w:t>l</w:t>
            </w:r>
            <w:r w:rsidRPr="4937A1FA">
              <w:rPr>
                <w:rFonts w:ascii="Calibri" w:hAnsi="Calibri" w:cs="Calibri"/>
                <w:sz w:val="24"/>
                <w:szCs w:val="24"/>
              </w:rPr>
              <w:t>æringen skal gerne gå “begge veje”. </w:t>
            </w:r>
          </w:p>
          <w:p w14:paraId="3DDE1A5B" w14:textId="279EEA1E" w:rsidR="00F23216" w:rsidRDefault="00F23216" w:rsidP="00044EF6">
            <w:pPr>
              <w:pStyle w:val="Listeafsni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</w:rPr>
            </w:pPr>
            <w:r w:rsidRPr="006B047C">
              <w:rPr>
                <w:rFonts w:ascii="Calibri" w:hAnsi="Calibri" w:cs="Calibri"/>
                <w:sz w:val="24"/>
                <w:szCs w:val="24"/>
              </w:rPr>
              <w:t xml:space="preserve">Hvilke aftaler kan indgås, og hvad skal der til for at komme i mål med dem? </w:t>
            </w:r>
          </w:p>
          <w:p w14:paraId="0808B360" w14:textId="01EA5531" w:rsidR="00F23216" w:rsidRPr="00B00E2D" w:rsidRDefault="00F23216" w:rsidP="005C676C">
            <w:pPr>
              <w:pStyle w:val="Listeafsni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FC2937" w14:textId="77777777" w:rsidR="00EC433B" w:rsidRDefault="00EC433B">
      <w:pPr>
        <w:rPr>
          <w:rFonts w:ascii="Calibri" w:hAnsi="Calibri" w:cs="Calibri"/>
          <w:sz w:val="24"/>
          <w:szCs w:val="24"/>
        </w:rPr>
      </w:pPr>
    </w:p>
    <w:p w14:paraId="22281964" w14:textId="77777777" w:rsidR="00D17538" w:rsidRDefault="00D17538">
      <w:pPr>
        <w:rPr>
          <w:rFonts w:ascii="Calibri" w:hAnsi="Calibri" w:cs="Calibri"/>
          <w:b/>
          <w:bCs/>
          <w:sz w:val="24"/>
          <w:szCs w:val="24"/>
        </w:rPr>
      </w:pPr>
    </w:p>
    <w:sectPr w:rsidR="00D17538" w:rsidSect="00E374FB">
      <w:headerReference w:type="default" r:id="rId10"/>
      <w:footerReference w:type="defaul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BD8A" w14:textId="77777777" w:rsidR="007B2E41" w:rsidRDefault="007B2E41" w:rsidP="0021173A">
      <w:pPr>
        <w:spacing w:after="0" w:line="240" w:lineRule="auto"/>
      </w:pPr>
      <w:r>
        <w:separator/>
      </w:r>
    </w:p>
  </w:endnote>
  <w:endnote w:type="continuationSeparator" w:id="0">
    <w:p w14:paraId="68979549" w14:textId="77777777" w:rsidR="007B2E41" w:rsidRDefault="007B2E41" w:rsidP="0021173A">
      <w:pPr>
        <w:spacing w:after="0" w:line="240" w:lineRule="auto"/>
      </w:pPr>
      <w:r>
        <w:continuationSeparator/>
      </w:r>
    </w:p>
  </w:endnote>
  <w:endnote w:type="continuationNotice" w:id="1">
    <w:p w14:paraId="33B095AE" w14:textId="77777777" w:rsidR="007B2E41" w:rsidRDefault="007B2E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855273"/>
      <w:docPartObj>
        <w:docPartGallery w:val="Page Numbers (Bottom of Page)"/>
        <w:docPartUnique/>
      </w:docPartObj>
    </w:sdtPr>
    <w:sdtEndPr/>
    <w:sdtContent>
      <w:p w14:paraId="0561DA1B" w14:textId="09A696B2" w:rsidR="0021173A" w:rsidRDefault="0021173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20A33" w14:textId="77777777" w:rsidR="0021173A" w:rsidRDefault="002117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C97E" w14:textId="77777777" w:rsidR="007B2E41" w:rsidRDefault="007B2E41" w:rsidP="0021173A">
      <w:pPr>
        <w:spacing w:after="0" w:line="240" w:lineRule="auto"/>
      </w:pPr>
      <w:r>
        <w:separator/>
      </w:r>
    </w:p>
  </w:footnote>
  <w:footnote w:type="continuationSeparator" w:id="0">
    <w:p w14:paraId="104DE2DB" w14:textId="77777777" w:rsidR="007B2E41" w:rsidRDefault="007B2E41" w:rsidP="0021173A">
      <w:pPr>
        <w:spacing w:after="0" w:line="240" w:lineRule="auto"/>
      </w:pPr>
      <w:r>
        <w:continuationSeparator/>
      </w:r>
    </w:p>
  </w:footnote>
  <w:footnote w:type="continuationNotice" w:id="1">
    <w:p w14:paraId="266198F0" w14:textId="77777777" w:rsidR="007B2E41" w:rsidRDefault="007B2E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FF67" w14:textId="3D8F6108" w:rsidR="00CE29EF" w:rsidRDefault="00CE29EF">
    <w:pPr>
      <w:pStyle w:val="Sidehoved"/>
    </w:pPr>
    <w:r>
      <w:ptab w:relativeTo="margin" w:alignment="center" w:leader="none"/>
    </w:r>
    <w:r>
      <w:ptab w:relativeTo="margin" w:alignment="right" w:leader="none"/>
    </w:r>
    <w:r w:rsidR="00265FF2">
      <w:rPr>
        <w:noProof/>
      </w:rPr>
      <w:drawing>
        <wp:inline distT="0" distB="0" distL="0" distR="0" wp14:anchorId="59C781AE" wp14:editId="154AB314">
          <wp:extent cx="1007298" cy="566462"/>
          <wp:effectExtent l="0" t="0" r="0" b="0"/>
          <wp:docPr id="1376104786" name="Billede 1376104786" descr="Et billede, der indeholder skærmbillede, mørke, cirkel, slør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104786" name="Billede 1376104786" descr="Et billede, der indeholder skærmbillede, mørke, cirkel, slør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298" cy="566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F9E9C" w14:textId="77777777" w:rsidR="00265FF2" w:rsidRDefault="00265FF2">
    <w:pPr>
      <w:pStyle w:val="Sidehoved"/>
    </w:pPr>
  </w:p>
  <w:p w14:paraId="1CAFAE1A" w14:textId="77777777" w:rsidR="00265FF2" w:rsidRDefault="00265FF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33B"/>
    <w:multiLevelType w:val="hybridMultilevel"/>
    <w:tmpl w:val="E1F64B68"/>
    <w:lvl w:ilvl="0" w:tplc="C4C6584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B295F"/>
    <w:multiLevelType w:val="multilevel"/>
    <w:tmpl w:val="A60C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0D0B4B"/>
    <w:multiLevelType w:val="multilevel"/>
    <w:tmpl w:val="DE2A74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A445D5"/>
    <w:multiLevelType w:val="multilevel"/>
    <w:tmpl w:val="736C88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724074"/>
    <w:multiLevelType w:val="hybridMultilevel"/>
    <w:tmpl w:val="EBBAFCDC"/>
    <w:lvl w:ilvl="0" w:tplc="50902B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11D9"/>
    <w:multiLevelType w:val="hybridMultilevel"/>
    <w:tmpl w:val="EA682DC8"/>
    <w:lvl w:ilvl="0" w:tplc="A1B659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C1D90"/>
    <w:multiLevelType w:val="multilevel"/>
    <w:tmpl w:val="CD5A77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B044FF6"/>
    <w:multiLevelType w:val="hybridMultilevel"/>
    <w:tmpl w:val="CA862F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9625C"/>
    <w:multiLevelType w:val="hybridMultilevel"/>
    <w:tmpl w:val="18943D70"/>
    <w:lvl w:ilvl="0" w:tplc="7EE6BB7C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3C03"/>
    <w:multiLevelType w:val="multilevel"/>
    <w:tmpl w:val="E624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705DAE"/>
    <w:multiLevelType w:val="multilevel"/>
    <w:tmpl w:val="479C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2718B2"/>
    <w:multiLevelType w:val="multilevel"/>
    <w:tmpl w:val="26A2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D2637F"/>
    <w:multiLevelType w:val="multilevel"/>
    <w:tmpl w:val="BBEA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BB4663"/>
    <w:multiLevelType w:val="multilevel"/>
    <w:tmpl w:val="071E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E2104E"/>
    <w:multiLevelType w:val="hybridMultilevel"/>
    <w:tmpl w:val="570A8D40"/>
    <w:lvl w:ilvl="0" w:tplc="C4C658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27781"/>
    <w:multiLevelType w:val="multilevel"/>
    <w:tmpl w:val="D498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E74474"/>
    <w:multiLevelType w:val="multilevel"/>
    <w:tmpl w:val="95DE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2E00C6"/>
    <w:multiLevelType w:val="multilevel"/>
    <w:tmpl w:val="CAAE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EC659C"/>
    <w:multiLevelType w:val="multilevel"/>
    <w:tmpl w:val="D9B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6C6EFE"/>
    <w:multiLevelType w:val="hybridMultilevel"/>
    <w:tmpl w:val="742056FA"/>
    <w:lvl w:ilvl="0" w:tplc="A84AA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27E6D"/>
    <w:multiLevelType w:val="multilevel"/>
    <w:tmpl w:val="CA84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2D77C9"/>
    <w:multiLevelType w:val="multilevel"/>
    <w:tmpl w:val="48A6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166B13"/>
    <w:multiLevelType w:val="multilevel"/>
    <w:tmpl w:val="1864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2B2C4E"/>
    <w:multiLevelType w:val="hybridMultilevel"/>
    <w:tmpl w:val="E6608E94"/>
    <w:lvl w:ilvl="0" w:tplc="E072F9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87194"/>
    <w:multiLevelType w:val="hybridMultilevel"/>
    <w:tmpl w:val="AC4ECAF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9C571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97819"/>
    <w:multiLevelType w:val="multilevel"/>
    <w:tmpl w:val="6C8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9170269">
    <w:abstractNumId w:val="5"/>
  </w:num>
  <w:num w:numId="2" w16cid:durableId="290866461">
    <w:abstractNumId w:val="4"/>
  </w:num>
  <w:num w:numId="3" w16cid:durableId="692540086">
    <w:abstractNumId w:val="19"/>
  </w:num>
  <w:num w:numId="4" w16cid:durableId="1672374555">
    <w:abstractNumId w:val="23"/>
  </w:num>
  <w:num w:numId="5" w16cid:durableId="958873431">
    <w:abstractNumId w:val="8"/>
  </w:num>
  <w:num w:numId="6" w16cid:durableId="565336826">
    <w:abstractNumId w:val="24"/>
  </w:num>
  <w:num w:numId="7" w16cid:durableId="217010663">
    <w:abstractNumId w:val="17"/>
  </w:num>
  <w:num w:numId="8" w16cid:durableId="332144877">
    <w:abstractNumId w:val="12"/>
  </w:num>
  <w:num w:numId="9" w16cid:durableId="1288049440">
    <w:abstractNumId w:val="22"/>
  </w:num>
  <w:num w:numId="10" w16cid:durableId="1995600705">
    <w:abstractNumId w:val="16"/>
  </w:num>
  <w:num w:numId="11" w16cid:durableId="21365772">
    <w:abstractNumId w:val="13"/>
  </w:num>
  <w:num w:numId="12" w16cid:durableId="680665597">
    <w:abstractNumId w:val="21"/>
  </w:num>
  <w:num w:numId="13" w16cid:durableId="926764693">
    <w:abstractNumId w:val="3"/>
  </w:num>
  <w:num w:numId="14" w16cid:durableId="1386683478">
    <w:abstractNumId w:val="18"/>
  </w:num>
  <w:num w:numId="15" w16cid:durableId="2122600485">
    <w:abstractNumId w:val="9"/>
  </w:num>
  <w:num w:numId="16" w16cid:durableId="111093691">
    <w:abstractNumId w:val="15"/>
  </w:num>
  <w:num w:numId="17" w16cid:durableId="101845380">
    <w:abstractNumId w:val="20"/>
  </w:num>
  <w:num w:numId="18" w16cid:durableId="1844584771">
    <w:abstractNumId w:val="6"/>
  </w:num>
  <w:num w:numId="19" w16cid:durableId="1097478770">
    <w:abstractNumId w:val="10"/>
  </w:num>
  <w:num w:numId="20" w16cid:durableId="685719282">
    <w:abstractNumId w:val="25"/>
  </w:num>
  <w:num w:numId="21" w16cid:durableId="829561870">
    <w:abstractNumId w:val="1"/>
  </w:num>
  <w:num w:numId="22" w16cid:durableId="1340889090">
    <w:abstractNumId w:val="0"/>
  </w:num>
  <w:num w:numId="23" w16cid:durableId="1888682353">
    <w:abstractNumId w:val="2"/>
  </w:num>
  <w:num w:numId="24" w16cid:durableId="424961200">
    <w:abstractNumId w:val="11"/>
  </w:num>
  <w:num w:numId="25" w16cid:durableId="1625230254">
    <w:abstractNumId w:val="7"/>
  </w:num>
  <w:num w:numId="26" w16cid:durableId="1814059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F9"/>
    <w:rsid w:val="000012FE"/>
    <w:rsid w:val="0001506E"/>
    <w:rsid w:val="00015F95"/>
    <w:rsid w:val="00016576"/>
    <w:rsid w:val="00017652"/>
    <w:rsid w:val="00023269"/>
    <w:rsid w:val="00025BF8"/>
    <w:rsid w:val="000262CF"/>
    <w:rsid w:val="00030C48"/>
    <w:rsid w:val="00032059"/>
    <w:rsid w:val="00033617"/>
    <w:rsid w:val="00034152"/>
    <w:rsid w:val="00034BF0"/>
    <w:rsid w:val="000403F2"/>
    <w:rsid w:val="000418CA"/>
    <w:rsid w:val="00044EF6"/>
    <w:rsid w:val="0005048A"/>
    <w:rsid w:val="00053793"/>
    <w:rsid w:val="00056A74"/>
    <w:rsid w:val="00067233"/>
    <w:rsid w:val="00067783"/>
    <w:rsid w:val="00073F35"/>
    <w:rsid w:val="0007478F"/>
    <w:rsid w:val="0008218A"/>
    <w:rsid w:val="00085007"/>
    <w:rsid w:val="0009032B"/>
    <w:rsid w:val="00091F56"/>
    <w:rsid w:val="000A3017"/>
    <w:rsid w:val="000C2410"/>
    <w:rsid w:val="000D56CD"/>
    <w:rsid w:val="000D663D"/>
    <w:rsid w:val="000E6622"/>
    <w:rsid w:val="000F2358"/>
    <w:rsid w:val="000F7BDF"/>
    <w:rsid w:val="001106ED"/>
    <w:rsid w:val="00116128"/>
    <w:rsid w:val="0011690D"/>
    <w:rsid w:val="00123D24"/>
    <w:rsid w:val="0012706D"/>
    <w:rsid w:val="001356BB"/>
    <w:rsid w:val="0013676E"/>
    <w:rsid w:val="00136F1D"/>
    <w:rsid w:val="00145752"/>
    <w:rsid w:val="001510D0"/>
    <w:rsid w:val="00153F64"/>
    <w:rsid w:val="00154C14"/>
    <w:rsid w:val="0015640B"/>
    <w:rsid w:val="0015739D"/>
    <w:rsid w:val="001601D2"/>
    <w:rsid w:val="001761ED"/>
    <w:rsid w:val="00181FF1"/>
    <w:rsid w:val="00185D58"/>
    <w:rsid w:val="001914BA"/>
    <w:rsid w:val="00191A36"/>
    <w:rsid w:val="001948DD"/>
    <w:rsid w:val="001A1C1A"/>
    <w:rsid w:val="001A3FBB"/>
    <w:rsid w:val="001A5198"/>
    <w:rsid w:val="001A70EE"/>
    <w:rsid w:val="001B3E8C"/>
    <w:rsid w:val="001B5493"/>
    <w:rsid w:val="001C3B41"/>
    <w:rsid w:val="001D24C9"/>
    <w:rsid w:val="001D2753"/>
    <w:rsid w:val="001E46F8"/>
    <w:rsid w:val="001EF06A"/>
    <w:rsid w:val="001F3253"/>
    <w:rsid w:val="001F6A2A"/>
    <w:rsid w:val="00200418"/>
    <w:rsid w:val="00203FED"/>
    <w:rsid w:val="0021173A"/>
    <w:rsid w:val="002343DF"/>
    <w:rsid w:val="00236AE9"/>
    <w:rsid w:val="00242AD2"/>
    <w:rsid w:val="0024413C"/>
    <w:rsid w:val="00265FF2"/>
    <w:rsid w:val="0027239C"/>
    <w:rsid w:val="0028610D"/>
    <w:rsid w:val="00293A19"/>
    <w:rsid w:val="00294E1A"/>
    <w:rsid w:val="00295539"/>
    <w:rsid w:val="00296322"/>
    <w:rsid w:val="002A43D1"/>
    <w:rsid w:val="002B09FE"/>
    <w:rsid w:val="002B3B6B"/>
    <w:rsid w:val="002B4065"/>
    <w:rsid w:val="002B58A3"/>
    <w:rsid w:val="002B7141"/>
    <w:rsid w:val="002C18D1"/>
    <w:rsid w:val="002C1B96"/>
    <w:rsid w:val="002E73A4"/>
    <w:rsid w:val="002F3AD5"/>
    <w:rsid w:val="002F3F74"/>
    <w:rsid w:val="002F5831"/>
    <w:rsid w:val="002F61D5"/>
    <w:rsid w:val="00300E62"/>
    <w:rsid w:val="00302141"/>
    <w:rsid w:val="003121C4"/>
    <w:rsid w:val="00320761"/>
    <w:rsid w:val="003217C6"/>
    <w:rsid w:val="00322F7B"/>
    <w:rsid w:val="003258CF"/>
    <w:rsid w:val="00326426"/>
    <w:rsid w:val="0033444E"/>
    <w:rsid w:val="00347296"/>
    <w:rsid w:val="003503DF"/>
    <w:rsid w:val="003752B7"/>
    <w:rsid w:val="003753E8"/>
    <w:rsid w:val="00375AA6"/>
    <w:rsid w:val="00376AAB"/>
    <w:rsid w:val="00376EAD"/>
    <w:rsid w:val="00376FEC"/>
    <w:rsid w:val="00380013"/>
    <w:rsid w:val="00381C06"/>
    <w:rsid w:val="003864D8"/>
    <w:rsid w:val="003902B5"/>
    <w:rsid w:val="00393139"/>
    <w:rsid w:val="003A0307"/>
    <w:rsid w:val="003A5B03"/>
    <w:rsid w:val="003B1B7A"/>
    <w:rsid w:val="003B2C89"/>
    <w:rsid w:val="003B3597"/>
    <w:rsid w:val="003B4F4D"/>
    <w:rsid w:val="003C1D2F"/>
    <w:rsid w:val="003C3940"/>
    <w:rsid w:val="003D0AD7"/>
    <w:rsid w:val="003D719A"/>
    <w:rsid w:val="003F18B2"/>
    <w:rsid w:val="003F3F61"/>
    <w:rsid w:val="00405F64"/>
    <w:rsid w:val="00406A67"/>
    <w:rsid w:val="0042219F"/>
    <w:rsid w:val="0042233F"/>
    <w:rsid w:val="00424F7D"/>
    <w:rsid w:val="00430881"/>
    <w:rsid w:val="00433AD7"/>
    <w:rsid w:val="00435136"/>
    <w:rsid w:val="00435C94"/>
    <w:rsid w:val="004366B7"/>
    <w:rsid w:val="00437C9C"/>
    <w:rsid w:val="004402D8"/>
    <w:rsid w:val="004456C8"/>
    <w:rsid w:val="00456877"/>
    <w:rsid w:val="00462386"/>
    <w:rsid w:val="00472DCF"/>
    <w:rsid w:val="00476952"/>
    <w:rsid w:val="00476F34"/>
    <w:rsid w:val="00492068"/>
    <w:rsid w:val="00493699"/>
    <w:rsid w:val="00493C98"/>
    <w:rsid w:val="00494C5F"/>
    <w:rsid w:val="00495184"/>
    <w:rsid w:val="00495850"/>
    <w:rsid w:val="004A0A11"/>
    <w:rsid w:val="004A522D"/>
    <w:rsid w:val="004A57B1"/>
    <w:rsid w:val="004B3D20"/>
    <w:rsid w:val="004C4C55"/>
    <w:rsid w:val="004E1ECD"/>
    <w:rsid w:val="004E5505"/>
    <w:rsid w:val="004F0ED5"/>
    <w:rsid w:val="004F24CC"/>
    <w:rsid w:val="00501590"/>
    <w:rsid w:val="00504B21"/>
    <w:rsid w:val="00504DA8"/>
    <w:rsid w:val="00513CAC"/>
    <w:rsid w:val="00524698"/>
    <w:rsid w:val="00525DAF"/>
    <w:rsid w:val="00527484"/>
    <w:rsid w:val="0053166B"/>
    <w:rsid w:val="00535678"/>
    <w:rsid w:val="00540AD9"/>
    <w:rsid w:val="0054147E"/>
    <w:rsid w:val="005444E7"/>
    <w:rsid w:val="00552AE6"/>
    <w:rsid w:val="00553925"/>
    <w:rsid w:val="00554F12"/>
    <w:rsid w:val="00560F4C"/>
    <w:rsid w:val="0056273E"/>
    <w:rsid w:val="00565961"/>
    <w:rsid w:val="005768D7"/>
    <w:rsid w:val="005833DB"/>
    <w:rsid w:val="00595253"/>
    <w:rsid w:val="00595770"/>
    <w:rsid w:val="0059756C"/>
    <w:rsid w:val="005A27DD"/>
    <w:rsid w:val="005A463D"/>
    <w:rsid w:val="005A580A"/>
    <w:rsid w:val="005A73E0"/>
    <w:rsid w:val="005B2EDF"/>
    <w:rsid w:val="005B7D8A"/>
    <w:rsid w:val="005C5F60"/>
    <w:rsid w:val="005C676C"/>
    <w:rsid w:val="005C7FA3"/>
    <w:rsid w:val="005D0864"/>
    <w:rsid w:val="005D138A"/>
    <w:rsid w:val="005D2B5E"/>
    <w:rsid w:val="005D3181"/>
    <w:rsid w:val="005D3278"/>
    <w:rsid w:val="005E0D78"/>
    <w:rsid w:val="006027B9"/>
    <w:rsid w:val="00605CEA"/>
    <w:rsid w:val="00610287"/>
    <w:rsid w:val="006123A2"/>
    <w:rsid w:val="0061601F"/>
    <w:rsid w:val="0061674A"/>
    <w:rsid w:val="006172F4"/>
    <w:rsid w:val="0061761D"/>
    <w:rsid w:val="00617A70"/>
    <w:rsid w:val="00621D2A"/>
    <w:rsid w:val="006257FD"/>
    <w:rsid w:val="00627A4C"/>
    <w:rsid w:val="00627FFC"/>
    <w:rsid w:val="00634259"/>
    <w:rsid w:val="00640400"/>
    <w:rsid w:val="0064611E"/>
    <w:rsid w:val="00647FDF"/>
    <w:rsid w:val="00652FB2"/>
    <w:rsid w:val="00654E3D"/>
    <w:rsid w:val="0065558F"/>
    <w:rsid w:val="00662894"/>
    <w:rsid w:val="0066797C"/>
    <w:rsid w:val="0067115E"/>
    <w:rsid w:val="006759EE"/>
    <w:rsid w:val="00676ADC"/>
    <w:rsid w:val="00677C44"/>
    <w:rsid w:val="00680ADE"/>
    <w:rsid w:val="00685CFE"/>
    <w:rsid w:val="00690A4A"/>
    <w:rsid w:val="0069300C"/>
    <w:rsid w:val="006A460C"/>
    <w:rsid w:val="006B047C"/>
    <w:rsid w:val="006B7799"/>
    <w:rsid w:val="006C48AD"/>
    <w:rsid w:val="006C6BB2"/>
    <w:rsid w:val="006E2C8F"/>
    <w:rsid w:val="006E325D"/>
    <w:rsid w:val="006F0328"/>
    <w:rsid w:val="006F0C14"/>
    <w:rsid w:val="006F54BA"/>
    <w:rsid w:val="006F5DCC"/>
    <w:rsid w:val="007044BF"/>
    <w:rsid w:val="007163D5"/>
    <w:rsid w:val="0072571E"/>
    <w:rsid w:val="0072686D"/>
    <w:rsid w:val="0073033B"/>
    <w:rsid w:val="00731D5B"/>
    <w:rsid w:val="00740C41"/>
    <w:rsid w:val="0074215E"/>
    <w:rsid w:val="00746E71"/>
    <w:rsid w:val="0075729A"/>
    <w:rsid w:val="00763115"/>
    <w:rsid w:val="00767781"/>
    <w:rsid w:val="007679B9"/>
    <w:rsid w:val="00775B75"/>
    <w:rsid w:val="00775D2B"/>
    <w:rsid w:val="00782AFF"/>
    <w:rsid w:val="0078368D"/>
    <w:rsid w:val="007A395B"/>
    <w:rsid w:val="007B2E41"/>
    <w:rsid w:val="007B50A6"/>
    <w:rsid w:val="007B64A9"/>
    <w:rsid w:val="007C1DDC"/>
    <w:rsid w:val="007C7A5E"/>
    <w:rsid w:val="007E3577"/>
    <w:rsid w:val="007F1D37"/>
    <w:rsid w:val="007F637E"/>
    <w:rsid w:val="00813C7A"/>
    <w:rsid w:val="00814163"/>
    <w:rsid w:val="0081581C"/>
    <w:rsid w:val="0081739C"/>
    <w:rsid w:val="00817CD1"/>
    <w:rsid w:val="008221E9"/>
    <w:rsid w:val="00823CFD"/>
    <w:rsid w:val="00827146"/>
    <w:rsid w:val="0083585F"/>
    <w:rsid w:val="00835B4E"/>
    <w:rsid w:val="00841DB5"/>
    <w:rsid w:val="00843AF0"/>
    <w:rsid w:val="00845174"/>
    <w:rsid w:val="0086245A"/>
    <w:rsid w:val="00862789"/>
    <w:rsid w:val="00867073"/>
    <w:rsid w:val="008672D6"/>
    <w:rsid w:val="00867A1C"/>
    <w:rsid w:val="00882B11"/>
    <w:rsid w:val="008850D2"/>
    <w:rsid w:val="00892FFD"/>
    <w:rsid w:val="0089391A"/>
    <w:rsid w:val="008A0841"/>
    <w:rsid w:val="008A3E22"/>
    <w:rsid w:val="008B02E1"/>
    <w:rsid w:val="008B483F"/>
    <w:rsid w:val="008B6561"/>
    <w:rsid w:val="008B6B32"/>
    <w:rsid w:val="008B6E61"/>
    <w:rsid w:val="008C2793"/>
    <w:rsid w:val="008C5D81"/>
    <w:rsid w:val="008D3F49"/>
    <w:rsid w:val="008D49F9"/>
    <w:rsid w:val="008D5F69"/>
    <w:rsid w:val="008E66DE"/>
    <w:rsid w:val="008F1083"/>
    <w:rsid w:val="008F4B20"/>
    <w:rsid w:val="008F6278"/>
    <w:rsid w:val="00901DB5"/>
    <w:rsid w:val="009113AE"/>
    <w:rsid w:val="00915C4B"/>
    <w:rsid w:val="00916351"/>
    <w:rsid w:val="00924466"/>
    <w:rsid w:val="009318FF"/>
    <w:rsid w:val="00933C04"/>
    <w:rsid w:val="00936AFC"/>
    <w:rsid w:val="00937C8C"/>
    <w:rsid w:val="00940B6C"/>
    <w:rsid w:val="00947078"/>
    <w:rsid w:val="00954C99"/>
    <w:rsid w:val="0095636C"/>
    <w:rsid w:val="009648A8"/>
    <w:rsid w:val="009648D0"/>
    <w:rsid w:val="0097161A"/>
    <w:rsid w:val="00973FB0"/>
    <w:rsid w:val="00976A6E"/>
    <w:rsid w:val="009818BA"/>
    <w:rsid w:val="009A767D"/>
    <w:rsid w:val="009B2D24"/>
    <w:rsid w:val="009C049B"/>
    <w:rsid w:val="009C416A"/>
    <w:rsid w:val="009D48D7"/>
    <w:rsid w:val="009E0052"/>
    <w:rsid w:val="009F2943"/>
    <w:rsid w:val="009F5C3A"/>
    <w:rsid w:val="00A03D63"/>
    <w:rsid w:val="00A064D0"/>
    <w:rsid w:val="00A1265C"/>
    <w:rsid w:val="00A1320D"/>
    <w:rsid w:val="00A1672D"/>
    <w:rsid w:val="00A17B98"/>
    <w:rsid w:val="00A2235A"/>
    <w:rsid w:val="00A328D7"/>
    <w:rsid w:val="00A332C2"/>
    <w:rsid w:val="00A3696D"/>
    <w:rsid w:val="00A37484"/>
    <w:rsid w:val="00A46BFA"/>
    <w:rsid w:val="00A52640"/>
    <w:rsid w:val="00A54F92"/>
    <w:rsid w:val="00A5628C"/>
    <w:rsid w:val="00A57434"/>
    <w:rsid w:val="00A61CDB"/>
    <w:rsid w:val="00A65670"/>
    <w:rsid w:val="00A70035"/>
    <w:rsid w:val="00A71AC8"/>
    <w:rsid w:val="00A72156"/>
    <w:rsid w:val="00A73E7C"/>
    <w:rsid w:val="00A77017"/>
    <w:rsid w:val="00A832FD"/>
    <w:rsid w:val="00A86EC9"/>
    <w:rsid w:val="00A94BBF"/>
    <w:rsid w:val="00A94F68"/>
    <w:rsid w:val="00AB5EC5"/>
    <w:rsid w:val="00AB77C3"/>
    <w:rsid w:val="00AC03E2"/>
    <w:rsid w:val="00AC4036"/>
    <w:rsid w:val="00AC594B"/>
    <w:rsid w:val="00AC5A2F"/>
    <w:rsid w:val="00AD539D"/>
    <w:rsid w:val="00AD71B5"/>
    <w:rsid w:val="00AD7B0F"/>
    <w:rsid w:val="00AE0E82"/>
    <w:rsid w:val="00AE36AA"/>
    <w:rsid w:val="00AF17D1"/>
    <w:rsid w:val="00AF1A6F"/>
    <w:rsid w:val="00AF28AC"/>
    <w:rsid w:val="00B00E2D"/>
    <w:rsid w:val="00B01ABF"/>
    <w:rsid w:val="00B075D4"/>
    <w:rsid w:val="00B153AE"/>
    <w:rsid w:val="00B16070"/>
    <w:rsid w:val="00B171B0"/>
    <w:rsid w:val="00B20510"/>
    <w:rsid w:val="00B45B47"/>
    <w:rsid w:val="00B474AB"/>
    <w:rsid w:val="00B52E4B"/>
    <w:rsid w:val="00B54627"/>
    <w:rsid w:val="00B60A1D"/>
    <w:rsid w:val="00B652A8"/>
    <w:rsid w:val="00B660A6"/>
    <w:rsid w:val="00B6708F"/>
    <w:rsid w:val="00B72FB8"/>
    <w:rsid w:val="00B759AF"/>
    <w:rsid w:val="00B80A23"/>
    <w:rsid w:val="00B818F0"/>
    <w:rsid w:val="00B821AA"/>
    <w:rsid w:val="00B84209"/>
    <w:rsid w:val="00B95411"/>
    <w:rsid w:val="00B95720"/>
    <w:rsid w:val="00BA3198"/>
    <w:rsid w:val="00BB32D5"/>
    <w:rsid w:val="00BB6F6A"/>
    <w:rsid w:val="00BC7DCE"/>
    <w:rsid w:val="00BD1002"/>
    <w:rsid w:val="00BD22A4"/>
    <w:rsid w:val="00BD4A91"/>
    <w:rsid w:val="00BE01A2"/>
    <w:rsid w:val="00BF0132"/>
    <w:rsid w:val="00BF0478"/>
    <w:rsid w:val="00BF6428"/>
    <w:rsid w:val="00C02DAB"/>
    <w:rsid w:val="00C04FB7"/>
    <w:rsid w:val="00C05D94"/>
    <w:rsid w:val="00C07037"/>
    <w:rsid w:val="00C1339A"/>
    <w:rsid w:val="00C21B50"/>
    <w:rsid w:val="00C21CF5"/>
    <w:rsid w:val="00C24873"/>
    <w:rsid w:val="00C32B93"/>
    <w:rsid w:val="00C50F7C"/>
    <w:rsid w:val="00C61232"/>
    <w:rsid w:val="00C81E51"/>
    <w:rsid w:val="00C83533"/>
    <w:rsid w:val="00C85EDC"/>
    <w:rsid w:val="00C871D4"/>
    <w:rsid w:val="00C90A5C"/>
    <w:rsid w:val="00C95006"/>
    <w:rsid w:val="00C956D3"/>
    <w:rsid w:val="00CA05E4"/>
    <w:rsid w:val="00CA2065"/>
    <w:rsid w:val="00CA7813"/>
    <w:rsid w:val="00CB0B6B"/>
    <w:rsid w:val="00CB3A44"/>
    <w:rsid w:val="00CC004D"/>
    <w:rsid w:val="00CC10E3"/>
    <w:rsid w:val="00CC324E"/>
    <w:rsid w:val="00CD47EB"/>
    <w:rsid w:val="00CD750B"/>
    <w:rsid w:val="00CE29EF"/>
    <w:rsid w:val="00CE5AE8"/>
    <w:rsid w:val="00CF14B0"/>
    <w:rsid w:val="00D003F2"/>
    <w:rsid w:val="00D04BC2"/>
    <w:rsid w:val="00D04E3E"/>
    <w:rsid w:val="00D055AF"/>
    <w:rsid w:val="00D07A3A"/>
    <w:rsid w:val="00D123EF"/>
    <w:rsid w:val="00D12E1B"/>
    <w:rsid w:val="00D12FA2"/>
    <w:rsid w:val="00D13248"/>
    <w:rsid w:val="00D14414"/>
    <w:rsid w:val="00D1570A"/>
    <w:rsid w:val="00D17538"/>
    <w:rsid w:val="00D216F9"/>
    <w:rsid w:val="00D22AA3"/>
    <w:rsid w:val="00D259F9"/>
    <w:rsid w:val="00D31197"/>
    <w:rsid w:val="00D31313"/>
    <w:rsid w:val="00D31E4A"/>
    <w:rsid w:val="00D401E3"/>
    <w:rsid w:val="00D41568"/>
    <w:rsid w:val="00D46843"/>
    <w:rsid w:val="00D5571C"/>
    <w:rsid w:val="00D57C0B"/>
    <w:rsid w:val="00D62514"/>
    <w:rsid w:val="00D632A2"/>
    <w:rsid w:val="00D66BAA"/>
    <w:rsid w:val="00D66F25"/>
    <w:rsid w:val="00D709CF"/>
    <w:rsid w:val="00D72064"/>
    <w:rsid w:val="00D7491A"/>
    <w:rsid w:val="00D75A1D"/>
    <w:rsid w:val="00D7621E"/>
    <w:rsid w:val="00D833C8"/>
    <w:rsid w:val="00D837C0"/>
    <w:rsid w:val="00D85226"/>
    <w:rsid w:val="00D86ED9"/>
    <w:rsid w:val="00D87045"/>
    <w:rsid w:val="00D938F4"/>
    <w:rsid w:val="00D956A4"/>
    <w:rsid w:val="00D96432"/>
    <w:rsid w:val="00DB63B0"/>
    <w:rsid w:val="00DC115E"/>
    <w:rsid w:val="00DC26B7"/>
    <w:rsid w:val="00DC59C1"/>
    <w:rsid w:val="00DC646E"/>
    <w:rsid w:val="00DD0367"/>
    <w:rsid w:val="00DD0D52"/>
    <w:rsid w:val="00DD130F"/>
    <w:rsid w:val="00DD3EFC"/>
    <w:rsid w:val="00DD5396"/>
    <w:rsid w:val="00DE514F"/>
    <w:rsid w:val="00DF6CD6"/>
    <w:rsid w:val="00E028D2"/>
    <w:rsid w:val="00E055BD"/>
    <w:rsid w:val="00E06A53"/>
    <w:rsid w:val="00E07D77"/>
    <w:rsid w:val="00E11252"/>
    <w:rsid w:val="00E12E34"/>
    <w:rsid w:val="00E14FB8"/>
    <w:rsid w:val="00E154CF"/>
    <w:rsid w:val="00E20B46"/>
    <w:rsid w:val="00E25B56"/>
    <w:rsid w:val="00E26633"/>
    <w:rsid w:val="00E316FE"/>
    <w:rsid w:val="00E360B4"/>
    <w:rsid w:val="00E374FB"/>
    <w:rsid w:val="00E41356"/>
    <w:rsid w:val="00E45FAD"/>
    <w:rsid w:val="00E51A12"/>
    <w:rsid w:val="00E53AF9"/>
    <w:rsid w:val="00E54541"/>
    <w:rsid w:val="00E54E52"/>
    <w:rsid w:val="00E55398"/>
    <w:rsid w:val="00E560A1"/>
    <w:rsid w:val="00E60F18"/>
    <w:rsid w:val="00E65F90"/>
    <w:rsid w:val="00E675BF"/>
    <w:rsid w:val="00E67A86"/>
    <w:rsid w:val="00E7201E"/>
    <w:rsid w:val="00E76571"/>
    <w:rsid w:val="00E812FE"/>
    <w:rsid w:val="00E82CBF"/>
    <w:rsid w:val="00E82D41"/>
    <w:rsid w:val="00E848A4"/>
    <w:rsid w:val="00E86988"/>
    <w:rsid w:val="00E93802"/>
    <w:rsid w:val="00EB0B7D"/>
    <w:rsid w:val="00EB6008"/>
    <w:rsid w:val="00EC0A03"/>
    <w:rsid w:val="00EC433B"/>
    <w:rsid w:val="00EC5BA5"/>
    <w:rsid w:val="00EC5D6B"/>
    <w:rsid w:val="00EE4147"/>
    <w:rsid w:val="00EF0458"/>
    <w:rsid w:val="00EF1C44"/>
    <w:rsid w:val="00EF4A65"/>
    <w:rsid w:val="00F105A8"/>
    <w:rsid w:val="00F16AC6"/>
    <w:rsid w:val="00F20CF7"/>
    <w:rsid w:val="00F20DED"/>
    <w:rsid w:val="00F230DF"/>
    <w:rsid w:val="00F23216"/>
    <w:rsid w:val="00F2337B"/>
    <w:rsid w:val="00F23F43"/>
    <w:rsid w:val="00F241CB"/>
    <w:rsid w:val="00F26101"/>
    <w:rsid w:val="00F26700"/>
    <w:rsid w:val="00F27D94"/>
    <w:rsid w:val="00F37746"/>
    <w:rsid w:val="00F45E75"/>
    <w:rsid w:val="00F53702"/>
    <w:rsid w:val="00F70DA0"/>
    <w:rsid w:val="00F7443E"/>
    <w:rsid w:val="00F75AF2"/>
    <w:rsid w:val="00F84833"/>
    <w:rsid w:val="00F8505F"/>
    <w:rsid w:val="00F87E3D"/>
    <w:rsid w:val="00F90D17"/>
    <w:rsid w:val="00F95DFA"/>
    <w:rsid w:val="00F97B9C"/>
    <w:rsid w:val="00FA307C"/>
    <w:rsid w:val="00FA5962"/>
    <w:rsid w:val="00FC581B"/>
    <w:rsid w:val="00FD0275"/>
    <w:rsid w:val="00FD1EA8"/>
    <w:rsid w:val="00FD3AB4"/>
    <w:rsid w:val="00FD76AE"/>
    <w:rsid w:val="00FE3643"/>
    <w:rsid w:val="00FE5389"/>
    <w:rsid w:val="00FF1150"/>
    <w:rsid w:val="00FF4C8C"/>
    <w:rsid w:val="0233C3D3"/>
    <w:rsid w:val="02D469A7"/>
    <w:rsid w:val="0662C724"/>
    <w:rsid w:val="079AA2C8"/>
    <w:rsid w:val="07CFBB13"/>
    <w:rsid w:val="0B1D75C9"/>
    <w:rsid w:val="0B9785CF"/>
    <w:rsid w:val="0C5A0FD7"/>
    <w:rsid w:val="0E023015"/>
    <w:rsid w:val="0E31060E"/>
    <w:rsid w:val="10265505"/>
    <w:rsid w:val="1070DF88"/>
    <w:rsid w:val="1285CC25"/>
    <w:rsid w:val="134B8DD2"/>
    <w:rsid w:val="13A51FA0"/>
    <w:rsid w:val="14FF93DD"/>
    <w:rsid w:val="1540902F"/>
    <w:rsid w:val="163FD3A3"/>
    <w:rsid w:val="16F8D748"/>
    <w:rsid w:val="173E9ECA"/>
    <w:rsid w:val="17ED4B2E"/>
    <w:rsid w:val="1813EFEB"/>
    <w:rsid w:val="1C4A4EDB"/>
    <w:rsid w:val="1CEC7FC0"/>
    <w:rsid w:val="1F0374DA"/>
    <w:rsid w:val="1FDB48AE"/>
    <w:rsid w:val="2246F313"/>
    <w:rsid w:val="225013AE"/>
    <w:rsid w:val="22FDF9D6"/>
    <w:rsid w:val="23C2EAC2"/>
    <w:rsid w:val="24170CA7"/>
    <w:rsid w:val="2584B67E"/>
    <w:rsid w:val="264E8659"/>
    <w:rsid w:val="2760AB39"/>
    <w:rsid w:val="27AF5F9B"/>
    <w:rsid w:val="33B46D37"/>
    <w:rsid w:val="33D38347"/>
    <w:rsid w:val="346AA9E4"/>
    <w:rsid w:val="34F46715"/>
    <w:rsid w:val="37A52B0B"/>
    <w:rsid w:val="3A1A1439"/>
    <w:rsid w:val="3DBF2422"/>
    <w:rsid w:val="3DD03558"/>
    <w:rsid w:val="3E2544C9"/>
    <w:rsid w:val="4163764C"/>
    <w:rsid w:val="417536A7"/>
    <w:rsid w:val="45AEB27F"/>
    <w:rsid w:val="48AF298E"/>
    <w:rsid w:val="48B759C4"/>
    <w:rsid w:val="4937A1FA"/>
    <w:rsid w:val="4A88D26E"/>
    <w:rsid w:val="4C65D583"/>
    <w:rsid w:val="4CE2B1D8"/>
    <w:rsid w:val="4E2149E0"/>
    <w:rsid w:val="50B96D6C"/>
    <w:rsid w:val="5168B1F2"/>
    <w:rsid w:val="525A3FA3"/>
    <w:rsid w:val="52AE3F19"/>
    <w:rsid w:val="52C5F3C4"/>
    <w:rsid w:val="532F31FF"/>
    <w:rsid w:val="54348B6B"/>
    <w:rsid w:val="5626368E"/>
    <w:rsid w:val="598CE9D9"/>
    <w:rsid w:val="5A054D46"/>
    <w:rsid w:val="5A659A07"/>
    <w:rsid w:val="5AED886E"/>
    <w:rsid w:val="5BACC983"/>
    <w:rsid w:val="5D161D45"/>
    <w:rsid w:val="64A24B28"/>
    <w:rsid w:val="67CCC923"/>
    <w:rsid w:val="693FF7AA"/>
    <w:rsid w:val="6A2F13B4"/>
    <w:rsid w:val="6BE3C9C3"/>
    <w:rsid w:val="6E3B7F3C"/>
    <w:rsid w:val="6EFFCF3C"/>
    <w:rsid w:val="73A06976"/>
    <w:rsid w:val="74E6CEC8"/>
    <w:rsid w:val="764FA528"/>
    <w:rsid w:val="77295545"/>
    <w:rsid w:val="780AA28A"/>
    <w:rsid w:val="7830B25C"/>
    <w:rsid w:val="7A1F6C68"/>
    <w:rsid w:val="7A66F2AA"/>
    <w:rsid w:val="7B0A6B02"/>
    <w:rsid w:val="7B120C2C"/>
    <w:rsid w:val="7E615B79"/>
    <w:rsid w:val="7E73F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18234"/>
  <w15:chartTrackingRefBased/>
  <w15:docId w15:val="{408A5AD1-827B-4570-BD1C-E5FA4792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1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1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1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1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1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1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21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21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21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216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216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216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216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216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216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2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2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21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2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2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216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216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216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1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16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216F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C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11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173A"/>
  </w:style>
  <w:style w:type="paragraph" w:styleId="Sidefod">
    <w:name w:val="footer"/>
    <w:basedOn w:val="Normal"/>
    <w:link w:val="SidefodTegn"/>
    <w:uiPriority w:val="99"/>
    <w:unhideWhenUsed/>
    <w:rsid w:val="00211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173A"/>
  </w:style>
  <w:style w:type="paragraph" w:styleId="Korrektur">
    <w:name w:val="Revision"/>
    <w:hidden/>
    <w:uiPriority w:val="99"/>
    <w:semiHidden/>
    <w:rsid w:val="00C32B93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1607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1607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1607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607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6070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9318F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3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3761f-51ef-4530-9f5e-6cc801282091">
      <Terms xmlns="http://schemas.microsoft.com/office/infopath/2007/PartnerControls"/>
    </lcf76f155ced4ddcb4097134ff3c332f>
    <TaxCatchAll xmlns="658e924a-6452-4f30-ad3a-cb624d28adc8" xsi:nil="true"/>
    <SharedWithUsers xmlns="658e924a-6452-4f30-ad3a-cb624d28adc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0808341755914FB2524EC801CAABAD" ma:contentTypeVersion="18" ma:contentTypeDescription="Opret et nyt dokument." ma:contentTypeScope="" ma:versionID="cb15f124891f241f39b51dbca97a887b">
  <xsd:schema xmlns:xsd="http://www.w3.org/2001/XMLSchema" xmlns:xs="http://www.w3.org/2001/XMLSchema" xmlns:p="http://schemas.microsoft.com/office/2006/metadata/properties" xmlns:ns2="dc93761f-51ef-4530-9f5e-6cc801282091" xmlns:ns3="658e924a-6452-4f30-ad3a-cb624d28adc8" targetNamespace="http://schemas.microsoft.com/office/2006/metadata/properties" ma:root="true" ma:fieldsID="de6f62a398a2978552f9267db54b2811" ns2:_="" ns3:_="">
    <xsd:import namespace="dc93761f-51ef-4530-9f5e-6cc801282091"/>
    <xsd:import namespace="658e924a-6452-4f30-ad3a-cb624d28ad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761f-51ef-4530-9f5e-6cc801282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73b18725-0062-458b-ba13-ac6484c60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924a-6452-4f30-ad3a-cb624d28a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01a246-b52e-4929-a2f4-f35e0cfc399c}" ma:internalName="TaxCatchAll" ma:showField="CatchAllData" ma:web="658e924a-6452-4f30-ad3a-cb624d28a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427AC-CE60-4AF6-8965-EF47F6519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88AA6-EC8A-4CA9-A31B-A7E7ACFFFD80}">
  <ds:schemaRefs>
    <ds:schemaRef ds:uri="http://schemas.microsoft.com/office/2006/metadata/properties"/>
    <ds:schemaRef ds:uri="http://schemas.microsoft.com/office/infopath/2007/PartnerControls"/>
    <ds:schemaRef ds:uri="e19b9160-98c9-4814-b699-7a53b2458871"/>
    <ds:schemaRef ds:uri="ab13d131-50a7-42c4-8a02-30b9c286ffe1"/>
  </ds:schemaRefs>
</ds:datastoreItem>
</file>

<file path=customXml/itemProps3.xml><?xml version="1.0" encoding="utf-8"?>
<ds:datastoreItem xmlns:ds="http://schemas.openxmlformats.org/officeDocument/2006/customXml" ds:itemID="{B537ACBE-38FC-4826-A88F-A4F9257FB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1016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Harbo Jarmann</dc:creator>
  <cp:keywords/>
  <dc:description/>
  <cp:lastModifiedBy>Birgitte Harbo Jarmann</cp:lastModifiedBy>
  <cp:revision>185</cp:revision>
  <cp:lastPrinted>2025-12-18T12:26:00Z</cp:lastPrinted>
  <dcterms:created xsi:type="dcterms:W3CDTF">2025-09-24T06:03:00Z</dcterms:created>
  <dcterms:modified xsi:type="dcterms:W3CDTF">2026-01-27T15:39:00Z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0x010100D70808341755914FB2524EC801CAABAD</vt:lpwstr>
  </property>
  <property fmtid="{D5CDD505-2E9C-101B-9397-08002B2CF9AE}" pid="3" name="MediaServiceImageTags">
    <vt:lpwstr/>
  </property>
  <property fmtid="{D5CDD505-2E9C-101B-9397-08002B2CF9AE}" pid="4" name="Order">
    <vt:r8>372300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