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CA82F" w14:textId="7B8D6D8A" w:rsidR="00ED407C" w:rsidRDefault="00ED407C" w:rsidP="00984D81">
      <w:pPr>
        <w:jc w:val="center"/>
        <w:rPr>
          <w:rFonts w:ascii="Arial" w:hAnsi="Arial" w:cs="Arial"/>
        </w:rPr>
      </w:pPr>
      <w:r>
        <w:rPr>
          <w:rFonts w:ascii="Arial" w:hAnsi="Arial" w:cs="Arial"/>
        </w:rPr>
        <w:t xml:space="preserve">Briefing Notes for the </w:t>
      </w:r>
    </w:p>
    <w:p w14:paraId="7D95E81D" w14:textId="0D24F94D" w:rsidR="00F70783" w:rsidRDefault="00984D81" w:rsidP="00984D81">
      <w:pPr>
        <w:jc w:val="center"/>
        <w:rPr>
          <w:rFonts w:ascii="Arial" w:hAnsi="Arial" w:cs="Arial"/>
        </w:rPr>
      </w:pPr>
      <w:r>
        <w:rPr>
          <w:rFonts w:ascii="Arial" w:hAnsi="Arial" w:cs="Arial"/>
        </w:rPr>
        <w:t>National Synod of Scotland Extraordinary Synod meeting</w:t>
      </w:r>
    </w:p>
    <w:p w14:paraId="443090C5" w14:textId="2CFEB593" w:rsidR="00984D81" w:rsidRDefault="00984D81" w:rsidP="00984D81">
      <w:pPr>
        <w:jc w:val="center"/>
        <w:rPr>
          <w:rFonts w:ascii="Arial" w:hAnsi="Arial" w:cs="Arial"/>
        </w:rPr>
      </w:pPr>
      <w:r>
        <w:rPr>
          <w:rFonts w:ascii="Arial" w:hAnsi="Arial" w:cs="Arial"/>
        </w:rPr>
        <w:t>Wednesday 12</w:t>
      </w:r>
      <w:r w:rsidRPr="00984D81">
        <w:rPr>
          <w:rFonts w:ascii="Arial" w:hAnsi="Arial" w:cs="Arial"/>
          <w:vertAlign w:val="superscript"/>
        </w:rPr>
        <w:t>th</w:t>
      </w:r>
      <w:r>
        <w:rPr>
          <w:rFonts w:ascii="Arial" w:hAnsi="Arial" w:cs="Arial"/>
        </w:rPr>
        <w:t xml:space="preserve"> November at 7.30pm online only.</w:t>
      </w:r>
    </w:p>
    <w:p w14:paraId="09C5CFC0" w14:textId="77777777" w:rsidR="00984D81" w:rsidRDefault="00984D81" w:rsidP="00984D81">
      <w:pPr>
        <w:rPr>
          <w:rFonts w:ascii="Arial" w:hAnsi="Arial" w:cs="Arial"/>
        </w:rPr>
      </w:pPr>
    </w:p>
    <w:p w14:paraId="470B6C94" w14:textId="3B1C1924" w:rsidR="00984D81" w:rsidRDefault="00984D81" w:rsidP="00984D81">
      <w:pPr>
        <w:rPr>
          <w:rFonts w:ascii="Arial" w:hAnsi="Arial" w:cs="Arial"/>
        </w:rPr>
      </w:pPr>
      <w:r>
        <w:rPr>
          <w:rFonts w:ascii="Arial" w:hAnsi="Arial" w:cs="Arial"/>
        </w:rPr>
        <w:t xml:space="preserve">1. The meeting will be held online only via Zoom. The link will be sent out to all those who have registered their attendance at this meeting. </w:t>
      </w:r>
    </w:p>
    <w:p w14:paraId="722D8B33" w14:textId="0A6FCD52" w:rsidR="00984D81" w:rsidRDefault="00984D81" w:rsidP="00984D81">
      <w:pPr>
        <w:rPr>
          <w:rFonts w:ascii="Arial" w:hAnsi="Arial" w:cs="Arial"/>
        </w:rPr>
      </w:pPr>
      <w:r>
        <w:rPr>
          <w:rFonts w:ascii="Arial" w:hAnsi="Arial" w:cs="Arial"/>
        </w:rPr>
        <w:t>2. Practicalities of meeting on Zoom.</w:t>
      </w:r>
    </w:p>
    <w:p w14:paraId="59D3C99D" w14:textId="302284A4" w:rsidR="00984D81" w:rsidRDefault="00984D81" w:rsidP="00984D81">
      <w:pPr>
        <w:rPr>
          <w:rFonts w:ascii="Arial" w:hAnsi="Arial" w:cs="Arial"/>
        </w:rPr>
      </w:pPr>
      <w:r>
        <w:rPr>
          <w:rFonts w:ascii="Arial" w:hAnsi="Arial" w:cs="Arial"/>
        </w:rPr>
        <w:tab/>
        <w:t xml:space="preserve">A) If you are a voting member of Synod please put a V before your name, if you are not a voting member please put NV before your name. You can change you name by right clicking on your name when it appears on your screen. </w:t>
      </w:r>
    </w:p>
    <w:p w14:paraId="4526DD6F" w14:textId="09453A3C" w:rsidR="00984D81" w:rsidRDefault="00984D81" w:rsidP="00984D81">
      <w:pPr>
        <w:rPr>
          <w:rFonts w:ascii="Arial" w:hAnsi="Arial" w:cs="Arial"/>
        </w:rPr>
      </w:pPr>
      <w:r>
        <w:rPr>
          <w:rFonts w:ascii="Arial" w:hAnsi="Arial" w:cs="Arial"/>
        </w:rPr>
        <w:tab/>
        <w:t xml:space="preserve">B) Please remain muted unless you are speaking to help with the audio quality for everyone. </w:t>
      </w:r>
    </w:p>
    <w:p w14:paraId="31FA9C91" w14:textId="13F85A68" w:rsidR="00984D81" w:rsidRDefault="00984D81" w:rsidP="00984D81">
      <w:pPr>
        <w:rPr>
          <w:rFonts w:ascii="Arial" w:hAnsi="Arial" w:cs="Arial"/>
        </w:rPr>
      </w:pPr>
      <w:r>
        <w:rPr>
          <w:rFonts w:ascii="Arial" w:hAnsi="Arial" w:cs="Arial"/>
        </w:rPr>
        <w:tab/>
        <w:t xml:space="preserve">C) Please have your camera on during the meeting. </w:t>
      </w:r>
    </w:p>
    <w:p w14:paraId="55C10B33" w14:textId="5772AFD3" w:rsidR="00984D81" w:rsidRDefault="00984D81" w:rsidP="00984D81">
      <w:pPr>
        <w:rPr>
          <w:rFonts w:ascii="Arial" w:hAnsi="Arial" w:cs="Arial"/>
        </w:rPr>
      </w:pPr>
      <w:r>
        <w:rPr>
          <w:rFonts w:ascii="Arial" w:hAnsi="Arial" w:cs="Arial"/>
        </w:rPr>
        <w:tab/>
        <w:t>D) Please only use the chat for any technology questions/support during the meeting. Bob Christie will be available to offer support.</w:t>
      </w:r>
    </w:p>
    <w:p w14:paraId="25A4BF08" w14:textId="4BA3E109" w:rsidR="00984D81" w:rsidRDefault="00984D81" w:rsidP="00984D81">
      <w:pPr>
        <w:rPr>
          <w:rFonts w:ascii="Arial" w:hAnsi="Arial" w:cs="Arial"/>
        </w:rPr>
      </w:pPr>
      <w:r>
        <w:rPr>
          <w:rFonts w:ascii="Arial" w:hAnsi="Arial" w:cs="Arial"/>
        </w:rPr>
        <w:tab/>
        <w:t xml:space="preserve">E) Please raise your electronic hand during the meeting if you wish to speak. This can be accessed by clicking the react icon and selecting raise hand. Once you have finished </w:t>
      </w:r>
      <w:proofErr w:type="gramStart"/>
      <w:r>
        <w:rPr>
          <w:rFonts w:ascii="Arial" w:hAnsi="Arial" w:cs="Arial"/>
        </w:rPr>
        <w:t>speaking</w:t>
      </w:r>
      <w:proofErr w:type="gramEnd"/>
      <w:r>
        <w:rPr>
          <w:rFonts w:ascii="Arial" w:hAnsi="Arial" w:cs="Arial"/>
        </w:rPr>
        <w:t xml:space="preserve"> please select lower hand. It is important to use this electronic feature as there will be more people on the call than can be viewed on one screen. Raising the electronic hand brings you into the queue of people wishing to speak.</w:t>
      </w:r>
    </w:p>
    <w:p w14:paraId="4CC4BAA0" w14:textId="4CB5132E" w:rsidR="00984D81" w:rsidRDefault="00984D81" w:rsidP="00984D81">
      <w:pPr>
        <w:rPr>
          <w:rFonts w:ascii="Arial" w:hAnsi="Arial" w:cs="Arial"/>
        </w:rPr>
      </w:pPr>
      <w:r>
        <w:rPr>
          <w:rFonts w:ascii="Arial" w:hAnsi="Arial" w:cs="Arial"/>
        </w:rPr>
        <w:tab/>
        <w:t xml:space="preserve">F) Voting will be by electronic vote. Only one person will be able to vote on each poll so if more than one voting member of Synod is sharing a </w:t>
      </w:r>
      <w:proofErr w:type="gramStart"/>
      <w:r>
        <w:rPr>
          <w:rFonts w:ascii="Arial" w:hAnsi="Arial" w:cs="Arial"/>
        </w:rPr>
        <w:t>device</w:t>
      </w:r>
      <w:proofErr w:type="gramEnd"/>
      <w:r>
        <w:rPr>
          <w:rFonts w:ascii="Arial" w:hAnsi="Arial" w:cs="Arial"/>
        </w:rPr>
        <w:t xml:space="preserve"> please let Gemma know in advance so that arrangements can be made for this. </w:t>
      </w:r>
    </w:p>
    <w:p w14:paraId="75D48278" w14:textId="763A180B" w:rsidR="00984D81" w:rsidRDefault="00984D81" w:rsidP="00984D81">
      <w:pPr>
        <w:rPr>
          <w:rFonts w:ascii="Arial" w:hAnsi="Arial" w:cs="Arial"/>
        </w:rPr>
      </w:pPr>
      <w:r>
        <w:rPr>
          <w:rFonts w:ascii="Arial" w:hAnsi="Arial" w:cs="Arial"/>
        </w:rPr>
        <w:tab/>
        <w:t xml:space="preserve">G) The meeting will be recorded to assist with the minutes. </w:t>
      </w:r>
    </w:p>
    <w:p w14:paraId="3A85261B" w14:textId="70808D3D" w:rsidR="00984D81" w:rsidRDefault="00984D81" w:rsidP="00984D81">
      <w:pPr>
        <w:rPr>
          <w:rFonts w:ascii="Arial" w:hAnsi="Arial" w:cs="Arial"/>
        </w:rPr>
      </w:pPr>
      <w:r>
        <w:rPr>
          <w:rFonts w:ascii="Arial" w:hAnsi="Arial" w:cs="Arial"/>
        </w:rPr>
        <w:t xml:space="preserve">3. As we have a vacancy in the role of Synod Clerk, the Revd Sarah Moore, Clerk to the General Assembly has volunteered to act as Synod Clerk. Mrs Eilidh Young will take the minutes. </w:t>
      </w:r>
    </w:p>
    <w:p w14:paraId="293B24EB" w14:textId="6FF25BBF" w:rsidR="00984D81" w:rsidRDefault="00984D81" w:rsidP="00984D81">
      <w:pPr>
        <w:rPr>
          <w:rFonts w:ascii="Arial" w:hAnsi="Arial" w:cs="Arial"/>
        </w:rPr>
      </w:pPr>
      <w:r>
        <w:rPr>
          <w:rFonts w:ascii="Arial" w:hAnsi="Arial" w:cs="Arial"/>
        </w:rPr>
        <w:t>4. The Standing Orders for Gene</w:t>
      </w:r>
      <w:r w:rsidR="00A42DBA">
        <w:rPr>
          <w:rFonts w:ascii="Arial" w:hAnsi="Arial" w:cs="Arial"/>
        </w:rPr>
        <w:t xml:space="preserve">ral Assembly, which we use for Synod meetings include provisions for online only meetings, and it is these standing orders which we will use of this meeting of Synod. The standing orders are available on the Synod website in the Synod meetings section. </w:t>
      </w:r>
    </w:p>
    <w:p w14:paraId="6C722FB5" w14:textId="77777777" w:rsidR="00A42DBA" w:rsidRPr="00984D81" w:rsidRDefault="00A42DBA" w:rsidP="00984D81">
      <w:pPr>
        <w:rPr>
          <w:rFonts w:ascii="Arial" w:hAnsi="Arial" w:cs="Arial"/>
        </w:rPr>
      </w:pPr>
    </w:p>
    <w:sectPr w:rsidR="00A42DBA" w:rsidRPr="00984D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D81"/>
    <w:rsid w:val="0017097F"/>
    <w:rsid w:val="00984D81"/>
    <w:rsid w:val="00A42DBA"/>
    <w:rsid w:val="00ED407C"/>
    <w:rsid w:val="00F70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A94D8"/>
  <w15:chartTrackingRefBased/>
  <w15:docId w15:val="{D674D5C1-42E9-4097-AA32-BAD32AA78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4D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4D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4D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4D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4D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4D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4D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4D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4D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D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4D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4D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4D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4D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4D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4D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4D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4D81"/>
    <w:rPr>
      <w:rFonts w:eastAsiaTheme="majorEastAsia" w:cstheme="majorBidi"/>
      <w:color w:val="272727" w:themeColor="text1" w:themeTint="D8"/>
    </w:rPr>
  </w:style>
  <w:style w:type="paragraph" w:styleId="Title">
    <w:name w:val="Title"/>
    <w:basedOn w:val="Normal"/>
    <w:next w:val="Normal"/>
    <w:link w:val="TitleChar"/>
    <w:uiPriority w:val="10"/>
    <w:qFormat/>
    <w:rsid w:val="00984D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D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D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4D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4D81"/>
    <w:pPr>
      <w:spacing w:before="160"/>
      <w:jc w:val="center"/>
    </w:pPr>
    <w:rPr>
      <w:i/>
      <w:iCs/>
      <w:color w:val="404040" w:themeColor="text1" w:themeTint="BF"/>
    </w:rPr>
  </w:style>
  <w:style w:type="character" w:customStyle="1" w:styleId="QuoteChar">
    <w:name w:val="Quote Char"/>
    <w:basedOn w:val="DefaultParagraphFont"/>
    <w:link w:val="Quote"/>
    <w:uiPriority w:val="29"/>
    <w:rsid w:val="00984D81"/>
    <w:rPr>
      <w:i/>
      <w:iCs/>
      <w:color w:val="404040" w:themeColor="text1" w:themeTint="BF"/>
    </w:rPr>
  </w:style>
  <w:style w:type="paragraph" w:styleId="ListParagraph">
    <w:name w:val="List Paragraph"/>
    <w:basedOn w:val="Normal"/>
    <w:uiPriority w:val="34"/>
    <w:qFormat/>
    <w:rsid w:val="00984D81"/>
    <w:pPr>
      <w:ind w:left="720"/>
      <w:contextualSpacing/>
    </w:pPr>
  </w:style>
  <w:style w:type="character" w:styleId="IntenseEmphasis">
    <w:name w:val="Intense Emphasis"/>
    <w:basedOn w:val="DefaultParagraphFont"/>
    <w:uiPriority w:val="21"/>
    <w:qFormat/>
    <w:rsid w:val="00984D81"/>
    <w:rPr>
      <w:i/>
      <w:iCs/>
      <w:color w:val="0F4761" w:themeColor="accent1" w:themeShade="BF"/>
    </w:rPr>
  </w:style>
  <w:style w:type="paragraph" w:styleId="IntenseQuote">
    <w:name w:val="Intense Quote"/>
    <w:basedOn w:val="Normal"/>
    <w:next w:val="Normal"/>
    <w:link w:val="IntenseQuoteChar"/>
    <w:uiPriority w:val="30"/>
    <w:qFormat/>
    <w:rsid w:val="00984D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4D81"/>
    <w:rPr>
      <w:i/>
      <w:iCs/>
      <w:color w:val="0F4761" w:themeColor="accent1" w:themeShade="BF"/>
    </w:rPr>
  </w:style>
  <w:style w:type="character" w:styleId="IntenseReference">
    <w:name w:val="Intense Reference"/>
    <w:basedOn w:val="DefaultParagraphFont"/>
    <w:uiPriority w:val="32"/>
    <w:qFormat/>
    <w:rsid w:val="00984D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Sanderson</dc:creator>
  <cp:keywords/>
  <dc:description/>
  <cp:lastModifiedBy>Lindsey Sanderson</cp:lastModifiedBy>
  <cp:revision>2</cp:revision>
  <dcterms:created xsi:type="dcterms:W3CDTF">2025-10-31T15:11:00Z</dcterms:created>
  <dcterms:modified xsi:type="dcterms:W3CDTF">2025-10-31T16:03:00Z</dcterms:modified>
</cp:coreProperties>
</file>