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991C" w14:textId="040BB6A9" w:rsidR="00105457" w:rsidRDefault="00105457" w:rsidP="00105457">
      <w:pPr>
        <w:ind w:left="785" w:hanging="360"/>
        <w:rPr>
          <w:b/>
        </w:rPr>
      </w:pPr>
      <w:r>
        <w:rPr>
          <w:b/>
        </w:rPr>
        <w:t xml:space="preserve">Synod Report </w:t>
      </w:r>
      <w:r w:rsidR="00F359EC">
        <w:rPr>
          <w:b/>
        </w:rPr>
        <w:t>March 2026</w:t>
      </w:r>
    </w:p>
    <w:p w14:paraId="594CBB29" w14:textId="77777777" w:rsidR="00105457" w:rsidRPr="00105457" w:rsidRDefault="00105457" w:rsidP="00105457">
      <w:pPr>
        <w:ind w:left="785" w:hanging="360"/>
        <w:rPr>
          <w:b/>
        </w:rPr>
      </w:pPr>
      <w:r>
        <w:rPr>
          <w:b/>
        </w:rPr>
        <w:t>Children’s and Intergenerational Ministry Development Worker</w:t>
      </w:r>
    </w:p>
    <w:p w14:paraId="6FB4F4A0" w14:textId="77777777" w:rsidR="00105457" w:rsidRDefault="00105457" w:rsidP="00105457">
      <w:pPr>
        <w:pStyle w:val="ListParagraph"/>
        <w:ind w:left="785"/>
        <w:jc w:val="left"/>
      </w:pPr>
    </w:p>
    <w:p w14:paraId="293F7097" w14:textId="77777777" w:rsidR="00564B31" w:rsidRDefault="00564B31" w:rsidP="00564B31">
      <w:pPr>
        <w:pStyle w:val="ListParagraph"/>
        <w:ind w:left="785"/>
        <w:jc w:val="left"/>
      </w:pPr>
    </w:p>
    <w:p w14:paraId="4DE98641" w14:textId="27C5D19C" w:rsidR="005C60A3" w:rsidRPr="00B91F13" w:rsidRDefault="005C60A3" w:rsidP="00564B31">
      <w:pPr>
        <w:jc w:val="left"/>
        <w:rPr>
          <w:b/>
          <w:bCs/>
        </w:rPr>
      </w:pPr>
      <w:r w:rsidRPr="00B91F13">
        <w:rPr>
          <w:b/>
          <w:bCs/>
        </w:rPr>
        <w:t xml:space="preserve">What’s been </w:t>
      </w:r>
      <w:r w:rsidR="00B91F13" w:rsidRPr="00B91F13">
        <w:rPr>
          <w:b/>
          <w:bCs/>
        </w:rPr>
        <w:t>happening.</w:t>
      </w:r>
    </w:p>
    <w:p w14:paraId="63A84633" w14:textId="77777777" w:rsidR="00B91F13" w:rsidRPr="00B91F13" w:rsidRDefault="00B91F13" w:rsidP="00B91F13">
      <w:pPr>
        <w:pStyle w:val="ListParagraph"/>
        <w:jc w:val="left"/>
        <w:rPr>
          <w:u w:val="single"/>
        </w:rPr>
      </w:pPr>
    </w:p>
    <w:p w14:paraId="44BB1ECD" w14:textId="15E5B034" w:rsidR="00154766" w:rsidRPr="00154766" w:rsidRDefault="00154766" w:rsidP="005C60A3">
      <w:pPr>
        <w:pStyle w:val="ListParagraph"/>
        <w:numPr>
          <w:ilvl w:val="0"/>
          <w:numId w:val="4"/>
        </w:numPr>
        <w:jc w:val="left"/>
        <w:rPr>
          <w:u w:val="single"/>
        </w:rPr>
      </w:pPr>
      <w:r>
        <w:t>Created an ‘Introduction to Intergenerational Ministry’</w:t>
      </w:r>
      <w:r w:rsidR="005E3947">
        <w:t xml:space="preserve"> workshop.</w:t>
      </w:r>
    </w:p>
    <w:p w14:paraId="06268D60" w14:textId="6DF3AFEE" w:rsidR="00154766" w:rsidRPr="00154766" w:rsidRDefault="00154766" w:rsidP="005C60A3">
      <w:pPr>
        <w:pStyle w:val="ListParagraph"/>
        <w:numPr>
          <w:ilvl w:val="0"/>
          <w:numId w:val="4"/>
        </w:numPr>
        <w:jc w:val="left"/>
        <w:rPr>
          <w:u w:val="single"/>
        </w:rPr>
      </w:pPr>
      <w:r>
        <w:t>Attended the CYDO+ retreat in Stafford.</w:t>
      </w:r>
    </w:p>
    <w:p w14:paraId="017241B3" w14:textId="544DACA5" w:rsidR="00154766" w:rsidRPr="00154766" w:rsidRDefault="00154766" w:rsidP="005C60A3">
      <w:pPr>
        <w:pStyle w:val="ListParagraph"/>
        <w:numPr>
          <w:ilvl w:val="0"/>
          <w:numId w:val="4"/>
        </w:numPr>
        <w:jc w:val="left"/>
        <w:rPr>
          <w:u w:val="single"/>
        </w:rPr>
      </w:pPr>
      <w:r>
        <w:t xml:space="preserve">In Port Glasgow we held the annual ‘One Day Wonder’ event for primary school aged children.  </w:t>
      </w:r>
    </w:p>
    <w:p w14:paraId="344A7F50" w14:textId="77777777" w:rsidR="00154766" w:rsidRPr="00154766" w:rsidRDefault="00154766" w:rsidP="00154766">
      <w:pPr>
        <w:pStyle w:val="ListParagraph"/>
        <w:numPr>
          <w:ilvl w:val="0"/>
          <w:numId w:val="4"/>
        </w:numPr>
        <w:jc w:val="left"/>
        <w:rPr>
          <w:u w:val="single"/>
        </w:rPr>
      </w:pPr>
      <w:r>
        <w:t>We delivered an intergenerational Advent service for the Inverclyde Cluster.</w:t>
      </w:r>
    </w:p>
    <w:p w14:paraId="4CBD5AB0" w14:textId="77777777" w:rsidR="005E3947" w:rsidRPr="005E3947" w:rsidRDefault="00154766" w:rsidP="00154766">
      <w:pPr>
        <w:pStyle w:val="ListParagraph"/>
        <w:numPr>
          <w:ilvl w:val="0"/>
          <w:numId w:val="4"/>
        </w:numPr>
        <w:jc w:val="left"/>
        <w:rPr>
          <w:u w:val="single"/>
        </w:rPr>
      </w:pPr>
      <w:r>
        <w:t xml:space="preserve">In Port Glasgow, we have been having monthly youth group sessions with the young people.  </w:t>
      </w:r>
    </w:p>
    <w:p w14:paraId="1436B368" w14:textId="3691E337" w:rsidR="005E3947" w:rsidRPr="005E3947" w:rsidRDefault="005E3947" w:rsidP="005E3947">
      <w:pPr>
        <w:pStyle w:val="ListParagraph"/>
        <w:numPr>
          <w:ilvl w:val="0"/>
          <w:numId w:val="4"/>
        </w:numPr>
        <w:jc w:val="left"/>
        <w:rPr>
          <w:u w:val="single"/>
        </w:rPr>
      </w:pPr>
      <w:r>
        <w:t>I delivered Advent workshops in October, sharing easy crafts for groups of all ages to do and Advent resources.</w:t>
      </w:r>
    </w:p>
    <w:p w14:paraId="242E326C" w14:textId="77777777" w:rsidR="005E3947" w:rsidRPr="005E3947" w:rsidRDefault="005E3947" w:rsidP="00154766">
      <w:pPr>
        <w:pStyle w:val="ListParagraph"/>
        <w:numPr>
          <w:ilvl w:val="0"/>
          <w:numId w:val="4"/>
        </w:numPr>
        <w:jc w:val="left"/>
        <w:rPr>
          <w:u w:val="single"/>
        </w:rPr>
      </w:pPr>
      <w:r>
        <w:t xml:space="preserve">Attended anti-racism training in London. </w:t>
      </w:r>
    </w:p>
    <w:p w14:paraId="4DA921C6" w14:textId="40E10B76" w:rsidR="005E3947" w:rsidRPr="005E3947" w:rsidRDefault="005E3947" w:rsidP="00154766">
      <w:pPr>
        <w:pStyle w:val="ListParagraph"/>
        <w:numPr>
          <w:ilvl w:val="0"/>
          <w:numId w:val="4"/>
        </w:numPr>
        <w:jc w:val="left"/>
        <w:rPr>
          <w:u w:val="single"/>
        </w:rPr>
      </w:pPr>
      <w:r>
        <w:t>Family Film Night resources are still being produced and now includes children’s books.</w:t>
      </w:r>
    </w:p>
    <w:p w14:paraId="1ED62A9B" w14:textId="77777777" w:rsidR="005E3947" w:rsidRPr="005E3947" w:rsidRDefault="005E3947" w:rsidP="00154766">
      <w:pPr>
        <w:pStyle w:val="ListParagraph"/>
        <w:numPr>
          <w:ilvl w:val="0"/>
          <w:numId w:val="4"/>
        </w:numPr>
        <w:jc w:val="left"/>
        <w:rPr>
          <w:u w:val="single"/>
        </w:rPr>
      </w:pPr>
      <w:r>
        <w:t xml:space="preserve">Planning of </w:t>
      </w:r>
      <w:proofErr w:type="spellStart"/>
      <w:r>
        <w:t>RechargePLUS</w:t>
      </w:r>
      <w:proofErr w:type="spellEnd"/>
      <w:r>
        <w:t xml:space="preserve"> has begun.  </w:t>
      </w:r>
    </w:p>
    <w:p w14:paraId="7B4B7915" w14:textId="77777777" w:rsidR="00B91F13" w:rsidRDefault="00B91F13" w:rsidP="00210C1E">
      <w:pPr>
        <w:jc w:val="left"/>
        <w:rPr>
          <w:b/>
          <w:bCs/>
        </w:rPr>
      </w:pPr>
    </w:p>
    <w:p w14:paraId="7939D00E" w14:textId="755FE7C5" w:rsidR="00210C1E" w:rsidRDefault="00210C1E" w:rsidP="00210C1E">
      <w:pPr>
        <w:jc w:val="left"/>
        <w:rPr>
          <w:b/>
          <w:bCs/>
        </w:rPr>
      </w:pPr>
      <w:r w:rsidRPr="00B91F13">
        <w:rPr>
          <w:b/>
          <w:bCs/>
        </w:rPr>
        <w:t>Wider URC</w:t>
      </w:r>
    </w:p>
    <w:p w14:paraId="242D7D7D" w14:textId="77777777" w:rsidR="00B91F13" w:rsidRPr="00B91F13" w:rsidRDefault="00B91F13" w:rsidP="00210C1E">
      <w:pPr>
        <w:jc w:val="left"/>
        <w:rPr>
          <w:b/>
          <w:bCs/>
        </w:rPr>
      </w:pPr>
    </w:p>
    <w:p w14:paraId="1EA61522" w14:textId="56FD58C7" w:rsidR="00B957C0" w:rsidRDefault="005E3947" w:rsidP="00210C1E">
      <w:pPr>
        <w:pStyle w:val="ListParagraph"/>
        <w:numPr>
          <w:ilvl w:val="0"/>
          <w:numId w:val="5"/>
        </w:numPr>
        <w:jc w:val="left"/>
      </w:pPr>
      <w:r>
        <w:t xml:space="preserve">This year I am taking lead on the Advent resource.  Planning is underway.  The resource for 2025 was very popular.  </w:t>
      </w:r>
      <w:proofErr w:type="gramStart"/>
      <w:r>
        <w:t>Unfortunately</w:t>
      </w:r>
      <w:proofErr w:type="gramEnd"/>
      <w:r>
        <w:t xml:space="preserve"> we had a few churches that had missed the order </w:t>
      </w:r>
      <w:proofErr w:type="gramStart"/>
      <w:r>
        <w:t>date</w:t>
      </w:r>
      <w:proofErr w:type="gramEnd"/>
      <w:r>
        <w:t xml:space="preserve"> and I was unable to get packs for them.  This year, please be aware of the closing date for pre-orders – </w:t>
      </w:r>
      <w:r>
        <w:rPr>
          <w:b/>
          <w:bCs/>
        </w:rPr>
        <w:t>1</w:t>
      </w:r>
      <w:r w:rsidRPr="005E3947">
        <w:rPr>
          <w:b/>
          <w:bCs/>
          <w:vertAlign w:val="superscript"/>
        </w:rPr>
        <w:t>st</w:t>
      </w:r>
      <w:r>
        <w:rPr>
          <w:b/>
          <w:bCs/>
        </w:rPr>
        <w:t xml:space="preserve"> September.  </w:t>
      </w:r>
      <w:r>
        <w:t xml:space="preserve">The pre-order date is early so that </w:t>
      </w:r>
      <w:proofErr w:type="spellStart"/>
      <w:r>
        <w:t>OfGA</w:t>
      </w:r>
      <w:proofErr w:type="spellEnd"/>
      <w:r>
        <w:t xml:space="preserve"> can get them printed and distributed to churches in time.  </w:t>
      </w:r>
    </w:p>
    <w:p w14:paraId="19C8AF91" w14:textId="718A8E7D" w:rsidR="006B6C58" w:rsidRDefault="005E3947" w:rsidP="00210C1E">
      <w:pPr>
        <w:pStyle w:val="ListParagraph"/>
        <w:numPr>
          <w:ilvl w:val="0"/>
          <w:numId w:val="5"/>
        </w:numPr>
        <w:jc w:val="left"/>
      </w:pPr>
      <w:r>
        <w:t>Further resources that I am involved with this year –</w:t>
      </w:r>
    </w:p>
    <w:p w14:paraId="26110913" w14:textId="0E6439D7" w:rsidR="005E3947" w:rsidRDefault="005E3947" w:rsidP="005E3947">
      <w:pPr>
        <w:pStyle w:val="ListParagraph"/>
        <w:numPr>
          <w:ilvl w:val="1"/>
          <w:numId w:val="5"/>
        </w:numPr>
        <w:jc w:val="left"/>
      </w:pPr>
      <w:r>
        <w:t>Holiday Club Material – Wisdom Quest!</w:t>
      </w:r>
    </w:p>
    <w:p w14:paraId="75955763" w14:textId="5AB2E4C6" w:rsidR="005E3947" w:rsidRDefault="005E3947" w:rsidP="005E3947">
      <w:pPr>
        <w:pStyle w:val="ListParagraph"/>
        <w:numPr>
          <w:ilvl w:val="1"/>
          <w:numId w:val="5"/>
        </w:numPr>
        <w:jc w:val="left"/>
      </w:pPr>
      <w:r>
        <w:t>Annual Theme Development.</w:t>
      </w:r>
    </w:p>
    <w:p w14:paraId="0E40F8AB" w14:textId="0A93F0CC" w:rsidR="005E3947" w:rsidRDefault="005E3947" w:rsidP="005E3947">
      <w:pPr>
        <w:pStyle w:val="ListParagraph"/>
        <w:numPr>
          <w:ilvl w:val="1"/>
          <w:numId w:val="5"/>
        </w:numPr>
        <w:jc w:val="left"/>
      </w:pPr>
      <w:r>
        <w:t>URC Children Task Group (including residential).</w:t>
      </w:r>
    </w:p>
    <w:p w14:paraId="7C56EE53" w14:textId="69175522" w:rsidR="005E3947" w:rsidRDefault="00332BA5" w:rsidP="005E3947">
      <w:pPr>
        <w:pStyle w:val="ListParagraph"/>
        <w:numPr>
          <w:ilvl w:val="1"/>
          <w:numId w:val="5"/>
        </w:numPr>
        <w:jc w:val="left"/>
      </w:pPr>
      <w:r>
        <w:t>Family and Intergenerational Essentials.</w:t>
      </w:r>
    </w:p>
    <w:p w14:paraId="45F629AD" w14:textId="5CB02F28" w:rsidR="00332BA5" w:rsidRDefault="00332BA5" w:rsidP="005E3947">
      <w:pPr>
        <w:pStyle w:val="ListParagraph"/>
        <w:numPr>
          <w:ilvl w:val="1"/>
          <w:numId w:val="5"/>
        </w:numPr>
        <w:jc w:val="left"/>
      </w:pPr>
      <w:r>
        <w:t>Intergenerational Project.</w:t>
      </w:r>
    </w:p>
    <w:p w14:paraId="2902768E" w14:textId="77A6662B" w:rsidR="00332BA5" w:rsidRPr="00210C1E" w:rsidRDefault="00332BA5" w:rsidP="005E3947">
      <w:pPr>
        <w:pStyle w:val="ListParagraph"/>
        <w:numPr>
          <w:ilvl w:val="1"/>
          <w:numId w:val="5"/>
        </w:numPr>
        <w:jc w:val="left"/>
      </w:pPr>
      <w:r>
        <w:t xml:space="preserve">Delivery of Children’s Ministry Essentials.  </w:t>
      </w:r>
    </w:p>
    <w:p w14:paraId="5B39027C" w14:textId="77777777" w:rsidR="005C60A3" w:rsidRDefault="005C60A3" w:rsidP="00564B31">
      <w:pPr>
        <w:jc w:val="left"/>
        <w:rPr>
          <w:u w:val="single"/>
        </w:rPr>
      </w:pPr>
    </w:p>
    <w:p w14:paraId="394FAF77" w14:textId="012098E9" w:rsidR="00332BA5" w:rsidRDefault="00332BA5" w:rsidP="00B60040">
      <w:pPr>
        <w:jc w:val="left"/>
      </w:pPr>
      <w:proofErr w:type="spellStart"/>
      <w:r>
        <w:rPr>
          <w:b/>
          <w:bCs/>
        </w:rPr>
        <w:t>RechargePLUS</w:t>
      </w:r>
      <w:proofErr w:type="spellEnd"/>
    </w:p>
    <w:p w14:paraId="653450DE" w14:textId="77777777" w:rsidR="00332BA5" w:rsidRDefault="00332BA5" w:rsidP="00B60040">
      <w:pPr>
        <w:jc w:val="left"/>
      </w:pPr>
    </w:p>
    <w:p w14:paraId="335D012C" w14:textId="77777777" w:rsidR="00A80360" w:rsidRPr="00A80360" w:rsidRDefault="00A80360" w:rsidP="00A80360">
      <w:pPr>
        <w:pStyle w:val="ListParagraph"/>
        <w:numPr>
          <w:ilvl w:val="0"/>
          <w:numId w:val="6"/>
        </w:numPr>
        <w:jc w:val="left"/>
        <w:rPr>
          <w:rFonts w:eastAsia="Times New Roman"/>
          <w:lang w:eastAsia="en-GB"/>
        </w:rPr>
      </w:pPr>
      <w:proofErr w:type="spellStart"/>
      <w:r w:rsidRPr="00A80360">
        <w:rPr>
          <w:rFonts w:eastAsia="Times New Roman"/>
          <w:lang w:eastAsia="en-GB"/>
        </w:rPr>
        <w:t>RechargePLUS</w:t>
      </w:r>
      <w:proofErr w:type="spellEnd"/>
      <w:r w:rsidRPr="00A80360">
        <w:rPr>
          <w:rFonts w:eastAsia="Times New Roman"/>
          <w:lang w:eastAsia="en-GB"/>
        </w:rPr>
        <w:t xml:space="preserve"> is a conference created for everyone involved in ministry—ministers, paid workers, and volunteers alike. Its purpose is to recharge, refresh, and equip those serving in all areas of church life. While we focus on intergenerational ministry (meaning ministry for the whole church family, not only children), the skills, ideas, and resources we share are relevant and useful across almost every ministry context—even those without children or young people.</w:t>
      </w:r>
    </w:p>
    <w:p w14:paraId="020A148B" w14:textId="77777777" w:rsidR="00332BA5" w:rsidRDefault="00332BA5" w:rsidP="00332BA5">
      <w:pPr>
        <w:pStyle w:val="ListParagraph"/>
        <w:numPr>
          <w:ilvl w:val="0"/>
          <w:numId w:val="6"/>
        </w:numPr>
        <w:jc w:val="left"/>
      </w:pPr>
      <w:r>
        <w:t xml:space="preserve">This year our speakers are </w:t>
      </w:r>
    </w:p>
    <w:p w14:paraId="3DADE5D9" w14:textId="77777777" w:rsidR="009246B2" w:rsidRPr="009246B2" w:rsidRDefault="009246B2" w:rsidP="009246B2">
      <w:pPr>
        <w:pStyle w:val="NormalWeb"/>
        <w:numPr>
          <w:ilvl w:val="0"/>
          <w:numId w:val="6"/>
        </w:numPr>
        <w:spacing w:line="300" w:lineRule="atLeast"/>
        <w:rPr>
          <w:rFonts w:ascii="Arial" w:hAnsi="Arial" w:cs="Arial"/>
        </w:rPr>
      </w:pPr>
      <w:r w:rsidRPr="009246B2">
        <w:rPr>
          <w:rStyle w:val="Strong"/>
          <w:rFonts w:ascii="Arial" w:hAnsi="Arial" w:cs="Arial"/>
        </w:rPr>
        <w:t>Darren Phillips</w:t>
      </w:r>
      <w:r w:rsidRPr="009246B2">
        <w:rPr>
          <w:rFonts w:ascii="Arial" w:hAnsi="Arial" w:cs="Arial"/>
        </w:rPr>
        <w:t>, co</w:t>
      </w:r>
      <w:r w:rsidRPr="009246B2">
        <w:rPr>
          <w:rFonts w:ascii="Arial" w:hAnsi="Arial" w:cs="Arial"/>
        </w:rPr>
        <w:noBreakHyphen/>
        <w:t xml:space="preserve">author of </w:t>
      </w:r>
      <w:r w:rsidRPr="009246B2">
        <w:rPr>
          <w:rStyle w:val="Emphasis"/>
          <w:rFonts w:ascii="Arial" w:hAnsi="Arial" w:cs="Arial"/>
        </w:rPr>
        <w:t>Being Intergenerational Church</w:t>
      </w:r>
      <w:r w:rsidRPr="009246B2">
        <w:rPr>
          <w:rFonts w:ascii="Arial" w:hAnsi="Arial" w:cs="Arial"/>
        </w:rPr>
        <w:t>, will explore what intergenerational worship can look like in your own context.</w:t>
      </w:r>
    </w:p>
    <w:p w14:paraId="53577D17" w14:textId="77777777" w:rsidR="009246B2" w:rsidRPr="009246B2" w:rsidRDefault="009246B2" w:rsidP="009246B2">
      <w:pPr>
        <w:pStyle w:val="NormalWeb"/>
        <w:numPr>
          <w:ilvl w:val="0"/>
          <w:numId w:val="6"/>
        </w:numPr>
        <w:spacing w:line="300" w:lineRule="atLeast"/>
        <w:rPr>
          <w:rFonts w:ascii="Arial" w:hAnsi="Arial" w:cs="Arial"/>
        </w:rPr>
      </w:pPr>
      <w:r w:rsidRPr="009246B2">
        <w:rPr>
          <w:rStyle w:val="Strong"/>
          <w:rFonts w:ascii="Arial" w:hAnsi="Arial" w:cs="Arial"/>
        </w:rPr>
        <w:t>Hilary LaCroix</w:t>
      </w:r>
      <w:r w:rsidRPr="009246B2">
        <w:rPr>
          <w:rFonts w:ascii="Arial" w:hAnsi="Arial" w:cs="Arial"/>
        </w:rPr>
        <w:t xml:space="preserve"> from </w:t>
      </w:r>
      <w:r w:rsidRPr="009246B2">
        <w:rPr>
          <w:rStyle w:val="Strong"/>
          <w:rFonts w:ascii="Arial" w:hAnsi="Arial" w:cs="Arial"/>
        </w:rPr>
        <w:t>Prospects Across Scotland</w:t>
      </w:r>
      <w:r w:rsidRPr="009246B2">
        <w:rPr>
          <w:rFonts w:ascii="Arial" w:hAnsi="Arial" w:cs="Arial"/>
        </w:rPr>
        <w:t xml:space="preserve"> will share about their work and offer practical ways to make worship and church life more accessible for adults with additional support needs.</w:t>
      </w:r>
    </w:p>
    <w:p w14:paraId="5E66AB3A" w14:textId="77777777" w:rsidR="009246B2" w:rsidRPr="009246B2" w:rsidRDefault="009246B2" w:rsidP="009246B2">
      <w:pPr>
        <w:pStyle w:val="NormalWeb"/>
        <w:numPr>
          <w:ilvl w:val="0"/>
          <w:numId w:val="6"/>
        </w:numPr>
        <w:spacing w:line="300" w:lineRule="atLeast"/>
        <w:rPr>
          <w:rFonts w:ascii="Arial" w:hAnsi="Arial" w:cs="Arial"/>
        </w:rPr>
      </w:pPr>
      <w:r w:rsidRPr="009246B2">
        <w:rPr>
          <w:rStyle w:val="Strong"/>
          <w:rFonts w:ascii="Arial" w:hAnsi="Arial" w:cs="Arial"/>
        </w:rPr>
        <w:lastRenderedPageBreak/>
        <w:t>Ruth White</w:t>
      </w:r>
      <w:r w:rsidRPr="009246B2">
        <w:rPr>
          <w:rFonts w:ascii="Arial" w:hAnsi="Arial" w:cs="Arial"/>
        </w:rPr>
        <w:t xml:space="preserve">, </w:t>
      </w:r>
      <w:r w:rsidRPr="009246B2">
        <w:rPr>
          <w:rStyle w:val="Strong"/>
          <w:rFonts w:ascii="Arial" w:hAnsi="Arial" w:cs="Arial"/>
        </w:rPr>
        <w:t>CYDO+</w:t>
      </w:r>
      <w:r w:rsidRPr="009246B2">
        <w:rPr>
          <w:rFonts w:ascii="Arial" w:hAnsi="Arial" w:cs="Arial"/>
        </w:rPr>
        <w:t>, will demonstrate a hands</w:t>
      </w:r>
      <w:r w:rsidRPr="009246B2">
        <w:rPr>
          <w:rFonts w:ascii="Arial" w:hAnsi="Arial" w:cs="Arial"/>
        </w:rPr>
        <w:noBreakHyphen/>
        <w:t xml:space="preserve">on </w:t>
      </w:r>
      <w:r w:rsidRPr="009246B2">
        <w:rPr>
          <w:rStyle w:val="Emphasis"/>
          <w:rFonts w:ascii="Arial" w:hAnsi="Arial" w:cs="Arial"/>
        </w:rPr>
        <w:t>building</w:t>
      </w:r>
      <w:r w:rsidRPr="009246B2">
        <w:rPr>
          <w:rStyle w:val="Emphasis"/>
          <w:rFonts w:ascii="Arial" w:hAnsi="Arial" w:cs="Arial"/>
        </w:rPr>
        <w:noBreakHyphen/>
        <w:t>brick approach</w:t>
      </w:r>
      <w:r w:rsidRPr="009246B2">
        <w:rPr>
          <w:rFonts w:ascii="Arial" w:hAnsi="Arial" w:cs="Arial"/>
        </w:rPr>
        <w:t xml:space="preserve"> to worship, showing how simple bricks can be used with adults to create space for meaningful conversations—especially helpful in church meetings.</w:t>
      </w:r>
    </w:p>
    <w:p w14:paraId="23C3C20A" w14:textId="77777777" w:rsidR="009246B2" w:rsidRPr="009246B2" w:rsidRDefault="009246B2" w:rsidP="009246B2">
      <w:pPr>
        <w:pStyle w:val="NormalWeb"/>
        <w:numPr>
          <w:ilvl w:val="0"/>
          <w:numId w:val="6"/>
        </w:numPr>
        <w:spacing w:line="300" w:lineRule="atLeast"/>
        <w:rPr>
          <w:rFonts w:ascii="Arial" w:hAnsi="Arial" w:cs="Arial"/>
        </w:rPr>
      </w:pPr>
      <w:r w:rsidRPr="009246B2">
        <w:rPr>
          <w:rStyle w:val="Strong"/>
          <w:rFonts w:ascii="Arial" w:hAnsi="Arial" w:cs="Arial"/>
        </w:rPr>
        <w:t>Sue Thompson</w:t>
      </w:r>
      <w:r w:rsidRPr="009246B2">
        <w:rPr>
          <w:rFonts w:ascii="Arial" w:hAnsi="Arial" w:cs="Arial"/>
        </w:rPr>
        <w:t xml:space="preserve"> from the </w:t>
      </w:r>
      <w:r w:rsidRPr="009246B2">
        <w:rPr>
          <w:rStyle w:val="Strong"/>
          <w:rFonts w:ascii="Arial" w:hAnsi="Arial" w:cs="Arial"/>
        </w:rPr>
        <w:t>Scottish Bible Society</w:t>
      </w:r>
      <w:r w:rsidRPr="009246B2">
        <w:rPr>
          <w:rFonts w:ascii="Arial" w:hAnsi="Arial" w:cs="Arial"/>
        </w:rPr>
        <w:t xml:space="preserve"> will speak about the power of stories and introduce helpful resources for ministry.</w:t>
      </w:r>
    </w:p>
    <w:p w14:paraId="27F7B7AD" w14:textId="77777777" w:rsidR="009246B2" w:rsidRPr="009246B2" w:rsidRDefault="009246B2" w:rsidP="009246B2">
      <w:pPr>
        <w:pStyle w:val="NormalWeb"/>
        <w:numPr>
          <w:ilvl w:val="0"/>
          <w:numId w:val="6"/>
        </w:numPr>
        <w:spacing w:line="300" w:lineRule="atLeast"/>
        <w:rPr>
          <w:rFonts w:ascii="Arial" w:hAnsi="Arial" w:cs="Arial"/>
        </w:rPr>
      </w:pPr>
      <w:r w:rsidRPr="009246B2">
        <w:rPr>
          <w:rStyle w:val="Strong"/>
          <w:rFonts w:ascii="Arial" w:hAnsi="Arial" w:cs="Arial"/>
        </w:rPr>
        <w:t>Chris Watt</w:t>
      </w:r>
      <w:r w:rsidRPr="009246B2">
        <w:rPr>
          <w:rFonts w:ascii="Arial" w:hAnsi="Arial" w:cs="Arial"/>
        </w:rPr>
        <w:t xml:space="preserve">, founder of </w:t>
      </w:r>
      <w:r w:rsidRPr="009246B2">
        <w:rPr>
          <w:rStyle w:val="Strong"/>
          <w:rFonts w:ascii="Arial" w:hAnsi="Arial" w:cs="Arial"/>
        </w:rPr>
        <w:t>Out of the Box</w:t>
      </w:r>
      <w:r w:rsidRPr="009246B2">
        <w:rPr>
          <w:rFonts w:ascii="Arial" w:hAnsi="Arial" w:cs="Arial"/>
        </w:rPr>
        <w:t>, returns by popular demand! Chris will share resources and demonstrate puppet ministry (and no—it’s not just for kids!).</w:t>
      </w:r>
    </w:p>
    <w:p w14:paraId="0FA23CAA" w14:textId="2C44D693" w:rsidR="00087E30" w:rsidRPr="009246B2" w:rsidRDefault="009246B2" w:rsidP="009246B2">
      <w:pPr>
        <w:pStyle w:val="NormalWeb"/>
        <w:numPr>
          <w:ilvl w:val="0"/>
          <w:numId w:val="6"/>
        </w:numPr>
        <w:spacing w:line="300" w:lineRule="atLeast"/>
        <w:rPr>
          <w:rFonts w:ascii="Arial" w:hAnsi="Arial" w:cs="Arial"/>
        </w:rPr>
      </w:pPr>
      <w:r w:rsidRPr="009246B2">
        <w:rPr>
          <w:rFonts w:ascii="Arial" w:hAnsi="Arial" w:cs="Arial"/>
        </w:rPr>
        <w:t xml:space="preserve">We are currently finalising details with a </w:t>
      </w:r>
      <w:r w:rsidRPr="009246B2">
        <w:rPr>
          <w:rStyle w:val="Strong"/>
          <w:rFonts w:ascii="Arial" w:hAnsi="Arial" w:cs="Arial"/>
        </w:rPr>
        <w:t>well</w:t>
      </w:r>
      <w:r w:rsidRPr="009246B2">
        <w:rPr>
          <w:rStyle w:val="Strong"/>
          <w:rFonts w:ascii="Arial" w:hAnsi="Arial" w:cs="Arial"/>
        </w:rPr>
        <w:noBreakHyphen/>
        <w:t>known keynote speaker</w:t>
      </w:r>
      <w:r w:rsidRPr="009246B2">
        <w:rPr>
          <w:rFonts w:ascii="Arial" w:hAnsi="Arial" w:cs="Arial"/>
        </w:rPr>
        <w:t xml:space="preserve"> — stay tuned</w:t>
      </w:r>
      <w:r>
        <w:rPr>
          <w:rFonts w:ascii="Arial" w:hAnsi="Arial" w:cs="Arial"/>
        </w:rPr>
        <w:t>!</w:t>
      </w:r>
    </w:p>
    <w:p w14:paraId="3DC8C734" w14:textId="410B42E5" w:rsidR="00B60040" w:rsidRPr="00B91F13" w:rsidRDefault="00B60040" w:rsidP="00B60040">
      <w:pPr>
        <w:jc w:val="left"/>
        <w:rPr>
          <w:b/>
          <w:bCs/>
        </w:rPr>
      </w:pPr>
      <w:r w:rsidRPr="00B91F13">
        <w:rPr>
          <w:b/>
          <w:bCs/>
        </w:rPr>
        <w:t xml:space="preserve">What’s </w:t>
      </w:r>
      <w:r w:rsidR="0025540F" w:rsidRPr="00B91F13">
        <w:rPr>
          <w:b/>
          <w:bCs/>
        </w:rPr>
        <w:t xml:space="preserve">coming up – </w:t>
      </w:r>
    </w:p>
    <w:p w14:paraId="5A8ED92D" w14:textId="77777777" w:rsidR="0025540F" w:rsidRDefault="0025540F" w:rsidP="00B60040">
      <w:pPr>
        <w:jc w:val="left"/>
      </w:pPr>
    </w:p>
    <w:p w14:paraId="10222976" w14:textId="1B952763" w:rsidR="00E232F9" w:rsidRDefault="00A80360" w:rsidP="002C509D">
      <w:pPr>
        <w:pStyle w:val="ListParagraph"/>
        <w:numPr>
          <w:ilvl w:val="0"/>
          <w:numId w:val="2"/>
        </w:numPr>
        <w:jc w:val="left"/>
      </w:pPr>
      <w:r>
        <w:t>Introduction to Intergenerational Ministry workshops.  This workshop helps your church to understand what is meant by intergenerational ministry, what it might look like in your church and offers ideas and resources.  If you would be interested in hosting a workshop, please get in touch.</w:t>
      </w:r>
    </w:p>
    <w:p w14:paraId="6B12F0EF" w14:textId="27164DCA" w:rsidR="00A80360" w:rsidRDefault="00A80360" w:rsidP="002C509D">
      <w:pPr>
        <w:pStyle w:val="ListParagraph"/>
        <w:numPr>
          <w:ilvl w:val="0"/>
          <w:numId w:val="2"/>
        </w:numPr>
        <w:jc w:val="left"/>
      </w:pPr>
      <w:r>
        <w:t>Family Film Night workshops – you have heard about this resource but it’s not just for the family at home.  Discover the variety of ways in which your church can use th</w:t>
      </w:r>
      <w:r w:rsidR="009246B2">
        <w:t>is</w:t>
      </w:r>
      <w:r>
        <w:t xml:space="preserve"> resource.</w:t>
      </w:r>
    </w:p>
    <w:p w14:paraId="267F34C1" w14:textId="7A4D9908" w:rsidR="00A80360" w:rsidRDefault="00A80360" w:rsidP="002C509D">
      <w:pPr>
        <w:pStyle w:val="ListParagraph"/>
        <w:numPr>
          <w:ilvl w:val="0"/>
          <w:numId w:val="2"/>
        </w:numPr>
        <w:jc w:val="left"/>
      </w:pPr>
      <w:r>
        <w:t xml:space="preserve">Faithful Footsteps – grandparenting resource.  This resource will be available this year from the URC website.  If you would like to know more about </w:t>
      </w:r>
      <w:r w:rsidR="009246B2">
        <w:t>it or</w:t>
      </w:r>
      <w:r>
        <w:t xml:space="preserve"> discover the importance of a grandparents faith and the impact it can have on grandchildren, get in touch.  </w:t>
      </w:r>
    </w:p>
    <w:p w14:paraId="4FAC90B1" w14:textId="7694400D" w:rsidR="00A80360" w:rsidRDefault="00A80360" w:rsidP="002C509D">
      <w:pPr>
        <w:pStyle w:val="ListParagraph"/>
        <w:numPr>
          <w:ilvl w:val="0"/>
          <w:numId w:val="2"/>
        </w:numPr>
        <w:jc w:val="left"/>
      </w:pPr>
      <w:r>
        <w:t xml:space="preserve">I will be delivering intergenerational services this year, if you would like to have me visit (no children required), contact me to arrange a date.  </w:t>
      </w:r>
    </w:p>
    <w:p w14:paraId="2C8F9584" w14:textId="77777777" w:rsidR="000A05B0" w:rsidRDefault="000A05B0" w:rsidP="000A05B0">
      <w:pPr>
        <w:jc w:val="left"/>
        <w:rPr>
          <w:b/>
          <w:bCs/>
          <w:sz w:val="22"/>
        </w:rPr>
      </w:pPr>
    </w:p>
    <w:p w14:paraId="22DD2F68" w14:textId="33645EA4" w:rsidR="000A05B0" w:rsidRPr="004F78E9" w:rsidRDefault="000A05B0" w:rsidP="000A05B0">
      <w:pPr>
        <w:jc w:val="left"/>
        <w:rPr>
          <w:b/>
          <w:bCs/>
          <w:sz w:val="22"/>
        </w:rPr>
      </w:pPr>
      <w:r w:rsidRPr="004F78E9">
        <w:rPr>
          <w:b/>
          <w:bCs/>
          <w:sz w:val="22"/>
        </w:rPr>
        <w:t>Children &amp; youth Ministry Grants</w:t>
      </w:r>
    </w:p>
    <w:p w14:paraId="1A707609" w14:textId="77777777" w:rsidR="000A05B0" w:rsidRDefault="000A05B0" w:rsidP="000A05B0">
      <w:pPr>
        <w:pStyle w:val="ListParagraph"/>
        <w:ind w:left="1440"/>
        <w:jc w:val="left"/>
        <w:rPr>
          <w:sz w:val="22"/>
        </w:rPr>
      </w:pPr>
    </w:p>
    <w:p w14:paraId="676CF529" w14:textId="017A3937" w:rsidR="000A05B0" w:rsidRPr="00AF56D6" w:rsidRDefault="000A05B0" w:rsidP="000A05B0">
      <w:pPr>
        <w:pStyle w:val="ListParagraph"/>
        <w:numPr>
          <w:ilvl w:val="0"/>
          <w:numId w:val="3"/>
        </w:numPr>
        <w:spacing w:line="259" w:lineRule="auto"/>
        <w:jc w:val="left"/>
        <w:rPr>
          <w:sz w:val="22"/>
        </w:rPr>
      </w:pPr>
      <w:r>
        <w:rPr>
          <w:sz w:val="22"/>
        </w:rPr>
        <w:t>Small grants are available up to the sum of £250 to support children and youth ministry</w:t>
      </w:r>
      <w:r w:rsidRPr="00AF56D6">
        <w:rPr>
          <w:sz w:val="22"/>
        </w:rPr>
        <w:t>.</w:t>
      </w:r>
      <w:r>
        <w:rPr>
          <w:sz w:val="22"/>
        </w:rPr>
        <w:t xml:space="preserve">  To receive a form or to find out more about the grants, please email </w:t>
      </w:r>
      <w:r w:rsidR="002A43A7">
        <w:rPr>
          <w:sz w:val="22"/>
        </w:rPr>
        <w:t>Jess.</w:t>
      </w:r>
      <w:r>
        <w:rPr>
          <w:sz w:val="22"/>
        </w:rPr>
        <w:t xml:space="preserve"> </w:t>
      </w:r>
    </w:p>
    <w:p w14:paraId="693B5D8E" w14:textId="77777777" w:rsidR="006B6C58" w:rsidRDefault="006B6C58" w:rsidP="006B6C58">
      <w:pPr>
        <w:jc w:val="left"/>
        <w:rPr>
          <w:u w:val="single"/>
        </w:rPr>
      </w:pPr>
    </w:p>
    <w:p w14:paraId="0F940181" w14:textId="38A9E823" w:rsidR="006B6C58" w:rsidRPr="00B91F13" w:rsidRDefault="006B6C58" w:rsidP="006B6C58">
      <w:pPr>
        <w:jc w:val="left"/>
        <w:rPr>
          <w:b/>
          <w:bCs/>
        </w:rPr>
      </w:pPr>
      <w:r w:rsidRPr="00B91F13">
        <w:rPr>
          <w:b/>
          <w:bCs/>
        </w:rPr>
        <w:t>Resources</w:t>
      </w:r>
    </w:p>
    <w:p w14:paraId="3C0A6078" w14:textId="77777777" w:rsidR="006B6C58" w:rsidRDefault="006B6C58" w:rsidP="006B6C58">
      <w:pPr>
        <w:pStyle w:val="ListParagraph"/>
        <w:ind w:left="785"/>
        <w:jc w:val="left"/>
      </w:pPr>
    </w:p>
    <w:p w14:paraId="7523B4AE" w14:textId="77777777" w:rsidR="006B6C58" w:rsidRDefault="006B6C58" w:rsidP="006B6C58">
      <w:pPr>
        <w:pStyle w:val="ListParagraph"/>
        <w:numPr>
          <w:ilvl w:val="0"/>
          <w:numId w:val="1"/>
        </w:numPr>
        <w:jc w:val="left"/>
      </w:pPr>
      <w:r>
        <w:t xml:space="preserve">Synod of Scotland has a Children’s and Intergenerational Ministry Padlet.  A Padlet is like a digital noticeboard where resources and files can be shared.  You can access it here - </w:t>
      </w:r>
      <w:bookmarkStart w:id="0" w:name="_Hlk189735123"/>
      <w:r>
        <w:fldChar w:fldCharType="begin"/>
      </w:r>
      <w:r>
        <w:instrText xml:space="preserve"> HYPERLINK "https://padlet.com/childrensministry" </w:instrText>
      </w:r>
      <w:r>
        <w:fldChar w:fldCharType="separate"/>
      </w:r>
      <w:r w:rsidRPr="0025540F">
        <w:rPr>
          <w:rStyle w:val="Hyperlink"/>
        </w:rPr>
        <w:t>padlet.com/</w:t>
      </w:r>
      <w:proofErr w:type="spellStart"/>
      <w:r w:rsidRPr="0025540F">
        <w:rPr>
          <w:rStyle w:val="Hyperlink"/>
        </w:rPr>
        <w:t>childrensministry</w:t>
      </w:r>
      <w:proofErr w:type="spellEnd"/>
      <w:r>
        <w:fldChar w:fldCharType="end"/>
      </w:r>
      <w:r>
        <w:t xml:space="preserve"> </w:t>
      </w:r>
      <w:bookmarkEnd w:id="0"/>
    </w:p>
    <w:p w14:paraId="75D77649" w14:textId="77777777" w:rsidR="006B6C58" w:rsidRDefault="006B6C58" w:rsidP="006B6C58">
      <w:pPr>
        <w:jc w:val="left"/>
      </w:pPr>
    </w:p>
    <w:p w14:paraId="5A22FA1F" w14:textId="13A35B8A" w:rsidR="004E6FCF" w:rsidRDefault="004E6FCF" w:rsidP="004E6FCF">
      <w:pPr>
        <w:jc w:val="left"/>
      </w:pPr>
    </w:p>
    <w:p w14:paraId="233D094D" w14:textId="3C85FE03" w:rsidR="00523CC0" w:rsidRDefault="00523CC0" w:rsidP="00523CC0">
      <w:pPr>
        <w:jc w:val="left"/>
      </w:pPr>
    </w:p>
    <w:p w14:paraId="7B6E9D91" w14:textId="77350591" w:rsidR="004E6FCF" w:rsidRDefault="004E6FCF" w:rsidP="00523CC0">
      <w:pPr>
        <w:jc w:val="left"/>
      </w:pPr>
      <w:r>
        <w:t xml:space="preserve">Email – </w:t>
      </w:r>
      <w:hyperlink r:id="rId8" w:history="1">
        <w:r w:rsidR="002A43A7" w:rsidRPr="00E97599">
          <w:rPr>
            <w:rStyle w:val="Hyperlink"/>
          </w:rPr>
          <w:t>childrensministry@urcscotland.org.uk</w:t>
        </w:r>
      </w:hyperlink>
    </w:p>
    <w:p w14:paraId="44024D7B" w14:textId="50B52E40" w:rsidR="004E6FCF" w:rsidRDefault="004E6FCF" w:rsidP="00523CC0">
      <w:pPr>
        <w:jc w:val="left"/>
      </w:pPr>
      <w:r>
        <w:t>Phone – 07436035816</w:t>
      </w:r>
    </w:p>
    <w:p w14:paraId="6C14AB7B" w14:textId="68F0B306" w:rsidR="004E6FCF" w:rsidRDefault="004E6FCF" w:rsidP="00523CC0">
      <w:pPr>
        <w:jc w:val="left"/>
      </w:pPr>
      <w:r>
        <w:t xml:space="preserve">FB page - </w:t>
      </w:r>
      <w:hyperlink r:id="rId9" w:history="1">
        <w:r w:rsidRPr="00E97599">
          <w:rPr>
            <w:rStyle w:val="Hyperlink"/>
          </w:rPr>
          <w:t>https://www.facebook.com/childrensministryURCScotland</w:t>
        </w:r>
      </w:hyperlink>
      <w:r>
        <w:t xml:space="preserve"> </w:t>
      </w:r>
    </w:p>
    <w:p w14:paraId="779A8E49" w14:textId="427C49F3" w:rsidR="00523CC0" w:rsidRDefault="004E6FCF" w:rsidP="00523CC0">
      <w:pPr>
        <w:jc w:val="left"/>
      </w:pPr>
      <w:r>
        <w:t xml:space="preserve">Padlet - </w:t>
      </w:r>
      <w:hyperlink r:id="rId10" w:history="1">
        <w:r w:rsidRPr="0025540F">
          <w:rPr>
            <w:rStyle w:val="Hyperlink"/>
          </w:rPr>
          <w:t>padlet.com/</w:t>
        </w:r>
        <w:proofErr w:type="spellStart"/>
        <w:r w:rsidRPr="0025540F">
          <w:rPr>
            <w:rStyle w:val="Hyperlink"/>
          </w:rPr>
          <w:t>childrensministry</w:t>
        </w:r>
        <w:proofErr w:type="spellEnd"/>
      </w:hyperlink>
    </w:p>
    <w:p w14:paraId="7F517303" w14:textId="77777777" w:rsidR="00523CC0" w:rsidRDefault="00523CC0" w:rsidP="00523CC0">
      <w:pPr>
        <w:pStyle w:val="ListParagraph"/>
        <w:jc w:val="left"/>
      </w:pPr>
    </w:p>
    <w:p w14:paraId="72B63AE4" w14:textId="77777777" w:rsidR="00523CC0" w:rsidRDefault="00523CC0" w:rsidP="00523CC0">
      <w:pPr>
        <w:pStyle w:val="ListParagraph"/>
        <w:jc w:val="left"/>
      </w:pPr>
    </w:p>
    <w:p w14:paraId="53FE1FF5" w14:textId="77777777" w:rsidR="00B60040" w:rsidRDefault="00B60040" w:rsidP="00B60040">
      <w:pPr>
        <w:jc w:val="left"/>
      </w:pPr>
    </w:p>
    <w:sectPr w:rsidR="00B60040" w:rsidSect="002D27E0">
      <w:pgSz w:w="11906" w:h="16838"/>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01F9"/>
    <w:multiLevelType w:val="hybridMultilevel"/>
    <w:tmpl w:val="47DE9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51741"/>
    <w:multiLevelType w:val="multilevel"/>
    <w:tmpl w:val="927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32991"/>
    <w:multiLevelType w:val="hybridMultilevel"/>
    <w:tmpl w:val="ABC2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05A0F"/>
    <w:multiLevelType w:val="hybridMultilevel"/>
    <w:tmpl w:val="7556C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C5CF9"/>
    <w:multiLevelType w:val="hybridMultilevel"/>
    <w:tmpl w:val="44E8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02C07"/>
    <w:multiLevelType w:val="hybridMultilevel"/>
    <w:tmpl w:val="D62CDF4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7B44237A"/>
    <w:multiLevelType w:val="hybridMultilevel"/>
    <w:tmpl w:val="80969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13448">
    <w:abstractNumId w:val="5"/>
  </w:num>
  <w:num w:numId="2" w16cid:durableId="1552960911">
    <w:abstractNumId w:val="4"/>
  </w:num>
  <w:num w:numId="3" w16cid:durableId="1598906840">
    <w:abstractNumId w:val="0"/>
  </w:num>
  <w:num w:numId="4" w16cid:durableId="28990705">
    <w:abstractNumId w:val="2"/>
  </w:num>
  <w:num w:numId="5" w16cid:durableId="6295889">
    <w:abstractNumId w:val="6"/>
  </w:num>
  <w:num w:numId="6" w16cid:durableId="1960723562">
    <w:abstractNumId w:val="3"/>
  </w:num>
  <w:num w:numId="7" w16cid:durableId="113818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2"/>
    <w:rsid w:val="00087E30"/>
    <w:rsid w:val="000A05B0"/>
    <w:rsid w:val="000F012A"/>
    <w:rsid w:val="00105457"/>
    <w:rsid w:val="00154766"/>
    <w:rsid w:val="0018546D"/>
    <w:rsid w:val="00210C1E"/>
    <w:rsid w:val="0025540F"/>
    <w:rsid w:val="00277566"/>
    <w:rsid w:val="002A43A7"/>
    <w:rsid w:val="002C509D"/>
    <w:rsid w:val="002D27E0"/>
    <w:rsid w:val="00332BA5"/>
    <w:rsid w:val="00337ECC"/>
    <w:rsid w:val="003961A8"/>
    <w:rsid w:val="004E6FCF"/>
    <w:rsid w:val="00523CC0"/>
    <w:rsid w:val="00550F8D"/>
    <w:rsid w:val="00564B31"/>
    <w:rsid w:val="00580CCA"/>
    <w:rsid w:val="005C60A3"/>
    <w:rsid w:val="005E3947"/>
    <w:rsid w:val="00677F03"/>
    <w:rsid w:val="006B6C58"/>
    <w:rsid w:val="0078267D"/>
    <w:rsid w:val="008D2909"/>
    <w:rsid w:val="009246B2"/>
    <w:rsid w:val="009E0E06"/>
    <w:rsid w:val="00A80360"/>
    <w:rsid w:val="00B60040"/>
    <w:rsid w:val="00B644F1"/>
    <w:rsid w:val="00B91F13"/>
    <w:rsid w:val="00B957C0"/>
    <w:rsid w:val="00BA071D"/>
    <w:rsid w:val="00BB09F8"/>
    <w:rsid w:val="00C16107"/>
    <w:rsid w:val="00C35EFF"/>
    <w:rsid w:val="00C40FF4"/>
    <w:rsid w:val="00C55BA7"/>
    <w:rsid w:val="00E232F9"/>
    <w:rsid w:val="00EF4E12"/>
    <w:rsid w:val="00F359EC"/>
    <w:rsid w:val="00FF0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6D31"/>
  <w15:chartTrackingRefBased/>
  <w15:docId w15:val="{CF1D4804-DE9D-4CEC-8416-FB32A393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71D"/>
    <w:pPr>
      <w:ind w:left="720"/>
      <w:contextualSpacing/>
    </w:pPr>
  </w:style>
  <w:style w:type="character" w:styleId="Strong">
    <w:name w:val="Strong"/>
    <w:basedOn w:val="DefaultParagraphFont"/>
    <w:uiPriority w:val="22"/>
    <w:qFormat/>
    <w:rsid w:val="000F012A"/>
    <w:rPr>
      <w:b/>
      <w:bCs/>
    </w:rPr>
  </w:style>
  <w:style w:type="character" w:styleId="Emphasis">
    <w:name w:val="Emphasis"/>
    <w:basedOn w:val="DefaultParagraphFont"/>
    <w:uiPriority w:val="20"/>
    <w:qFormat/>
    <w:rsid w:val="000F012A"/>
    <w:rPr>
      <w:i/>
      <w:iCs/>
    </w:rPr>
  </w:style>
  <w:style w:type="paragraph" w:styleId="NormalWeb">
    <w:name w:val="Normal (Web)"/>
    <w:basedOn w:val="Normal"/>
    <w:uiPriority w:val="99"/>
    <w:unhideWhenUsed/>
    <w:rsid w:val="000F012A"/>
    <w:pPr>
      <w:spacing w:before="100" w:beforeAutospacing="1" w:after="100" w:afterAutospacing="1"/>
      <w:jc w:val="left"/>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77566"/>
    <w:rPr>
      <w:color w:val="0563C1" w:themeColor="hyperlink"/>
      <w:u w:val="single"/>
    </w:rPr>
  </w:style>
  <w:style w:type="character" w:styleId="UnresolvedMention">
    <w:name w:val="Unresolved Mention"/>
    <w:basedOn w:val="DefaultParagraphFont"/>
    <w:uiPriority w:val="99"/>
    <w:semiHidden/>
    <w:unhideWhenUsed/>
    <w:rsid w:val="00277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rensministry@urc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adlet.com/childrensministry" TargetMode="External"/><Relationship Id="rId4" Type="http://schemas.openxmlformats.org/officeDocument/2006/relationships/numbering" Target="numbering.xml"/><Relationship Id="rId9" Type="http://schemas.openxmlformats.org/officeDocument/2006/relationships/hyperlink" Target="https://www.facebook.com/childrensministryURC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355ABD1A357489E10C33E123ECCBC" ma:contentTypeVersion="17" ma:contentTypeDescription="Create a new document." ma:contentTypeScope="" ma:versionID="806a4786218376dc712debd7bb299e75">
  <xsd:schema xmlns:xsd="http://www.w3.org/2001/XMLSchema" xmlns:xs="http://www.w3.org/2001/XMLSchema" xmlns:p="http://schemas.microsoft.com/office/2006/metadata/properties" xmlns:ns3="93024728-7a4d-4a7a-b6e5-5097d4c32a87" xmlns:ns4="b6e91e2d-1d42-48e3-82bf-b30fb14d753c" targetNamespace="http://schemas.microsoft.com/office/2006/metadata/properties" ma:root="true" ma:fieldsID="b3d995b53b355d5bde47ef170afebde0" ns3:_="" ns4:_="">
    <xsd:import namespace="93024728-7a4d-4a7a-b6e5-5097d4c32a87"/>
    <xsd:import namespace="b6e91e2d-1d42-48e3-82bf-b30fb14d75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24728-7a4d-4a7a-b6e5-5097d4c32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e91e2d-1d42-48e3-82bf-b30fb14d75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3024728-7a4d-4a7a-b6e5-5097d4c32a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D2ABF-8FB1-42D6-9DF1-122D181F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24728-7a4d-4a7a-b6e5-5097d4c32a87"/>
    <ds:schemaRef ds:uri="b6e91e2d-1d42-48e3-82bf-b30fb14d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F2811-2896-4EB8-9C90-9270CFD6EE0A}">
  <ds:schemaRefs>
    <ds:schemaRef ds:uri="http://schemas.microsoft.com/office/2006/documentManagement/types"/>
    <ds:schemaRef ds:uri="http://purl.org/dc/dcmitype/"/>
    <ds:schemaRef ds:uri="b6e91e2d-1d42-48e3-82bf-b30fb14d753c"/>
    <ds:schemaRef ds:uri="http://schemas.openxmlformats.org/package/2006/metadata/core-properties"/>
    <ds:schemaRef ds:uri="http://purl.org/dc/terms/"/>
    <ds:schemaRef ds:uri="http://schemas.microsoft.com/office/infopath/2007/PartnerControls"/>
    <ds:schemaRef ds:uri="http://purl.org/dc/elements/1.1/"/>
    <ds:schemaRef ds:uri="93024728-7a4d-4a7a-b6e5-5097d4c32a8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5E1B76-CABC-42D2-B062-434B528E0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Poole</dc:creator>
  <cp:keywords/>
  <dc:description/>
  <cp:lastModifiedBy>Jess Poole</cp:lastModifiedBy>
  <cp:revision>2</cp:revision>
  <dcterms:created xsi:type="dcterms:W3CDTF">2026-02-24T12:46:00Z</dcterms:created>
  <dcterms:modified xsi:type="dcterms:W3CDTF">2026-02-24T12:46:00Z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0x010100A2E355ABD1A357489E10C33E123ECCBC</vt:lpwstr>
  </property>
</Properties>
</file>