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63004" w14:textId="528B82FB" w:rsidR="00B76AF5" w:rsidRDefault="00B76AF5" w:rsidP="00B76AF5">
      <w:pPr>
        <w:jc w:val="right"/>
        <w:rPr>
          <w:b/>
          <w:bCs/>
          <w:sz w:val="28"/>
          <w:szCs w:val="28"/>
        </w:rPr>
      </w:pPr>
      <w:r>
        <w:rPr>
          <w:b/>
          <w:bCs/>
          <w:sz w:val="28"/>
          <w:szCs w:val="28"/>
        </w:rPr>
        <w:t>Paper A</w:t>
      </w:r>
      <w:r w:rsidR="0005098B">
        <w:rPr>
          <w:b/>
          <w:bCs/>
          <w:sz w:val="28"/>
          <w:szCs w:val="28"/>
        </w:rPr>
        <w:t>2</w:t>
      </w:r>
    </w:p>
    <w:p w14:paraId="4FECF1A1" w14:textId="77777777" w:rsidR="00B76AF5" w:rsidRDefault="00B76AF5" w:rsidP="00E86F86">
      <w:pPr>
        <w:jc w:val="center"/>
        <w:rPr>
          <w:b/>
          <w:bCs/>
          <w:sz w:val="28"/>
          <w:szCs w:val="28"/>
        </w:rPr>
      </w:pPr>
    </w:p>
    <w:p w14:paraId="15BA8013" w14:textId="4F4CC9F7" w:rsidR="00E86F86" w:rsidRDefault="00E86F86" w:rsidP="00E86F86">
      <w:pPr>
        <w:jc w:val="center"/>
        <w:rPr>
          <w:b/>
          <w:bCs/>
          <w:sz w:val="28"/>
          <w:szCs w:val="28"/>
        </w:rPr>
      </w:pPr>
      <w:r>
        <w:rPr>
          <w:b/>
          <w:bCs/>
          <w:sz w:val="28"/>
          <w:szCs w:val="28"/>
        </w:rPr>
        <w:t>Synod Report October 2026</w:t>
      </w:r>
    </w:p>
    <w:p w14:paraId="5AE025AB" w14:textId="57F5D93F" w:rsidR="00E86F86" w:rsidRDefault="00E86F86" w:rsidP="00E86F86">
      <w:pPr>
        <w:jc w:val="center"/>
        <w:rPr>
          <w:b/>
          <w:bCs/>
          <w:sz w:val="28"/>
          <w:szCs w:val="28"/>
        </w:rPr>
      </w:pPr>
      <w:r>
        <w:rPr>
          <w:b/>
          <w:bCs/>
          <w:sz w:val="28"/>
          <w:szCs w:val="28"/>
        </w:rPr>
        <w:t>Children’s and Intergenerational Ministry Development Worker</w:t>
      </w:r>
    </w:p>
    <w:p w14:paraId="39C790C0" w14:textId="77777777" w:rsidR="00E86F86" w:rsidRDefault="00E86F86" w:rsidP="00E86F86"/>
    <w:p w14:paraId="582FB562" w14:textId="4F430168" w:rsidR="00E86F86" w:rsidRPr="00DF09AD" w:rsidRDefault="00E86F86" w:rsidP="00E86F86">
      <w:pPr>
        <w:rPr>
          <w:b/>
          <w:bCs/>
        </w:rPr>
      </w:pPr>
      <w:r w:rsidRPr="00DF09AD">
        <w:rPr>
          <w:b/>
          <w:bCs/>
        </w:rPr>
        <w:t>Synod work</w:t>
      </w:r>
    </w:p>
    <w:p w14:paraId="1EB64829" w14:textId="3385E9B4" w:rsidR="00E86F86" w:rsidRDefault="00E86F86" w:rsidP="00E86F86">
      <w:pPr>
        <w:pStyle w:val="ListParagraph"/>
        <w:numPr>
          <w:ilvl w:val="0"/>
          <w:numId w:val="1"/>
        </w:numPr>
      </w:pPr>
      <w:r>
        <w:t>Being part of the mini synod ‘roadshow’ and delivering workshops on Intergenerational Wisdom.</w:t>
      </w:r>
    </w:p>
    <w:p w14:paraId="09BAA49A" w14:textId="703B0DDD" w:rsidR="00E86F86" w:rsidRDefault="00E86F86" w:rsidP="00E86F86">
      <w:pPr>
        <w:pStyle w:val="ListParagraph"/>
        <w:numPr>
          <w:ilvl w:val="0"/>
          <w:numId w:val="1"/>
        </w:numPr>
      </w:pPr>
      <w:r>
        <w:t xml:space="preserve">Travelled to Switzerland to attend the ECCE (European Conference on Christian Education), this year was focusing on the UN Rights of the Child.  </w:t>
      </w:r>
      <w:r w:rsidR="00DF09AD">
        <w:t>Work is now</w:t>
      </w:r>
      <w:r>
        <w:t xml:space="preserve"> being developed and implemented throughout the wider URC.</w:t>
      </w:r>
    </w:p>
    <w:p w14:paraId="0DE3FAA7" w14:textId="6FB71E6E" w:rsidR="00E86F86" w:rsidRDefault="00E86F86" w:rsidP="00E86F86">
      <w:pPr>
        <w:pStyle w:val="ListParagraph"/>
        <w:numPr>
          <w:ilvl w:val="0"/>
          <w:numId w:val="1"/>
        </w:numPr>
      </w:pPr>
      <w:r>
        <w:t>Delivering services in Stewarton, Cumbernauld, and Livingston.</w:t>
      </w:r>
    </w:p>
    <w:p w14:paraId="1DD04602" w14:textId="248FC4FB" w:rsidR="00E86F86" w:rsidRDefault="00DF09AD" w:rsidP="00E86F86">
      <w:pPr>
        <w:pStyle w:val="ListParagraph"/>
        <w:numPr>
          <w:ilvl w:val="0"/>
          <w:numId w:val="1"/>
        </w:numPr>
      </w:pPr>
      <w:r>
        <w:t>Connecting and networking with ecumenical partners.</w:t>
      </w:r>
    </w:p>
    <w:p w14:paraId="1F9063DD" w14:textId="6816603A" w:rsidR="00515BD5" w:rsidRDefault="00515BD5" w:rsidP="00E86F86">
      <w:pPr>
        <w:pStyle w:val="ListParagraph"/>
        <w:numPr>
          <w:ilvl w:val="0"/>
          <w:numId w:val="1"/>
        </w:numPr>
      </w:pPr>
      <w:r>
        <w:t xml:space="preserve">Planning the Disability Awareness event with Rev Sarah Moore.  </w:t>
      </w:r>
    </w:p>
    <w:p w14:paraId="0E2EDC07" w14:textId="77777777" w:rsidR="00DF09AD" w:rsidRDefault="00DF09AD" w:rsidP="00DF09AD"/>
    <w:p w14:paraId="6B894F59" w14:textId="45976065" w:rsidR="00DF09AD" w:rsidRDefault="00DF09AD" w:rsidP="00DF09AD">
      <w:r>
        <w:rPr>
          <w:b/>
          <w:bCs/>
        </w:rPr>
        <w:t>Wider URC</w:t>
      </w:r>
    </w:p>
    <w:p w14:paraId="759D8F85" w14:textId="77777777" w:rsidR="00DF09AD" w:rsidRPr="00E86F86" w:rsidRDefault="00DF09AD" w:rsidP="00DF09AD">
      <w:pPr>
        <w:pStyle w:val="ListParagraph"/>
        <w:numPr>
          <w:ilvl w:val="0"/>
          <w:numId w:val="1"/>
        </w:numPr>
      </w:pPr>
      <w:r>
        <w:t xml:space="preserve">Advent resource ‘They Should Have Used a Camel’ is now available for pre-order - </w:t>
      </w:r>
      <w:hyperlink r:id="rId5" w:history="1">
        <w:r w:rsidRPr="00E86F86">
          <w:rPr>
            <w:rStyle w:val="Hyperlink"/>
          </w:rPr>
          <w:t>urcshop.co.uk/the-2026-urc-advent-kit-they-should-have-used-a-camel/</w:t>
        </w:r>
      </w:hyperlink>
      <w:r>
        <w:t xml:space="preserve">  ‘</w:t>
      </w:r>
      <w:r w:rsidRPr="00E86F86">
        <w:t>This beautifully illustrated Advent Calendar features a Nativity scene surround, with a large sheet of characters from the Nativity Story which children colour in, cut out (with the help of an adult for younger children) and build up over the days and weeks leading up to Christmas.</w:t>
      </w:r>
    </w:p>
    <w:p w14:paraId="38B76621" w14:textId="046B4E76" w:rsidR="00DF09AD" w:rsidRDefault="00DF09AD" w:rsidP="00DF09AD">
      <w:pPr>
        <w:pStyle w:val="ListParagraph"/>
      </w:pPr>
      <w:r w:rsidRPr="00E86F86">
        <w:t xml:space="preserve">Each kit comes with </w:t>
      </w:r>
      <w:proofErr w:type="gramStart"/>
      <w:r w:rsidRPr="00E86F86">
        <w:t>a</w:t>
      </w:r>
      <w:proofErr w:type="gramEnd"/>
      <w:r w:rsidRPr="00E86F86">
        <w:t xml:space="preserve"> 89cm x 21cm card surround, folded to A4, the sheet of characters and an A5 humorous story book all about the first Christmas.</w:t>
      </w:r>
      <w:r>
        <w:t>’</w:t>
      </w:r>
    </w:p>
    <w:p w14:paraId="202C2D91" w14:textId="2B2EAD34" w:rsidR="00DF09AD" w:rsidRDefault="00DF09AD" w:rsidP="00DF09AD">
      <w:pPr>
        <w:pStyle w:val="ListParagraph"/>
        <w:numPr>
          <w:ilvl w:val="0"/>
          <w:numId w:val="2"/>
        </w:numPr>
      </w:pPr>
      <w:r>
        <w:t xml:space="preserve">Delivery of CME (Children’s Ministry Essentials), a comprehensive introduction to mission and ministry with children.  Suitable for ministers, lay preachers, volunteers of Sunday schools, after school clubs etc.  </w:t>
      </w:r>
      <w:hyperlink r:id="rId6" w:history="1">
        <w:r w:rsidRPr="00DF09AD">
          <w:rPr>
            <w:rStyle w:val="Hyperlink"/>
          </w:rPr>
          <w:t>www.cliffcollege.ac.uk/study/courses/childrens-ministry-essentials</w:t>
        </w:r>
      </w:hyperlink>
      <w:r>
        <w:t xml:space="preserve">  If you, or someone you know, would like to go on this course, please get in touch as URC OfGA have a certain </w:t>
      </w:r>
      <w:proofErr w:type="gramStart"/>
      <w:r>
        <w:t>amount</w:t>
      </w:r>
      <w:proofErr w:type="gramEnd"/>
      <w:r>
        <w:t xml:space="preserve"> of spaces for free.  </w:t>
      </w:r>
    </w:p>
    <w:p w14:paraId="301CC748" w14:textId="5C833E60" w:rsidR="00DF09AD" w:rsidRDefault="00DF09AD" w:rsidP="00DF09AD">
      <w:pPr>
        <w:pStyle w:val="ListParagraph"/>
        <w:numPr>
          <w:ilvl w:val="0"/>
          <w:numId w:val="2"/>
        </w:numPr>
      </w:pPr>
      <w:r>
        <w:t xml:space="preserve">Holiday club material, Wisdom Quest, is online </w:t>
      </w:r>
      <w:hyperlink r:id="rId7" w:anchor="tab-263476" w:history="1">
        <w:r w:rsidRPr="00DF09AD">
          <w:rPr>
            <w:rStyle w:val="Hyperlink"/>
          </w:rPr>
          <w:t>urc.org.uk/your-faith/children-young-people/children-youth-work/holiday-club-materials/#tab-263476</w:t>
        </w:r>
      </w:hyperlink>
    </w:p>
    <w:p w14:paraId="480620D1" w14:textId="0DAFDE69" w:rsidR="00DF09AD" w:rsidRDefault="00DF09AD" w:rsidP="00DF09AD">
      <w:pPr>
        <w:pStyle w:val="ListParagraph"/>
        <w:numPr>
          <w:ilvl w:val="0"/>
          <w:numId w:val="2"/>
        </w:numPr>
      </w:pPr>
      <w:r>
        <w:t xml:space="preserve">The annual theme for next year is Peacemakers.  A resource is currently being developed and will be suitable for all areas of ministry.  </w:t>
      </w:r>
    </w:p>
    <w:p w14:paraId="731E1D3D" w14:textId="32011042" w:rsidR="00515BD5" w:rsidRDefault="00515BD5" w:rsidP="00DF09AD">
      <w:pPr>
        <w:pStyle w:val="ListParagraph"/>
        <w:numPr>
          <w:ilvl w:val="0"/>
          <w:numId w:val="2"/>
        </w:numPr>
      </w:pPr>
      <w:r>
        <w:t xml:space="preserve">The resource for grandparents – Faithful Footsteps – is now complete and available </w:t>
      </w:r>
      <w:hyperlink r:id="rId8" w:history="1">
        <w:r w:rsidRPr="00515BD5">
          <w:rPr>
            <w:rStyle w:val="Hyperlink"/>
          </w:rPr>
          <w:t>urc.org.uk/your-faith/children-young-people/children-youth-work/downloads-and-resources/</w:t>
        </w:r>
      </w:hyperlink>
      <w:r>
        <w:t xml:space="preserve">  If you would like a hard copy, please get in touch as I still have some available.  </w:t>
      </w:r>
    </w:p>
    <w:p w14:paraId="772462BD" w14:textId="501500B0" w:rsidR="003D2A28" w:rsidRDefault="00286813" w:rsidP="00286813">
      <w:pPr>
        <w:pStyle w:val="ListParagraph"/>
        <w:numPr>
          <w:ilvl w:val="0"/>
          <w:numId w:val="2"/>
        </w:numPr>
      </w:pPr>
      <w:r w:rsidRPr="00286813">
        <w:t>I am part of the URC Children and Youth Conference planning group, which is organising a conference to equip and encourage those working with children and young people. The conference will focus on intergenerational ministry, with workshops exploring age specific development.</w:t>
      </w:r>
    </w:p>
    <w:p w14:paraId="2D7C9C2D" w14:textId="6B6805C8" w:rsidR="008C5800" w:rsidRDefault="008C5800" w:rsidP="008C5800">
      <w:pPr>
        <w:pStyle w:val="ListParagraph"/>
        <w:numPr>
          <w:ilvl w:val="0"/>
          <w:numId w:val="2"/>
        </w:numPr>
      </w:pPr>
      <w:r>
        <w:t xml:space="preserve">Due to restructuring at OfGA, the CYDO+ are now under the FiA committee.  We have a new head of team - </w:t>
      </w:r>
      <w:r w:rsidRPr="008C5800">
        <w:rPr>
          <w:b/>
          <w:bCs/>
        </w:rPr>
        <w:t xml:space="preserve">Dr Jo </w:t>
      </w:r>
      <w:proofErr w:type="gramStart"/>
      <w:r w:rsidRPr="008C5800">
        <w:rPr>
          <w:b/>
          <w:bCs/>
        </w:rPr>
        <w:t>Griffiths</w:t>
      </w:r>
      <w:r>
        <w:rPr>
          <w:b/>
          <w:bCs/>
        </w:rPr>
        <w:t>,</w:t>
      </w:r>
      <w:r w:rsidRPr="008C5800">
        <w:rPr>
          <w:b/>
          <w:bCs/>
        </w:rPr>
        <w:t>Head</w:t>
      </w:r>
      <w:proofErr w:type="gramEnd"/>
      <w:r w:rsidRPr="008C5800">
        <w:rPr>
          <w:b/>
          <w:bCs/>
        </w:rPr>
        <w:t xml:space="preserve"> of Children, Youth and Intergenerational Discipleship</w:t>
      </w:r>
      <w:r>
        <w:t xml:space="preserve">.  Jo will be coming up to visit and meet with the churches at the March residential synod meeting.  </w:t>
      </w:r>
    </w:p>
    <w:p w14:paraId="224E91C0" w14:textId="77777777" w:rsidR="00286813" w:rsidRDefault="00286813" w:rsidP="00286813">
      <w:pPr>
        <w:pStyle w:val="ListParagraph"/>
      </w:pPr>
    </w:p>
    <w:p w14:paraId="26F2711C" w14:textId="77777777" w:rsidR="00B76AF5" w:rsidRDefault="00B76AF5" w:rsidP="003D2A28">
      <w:pPr>
        <w:rPr>
          <w:b/>
          <w:bCs/>
        </w:rPr>
      </w:pPr>
    </w:p>
    <w:p w14:paraId="57306C62" w14:textId="77777777" w:rsidR="00B76AF5" w:rsidRDefault="00B76AF5" w:rsidP="003D2A28">
      <w:pPr>
        <w:rPr>
          <w:b/>
          <w:bCs/>
        </w:rPr>
      </w:pPr>
    </w:p>
    <w:p w14:paraId="6F369B16" w14:textId="3DEA0E39" w:rsidR="003D2A28" w:rsidRDefault="003D2A28" w:rsidP="003D2A28">
      <w:r>
        <w:rPr>
          <w:b/>
          <w:bCs/>
        </w:rPr>
        <w:lastRenderedPageBreak/>
        <w:t>RechargePLUS – Scotland’s Intergenerational Ministry Conference</w:t>
      </w:r>
    </w:p>
    <w:p w14:paraId="7785BB61" w14:textId="77777777" w:rsidR="003D2A28" w:rsidRDefault="003D2A28" w:rsidP="003D2A28"/>
    <w:p w14:paraId="27FBF39C" w14:textId="77777777" w:rsidR="00515BD5" w:rsidRDefault="00515BD5" w:rsidP="00515BD5">
      <w:r w:rsidRPr="00515BD5">
        <w:t>This year was the fourth annual RechargePLUS conference, held at The Studio, Glasgow, on Saturday 5 September. The event sold out, welcoming 80 paid delegates and 95 people in total, including exhibitors, speakers and volunteers. The conference received glowing feedback.</w:t>
      </w:r>
    </w:p>
    <w:p w14:paraId="52E51E76" w14:textId="77777777" w:rsidR="00515BD5" w:rsidRPr="00515BD5" w:rsidRDefault="00515BD5" w:rsidP="00515BD5"/>
    <w:p w14:paraId="07BD7E84" w14:textId="77777777" w:rsidR="00515BD5" w:rsidRPr="00515BD5" w:rsidRDefault="00515BD5" w:rsidP="00515BD5">
      <w:r w:rsidRPr="00515BD5">
        <w:t>Speakers included Rachel Turner, founder of Parenting for Faith; Ruth White, CYDO+ and Lego Serious Play Practitioner; Darren Philip, co-author of Being an Intergenerational Church; Rev Katrona Templeton, founder of Reachout Together; Chris Watt of Out of the Box (Puppet Ministry); and Sue Thompson of the Scottish Bible Society, creator of 10 Must Know Bible Stories.</w:t>
      </w:r>
    </w:p>
    <w:p w14:paraId="69FA80FD" w14:textId="77777777" w:rsidR="00515BD5" w:rsidRDefault="00515BD5" w:rsidP="00515BD5"/>
    <w:p w14:paraId="0BAB5570" w14:textId="658993DD" w:rsidR="00515BD5" w:rsidRPr="00515BD5" w:rsidRDefault="00515BD5" w:rsidP="00515BD5">
      <w:r w:rsidRPr="00515BD5">
        <w:t>The conference welcomed people from across Scotland, from Inverness to Dumfries and from Glasgow to Edinburgh. Its ecumenical reach is also growing, with Baptists, Methodists and Episcopalians joining us.</w:t>
      </w:r>
    </w:p>
    <w:p w14:paraId="50DB2FA7" w14:textId="77777777" w:rsidR="00515BD5" w:rsidRDefault="00515BD5" w:rsidP="00515BD5"/>
    <w:p w14:paraId="46F9681A" w14:textId="0F55278E" w:rsidR="00515BD5" w:rsidRPr="00515BD5" w:rsidRDefault="00515BD5" w:rsidP="00515BD5">
      <w:r w:rsidRPr="00515BD5">
        <w:t>Planning is now underway to create an ecumenical steering group to help support the continued growth of RechargePLUS.</w:t>
      </w:r>
    </w:p>
    <w:p w14:paraId="76243170" w14:textId="77777777" w:rsidR="00515BD5" w:rsidRDefault="00515BD5" w:rsidP="00515BD5"/>
    <w:p w14:paraId="691B930C" w14:textId="03BFF4EF" w:rsidR="00515BD5" w:rsidRPr="00515BD5" w:rsidRDefault="00515BD5" w:rsidP="00515BD5">
      <w:r w:rsidRPr="00515BD5">
        <w:t>Feedback from the day included:</w:t>
      </w:r>
    </w:p>
    <w:p w14:paraId="4FEB2EC2" w14:textId="77777777" w:rsidR="00515BD5" w:rsidRDefault="00515BD5" w:rsidP="00515BD5">
      <w:pPr>
        <w:pStyle w:val="ListParagraph"/>
        <w:numPr>
          <w:ilvl w:val="0"/>
          <w:numId w:val="3"/>
        </w:numPr>
      </w:pPr>
      <w:r>
        <w:t>“I’ve discovered different ways to be creative with ministry (especially children’s work)”.</w:t>
      </w:r>
    </w:p>
    <w:p w14:paraId="0C6DA4B7" w14:textId="77777777" w:rsidR="00515BD5" w:rsidRDefault="00515BD5" w:rsidP="00515BD5">
      <w:pPr>
        <w:pStyle w:val="ListParagraph"/>
        <w:numPr>
          <w:ilvl w:val="0"/>
          <w:numId w:val="3"/>
        </w:numPr>
      </w:pPr>
      <w:r>
        <w:t>“Intergenerational worship is easier than I thought”.</w:t>
      </w:r>
    </w:p>
    <w:p w14:paraId="6554CAF5" w14:textId="2CD3ED68" w:rsidR="00515BD5" w:rsidRDefault="00515BD5" w:rsidP="00515BD5">
      <w:pPr>
        <w:pStyle w:val="ListParagraph"/>
        <w:numPr>
          <w:ilvl w:val="0"/>
          <w:numId w:val="3"/>
        </w:numPr>
      </w:pPr>
      <w:r>
        <w:t>“</w:t>
      </w:r>
      <w:r w:rsidR="00286813">
        <w:t>Practical ideas I can use this Sunday</w:t>
      </w:r>
      <w:r>
        <w:t>”.</w:t>
      </w:r>
    </w:p>
    <w:p w14:paraId="00FB07FA" w14:textId="77777777" w:rsidR="00515BD5" w:rsidRDefault="00515BD5" w:rsidP="00515BD5">
      <w:pPr>
        <w:pStyle w:val="ListParagraph"/>
        <w:numPr>
          <w:ilvl w:val="0"/>
          <w:numId w:val="3"/>
        </w:numPr>
      </w:pPr>
      <w:r>
        <w:t>“Church for all!”</w:t>
      </w:r>
    </w:p>
    <w:p w14:paraId="396DB5AC" w14:textId="77777777" w:rsidR="00515BD5" w:rsidRDefault="00515BD5" w:rsidP="00515BD5">
      <w:pPr>
        <w:pStyle w:val="ListParagraph"/>
        <w:numPr>
          <w:ilvl w:val="0"/>
          <w:numId w:val="3"/>
        </w:numPr>
      </w:pPr>
      <w:r>
        <w:t>“Brilliant event.  You will leave feeling recharged plus!!!”</w:t>
      </w:r>
    </w:p>
    <w:p w14:paraId="28B2C90A" w14:textId="5DDF3DB8" w:rsidR="00286813" w:rsidRDefault="00286813" w:rsidP="00515BD5">
      <w:pPr>
        <w:pStyle w:val="ListParagraph"/>
        <w:numPr>
          <w:ilvl w:val="0"/>
          <w:numId w:val="3"/>
        </w:numPr>
      </w:pPr>
      <w:r>
        <w:t>“Definitely go, you will leave recharged, full of ideas and inspired”.</w:t>
      </w:r>
    </w:p>
    <w:p w14:paraId="33622A9F" w14:textId="77777777" w:rsidR="003D2A28" w:rsidRPr="003D2A28" w:rsidRDefault="003D2A28" w:rsidP="003D2A28"/>
    <w:sectPr w:rsidR="003D2A28" w:rsidRPr="003D2A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B4881"/>
    <w:multiLevelType w:val="hybridMultilevel"/>
    <w:tmpl w:val="47526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EC144F"/>
    <w:multiLevelType w:val="hybridMultilevel"/>
    <w:tmpl w:val="96F83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2B3AFD"/>
    <w:multiLevelType w:val="hybridMultilevel"/>
    <w:tmpl w:val="53569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5348886">
    <w:abstractNumId w:val="1"/>
  </w:num>
  <w:num w:numId="2" w16cid:durableId="185412915">
    <w:abstractNumId w:val="0"/>
  </w:num>
  <w:num w:numId="3" w16cid:durableId="2104573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F86"/>
    <w:rsid w:val="00002985"/>
    <w:rsid w:val="0005098B"/>
    <w:rsid w:val="00062F21"/>
    <w:rsid w:val="00286813"/>
    <w:rsid w:val="003D2A28"/>
    <w:rsid w:val="003D7475"/>
    <w:rsid w:val="00515BD5"/>
    <w:rsid w:val="0082153F"/>
    <w:rsid w:val="008C5800"/>
    <w:rsid w:val="00901769"/>
    <w:rsid w:val="009124DA"/>
    <w:rsid w:val="00A212A2"/>
    <w:rsid w:val="00B22634"/>
    <w:rsid w:val="00B76AF5"/>
    <w:rsid w:val="00D672B4"/>
    <w:rsid w:val="00DF09AD"/>
    <w:rsid w:val="00E86F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8265B"/>
  <w15:chartTrackingRefBased/>
  <w15:docId w15:val="{1BE5F9B2-6DCD-48A3-8960-9935442F0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6F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6F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6F8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6F8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6F8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6F8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6F8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6F8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6F8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F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6F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6F8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6F8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6F8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6F8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6F8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6F8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6F8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6F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F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F8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F8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6F8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6F86"/>
    <w:rPr>
      <w:i/>
      <w:iCs/>
      <w:color w:val="404040" w:themeColor="text1" w:themeTint="BF"/>
    </w:rPr>
  </w:style>
  <w:style w:type="paragraph" w:styleId="ListParagraph">
    <w:name w:val="List Paragraph"/>
    <w:basedOn w:val="Normal"/>
    <w:uiPriority w:val="34"/>
    <w:qFormat/>
    <w:rsid w:val="00E86F86"/>
    <w:pPr>
      <w:ind w:left="720"/>
      <w:contextualSpacing/>
    </w:pPr>
  </w:style>
  <w:style w:type="character" w:styleId="IntenseEmphasis">
    <w:name w:val="Intense Emphasis"/>
    <w:basedOn w:val="DefaultParagraphFont"/>
    <w:uiPriority w:val="21"/>
    <w:qFormat/>
    <w:rsid w:val="00E86F86"/>
    <w:rPr>
      <w:i/>
      <w:iCs/>
      <w:color w:val="0F4761" w:themeColor="accent1" w:themeShade="BF"/>
    </w:rPr>
  </w:style>
  <w:style w:type="paragraph" w:styleId="IntenseQuote">
    <w:name w:val="Intense Quote"/>
    <w:basedOn w:val="Normal"/>
    <w:next w:val="Normal"/>
    <w:link w:val="IntenseQuoteChar"/>
    <w:uiPriority w:val="30"/>
    <w:qFormat/>
    <w:rsid w:val="00E86F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6F86"/>
    <w:rPr>
      <w:i/>
      <w:iCs/>
      <w:color w:val="0F4761" w:themeColor="accent1" w:themeShade="BF"/>
    </w:rPr>
  </w:style>
  <w:style w:type="character" w:styleId="IntenseReference">
    <w:name w:val="Intense Reference"/>
    <w:basedOn w:val="DefaultParagraphFont"/>
    <w:uiPriority w:val="32"/>
    <w:qFormat/>
    <w:rsid w:val="00E86F86"/>
    <w:rPr>
      <w:b/>
      <w:bCs/>
      <w:smallCaps/>
      <w:color w:val="0F4761" w:themeColor="accent1" w:themeShade="BF"/>
      <w:spacing w:val="5"/>
    </w:rPr>
  </w:style>
  <w:style w:type="character" w:styleId="Hyperlink">
    <w:name w:val="Hyperlink"/>
    <w:basedOn w:val="DefaultParagraphFont"/>
    <w:uiPriority w:val="99"/>
    <w:unhideWhenUsed/>
    <w:rsid w:val="00E86F86"/>
    <w:rPr>
      <w:color w:val="467886" w:themeColor="hyperlink"/>
      <w:u w:val="single"/>
    </w:rPr>
  </w:style>
  <w:style w:type="character" w:styleId="UnresolvedMention">
    <w:name w:val="Unresolved Mention"/>
    <w:basedOn w:val="DefaultParagraphFont"/>
    <w:uiPriority w:val="99"/>
    <w:semiHidden/>
    <w:unhideWhenUsed/>
    <w:rsid w:val="00E86F86"/>
    <w:rPr>
      <w:color w:val="605E5C"/>
      <w:shd w:val="clear" w:color="auto" w:fill="E1DFDD"/>
    </w:rPr>
  </w:style>
  <w:style w:type="paragraph" w:styleId="NormalWeb">
    <w:name w:val="Normal (Web)"/>
    <w:basedOn w:val="Normal"/>
    <w:uiPriority w:val="99"/>
    <w:semiHidden/>
    <w:unhideWhenUsed/>
    <w:rsid w:val="00E86F8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c.org.uk/your-faith/children-young-people/children-youth-work/downloads-and-resources/" TargetMode="External"/><Relationship Id="rId3" Type="http://schemas.openxmlformats.org/officeDocument/2006/relationships/settings" Target="settings.xml"/><Relationship Id="rId7" Type="http://schemas.openxmlformats.org/officeDocument/2006/relationships/hyperlink" Target="https://urc.org.uk/your-faith/children-young-people/children-youth-work/holiday-club-materi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www.cliffcollege.ac.uk/study/courses/childrens-ministry-essentials" TargetMode="External"/><Relationship Id="rId5" Type="http://schemas.openxmlformats.org/officeDocument/2006/relationships/hyperlink" Target="https://urcshop.co.uk/the-2026-urc-advent-kit-they-should-have-used-a-came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Poole</dc:creator>
  <cp:keywords/>
  <dc:description/>
  <cp:lastModifiedBy>Gemma Walker</cp:lastModifiedBy>
  <cp:revision>5</cp:revision>
  <dcterms:created xsi:type="dcterms:W3CDTF">2026-09-08T14:13:00Z</dcterms:created>
  <dcterms:modified xsi:type="dcterms:W3CDTF">2026-09-17T12:27:00Z</dcterms:modified>
</cp:coreProperties>
</file>