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2599C" w14:textId="768FCED2" w:rsidR="009E3605" w:rsidRDefault="009E3605"/>
    <w:p w14:paraId="2534B0A2" w14:textId="77777777" w:rsidR="00521615" w:rsidRDefault="007B651B">
      <w:r>
        <w:rPr>
          <w:noProof/>
        </w:rPr>
        <mc:AlternateContent>
          <mc:Choice Requires="wps">
            <w:drawing>
              <wp:anchor distT="0" distB="0" distL="114300" distR="114300" simplePos="0" relativeHeight="251658241" behindDoc="0" locked="0" layoutInCell="1" allowOverlap="1" wp14:anchorId="4C14ED80" wp14:editId="59E83738">
                <wp:simplePos x="0" y="0"/>
                <wp:positionH relativeFrom="column">
                  <wp:posOffset>3914775</wp:posOffset>
                </wp:positionH>
                <wp:positionV relativeFrom="paragraph">
                  <wp:posOffset>323850</wp:posOffset>
                </wp:positionV>
                <wp:extent cx="1743075" cy="6381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743075" cy="638175"/>
                        </a:xfrm>
                        <a:prstGeom prst="rect">
                          <a:avLst/>
                        </a:prstGeom>
                        <a:solidFill>
                          <a:schemeClr val="lt1"/>
                        </a:solidFill>
                        <a:ln w="6350">
                          <a:solidFill>
                            <a:prstClr val="black"/>
                          </a:solidFill>
                        </a:ln>
                      </wps:spPr>
                      <wps:txbx>
                        <w:txbxContent>
                          <w:p w14:paraId="6A625112" w14:textId="05FE38B1" w:rsidR="007B651B" w:rsidRPr="007B651B" w:rsidRDefault="007B651B" w:rsidP="007B651B">
                            <w:pPr>
                              <w:pStyle w:val="Heading1"/>
                              <w:rPr>
                                <w:b/>
                                <w:color w:val="0070C0"/>
                                <w:sz w:val="44"/>
                                <w:szCs w:val="44"/>
                                <w:lang w:val="en-US"/>
                              </w:rPr>
                            </w:pPr>
                            <w:r w:rsidRPr="007B651B">
                              <w:rPr>
                                <w:b/>
                                <w:color w:val="0070C0"/>
                                <w:sz w:val="44"/>
                                <w:szCs w:val="44"/>
                                <w:lang w:val="en-US"/>
                              </w:rPr>
                              <w:t xml:space="preserve">PAPER </w:t>
                            </w:r>
                            <w:r w:rsidR="004B605C">
                              <w:rPr>
                                <w:b/>
                                <w:color w:val="0070C0"/>
                                <w:sz w:val="44"/>
                                <w:szCs w:val="44"/>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14ED80" id="_x0000_t202" coordsize="21600,21600" o:spt="202" path="m,l,21600r21600,l21600,xe">
                <v:stroke joinstyle="miter"/>
                <v:path gradientshapeok="t" o:connecttype="rect"/>
              </v:shapetype>
              <v:shape id="Text Box 3" o:spid="_x0000_s1026" type="#_x0000_t202" style="position:absolute;margin-left:308.25pt;margin-top:25.5pt;width:137.25pt;height:50.2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" fillcolor="white [3201]" strokeweight=".5pt">
                <v:textbox>
                  <w:txbxContent>
                    <w:p w14:paraId="6A625112" w14:textId="05FE38B1" w:rsidR="007B651B" w:rsidRPr="007B651B" w:rsidRDefault="007B651B" w:rsidP="007B651B">
                      <w:pPr>
                        <w:pStyle w:val="Heading1"/>
                        <w:rPr>
                          <w:b/>
                          <w:color w:val="0070C0"/>
                          <w:sz w:val="44"/>
                          <w:szCs w:val="44"/>
                          <w:lang w:val="en-US"/>
                        </w:rPr>
                      </w:pPr>
                      <w:r w:rsidRPr="007B651B">
                        <w:rPr>
                          <w:b/>
                          <w:color w:val="0070C0"/>
                          <w:sz w:val="44"/>
                          <w:szCs w:val="44"/>
                          <w:lang w:val="en-US"/>
                        </w:rPr>
                        <w:t xml:space="preserve">PAPER </w:t>
                      </w:r>
                      <w:r w:rsidR="004B605C">
                        <w:rPr>
                          <w:b/>
                          <w:color w:val="0070C0"/>
                          <w:sz w:val="44"/>
                          <w:szCs w:val="44"/>
                          <w:lang w:val="en-US"/>
                        </w:rPr>
                        <w:t>B</w:t>
                      </w:r>
                    </w:p>
                  </w:txbxContent>
                </v:textbox>
              </v:shape>
            </w:pict>
          </mc:Fallback>
        </mc:AlternateContent>
      </w:r>
      <w:r w:rsidR="00521615">
        <w:rPr>
          <w:noProof/>
        </w:rPr>
        <w:drawing>
          <wp:inline distT="0" distB="0" distL="0" distR="0" wp14:anchorId="3C9B3284" wp14:editId="28EDBD42">
            <wp:extent cx="952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RC logo Small cross only.png"/>
                    <pic:cNvPicPr/>
                  </pic:nvPicPr>
                  <pic:blipFill>
                    <a:blip r:embed="rId1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168ED2C" w14:textId="77777777" w:rsidR="00521615" w:rsidRDefault="00521615">
      <w:r>
        <w:rPr>
          <w:noProof/>
        </w:rPr>
        <mc:AlternateContent>
          <mc:Choice Requires="wps">
            <w:drawing>
              <wp:anchor distT="0" distB="0" distL="114300" distR="114300" simplePos="0" relativeHeight="251658240" behindDoc="0" locked="0" layoutInCell="1" allowOverlap="1" wp14:anchorId="1C3CDDAF" wp14:editId="6611390C">
                <wp:simplePos x="0" y="0"/>
                <wp:positionH relativeFrom="margin">
                  <wp:align>right</wp:align>
                </wp:positionH>
                <wp:positionV relativeFrom="paragraph">
                  <wp:posOffset>10160</wp:posOffset>
                </wp:positionV>
                <wp:extent cx="5705475" cy="7048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705475" cy="704850"/>
                        </a:xfrm>
                        <a:prstGeom prst="rect">
                          <a:avLst/>
                        </a:prstGeom>
                        <a:solidFill>
                          <a:schemeClr val="lt1"/>
                        </a:solidFill>
                        <a:ln w="6350">
                          <a:solidFill>
                            <a:prstClr val="black"/>
                          </a:solidFill>
                        </a:ln>
                      </wps:spPr>
                      <wps:txbx>
                        <w:txbxContent>
                          <w:p w14:paraId="3DC65D39" w14:textId="77777777" w:rsidR="00521615" w:rsidRDefault="00521615">
                            <w:pPr>
                              <w:rPr>
                                <w:sz w:val="24"/>
                                <w:szCs w:val="24"/>
                                <w:lang w:val="en-US"/>
                              </w:rPr>
                            </w:pPr>
                            <w:r w:rsidRPr="007B651B">
                              <w:rPr>
                                <w:sz w:val="24"/>
                                <w:szCs w:val="24"/>
                                <w:lang w:val="en-US"/>
                              </w:rPr>
                              <w:t>Enter Committee Name</w:t>
                            </w:r>
                            <w:r w:rsidR="007B651B">
                              <w:rPr>
                                <w:sz w:val="24"/>
                                <w:szCs w:val="24"/>
                                <w:lang w:val="en-US"/>
                              </w:rPr>
                              <w:t xml:space="preserve"> and title of report (if appropriate)</w:t>
                            </w:r>
                          </w:p>
                          <w:p w14:paraId="7DF321B4" w14:textId="7B56A12B" w:rsidR="007B651B" w:rsidRPr="007B651B" w:rsidRDefault="003608B1" w:rsidP="007B651B">
                            <w:pPr>
                              <w:pStyle w:val="Heading1"/>
                              <w:rPr>
                                <w:lang w:val="en-US"/>
                              </w:rPr>
                            </w:pPr>
                            <w:r>
                              <w:rPr>
                                <w:lang w:val="en-US"/>
                              </w:rPr>
                              <w:t>Pastoral Committee</w:t>
                            </w:r>
                            <w:r w:rsidR="0052206A">
                              <w:rPr>
                                <w:lang w:val="en-US"/>
                              </w:rPr>
                              <w:t xml:space="preserve"> </w:t>
                            </w:r>
                            <w:r w:rsidR="00A459F8">
                              <w:rPr>
                                <w:lang w:val="en-US"/>
                              </w:rPr>
                              <w:t>October</w:t>
                            </w:r>
                            <w:r w:rsidR="00905162">
                              <w:rPr>
                                <w:lang w:val="en-US"/>
                              </w:rPr>
                              <w:t xml:space="preserve"> </w:t>
                            </w:r>
                            <w:r w:rsidR="0086593B">
                              <w:rPr>
                                <w:lang w:val="en-US"/>
                              </w:rPr>
                              <w:t>202</w:t>
                            </w:r>
                            <w:r w:rsidR="00E945E4">
                              <w:rPr>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CDDAF" id="Text Box 1" o:spid="_x0000_s1027" type="#_x0000_t202" style="position:absolute;margin-left:398.05pt;margin-top:.8pt;width:449.25pt;height:5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" fillcolor="white [3201]" strokeweight=".5pt">
                <v:textbox>
                  <w:txbxContent>
                    <w:p w14:paraId="3DC65D39" w14:textId="77777777" w:rsidR="00521615" w:rsidRDefault="00521615">
                      <w:pPr>
                        <w:rPr>
                          <w:sz w:val="24"/>
                          <w:szCs w:val="24"/>
                          <w:lang w:val="en-US"/>
                        </w:rPr>
                      </w:pPr>
                      <w:r w:rsidRPr="007B651B">
                        <w:rPr>
                          <w:sz w:val="24"/>
                          <w:szCs w:val="24"/>
                          <w:lang w:val="en-US"/>
                        </w:rPr>
                        <w:t>Enter Committee Name</w:t>
                      </w:r>
                      <w:r w:rsidR="007B651B">
                        <w:rPr>
                          <w:sz w:val="24"/>
                          <w:szCs w:val="24"/>
                          <w:lang w:val="en-US"/>
                        </w:rPr>
                        <w:t xml:space="preserve"> and title of report (if appropriate)</w:t>
                      </w:r>
                    </w:p>
                    <w:p w14:paraId="7DF321B4" w14:textId="7B56A12B" w:rsidR="007B651B" w:rsidRPr="007B651B" w:rsidRDefault="003608B1" w:rsidP="007B651B">
                      <w:pPr>
                        <w:pStyle w:val="Heading1"/>
                        <w:rPr>
                          <w:lang w:val="en-US"/>
                        </w:rPr>
                      </w:pPr>
                      <w:r>
                        <w:rPr>
                          <w:lang w:val="en-US"/>
                        </w:rPr>
                        <w:t>Pastoral Committee</w:t>
                      </w:r>
                      <w:r w:rsidR="0052206A">
                        <w:rPr>
                          <w:lang w:val="en-US"/>
                        </w:rPr>
                        <w:t xml:space="preserve"> </w:t>
                      </w:r>
                      <w:r w:rsidR="00A459F8">
                        <w:rPr>
                          <w:lang w:val="en-US"/>
                        </w:rPr>
                        <w:t>October</w:t>
                      </w:r>
                      <w:r w:rsidR="00905162">
                        <w:rPr>
                          <w:lang w:val="en-US"/>
                        </w:rPr>
                        <w:t xml:space="preserve"> </w:t>
                      </w:r>
                      <w:r w:rsidR="0086593B">
                        <w:rPr>
                          <w:lang w:val="en-US"/>
                        </w:rPr>
                        <w:t>202</w:t>
                      </w:r>
                      <w:r w:rsidR="00E945E4">
                        <w:rPr>
                          <w:lang w:val="en-US"/>
                        </w:rPr>
                        <w:t>6</w:t>
                      </w:r>
                    </w:p>
                  </w:txbxContent>
                </v:textbox>
                <w10:wrap anchorx="margin"/>
              </v:shape>
            </w:pict>
          </mc:Fallback>
        </mc:AlternateContent>
      </w:r>
    </w:p>
    <w:p w14:paraId="615FA545" w14:textId="77777777" w:rsidR="00521615" w:rsidRDefault="00521615"/>
    <w:p w14:paraId="14DB56F3" w14:textId="77777777" w:rsidR="00521615" w:rsidRDefault="00521615"/>
    <w:tbl>
      <w:tblPr>
        <w:tblStyle w:val="TableGrid"/>
        <w:tblW w:w="0" w:type="auto"/>
        <w:tblLook w:val="04A0" w:firstRow="1" w:lastRow="0" w:firstColumn="1" w:lastColumn="0" w:noHBand="0" w:noVBand="1"/>
      </w:tblPr>
      <w:tblGrid>
        <w:gridCol w:w="1750"/>
        <w:gridCol w:w="7266"/>
      </w:tblGrid>
      <w:tr w:rsidR="00521615" w14:paraId="702EB051" w14:textId="77777777" w:rsidTr="00521615">
        <w:tc>
          <w:tcPr>
            <w:tcW w:w="1555" w:type="dxa"/>
          </w:tcPr>
          <w:p w14:paraId="3DA3614C" w14:textId="77777777" w:rsidR="00521615" w:rsidRPr="007B651B" w:rsidRDefault="00521615">
            <w:pPr>
              <w:rPr>
                <w:rFonts w:ascii="Arial" w:hAnsi="Arial" w:cs="Arial"/>
                <w:b/>
                <w:sz w:val="24"/>
                <w:szCs w:val="24"/>
              </w:rPr>
            </w:pPr>
            <w:r w:rsidRPr="007B651B">
              <w:rPr>
                <w:rFonts w:ascii="Arial" w:hAnsi="Arial" w:cs="Arial"/>
                <w:b/>
                <w:sz w:val="24"/>
                <w:szCs w:val="24"/>
              </w:rPr>
              <w:t>Contact name and email address</w:t>
            </w:r>
          </w:p>
        </w:tc>
        <w:tc>
          <w:tcPr>
            <w:tcW w:w="7461" w:type="dxa"/>
          </w:tcPr>
          <w:p w14:paraId="2CD56777" w14:textId="77777777" w:rsidR="00DD3B23" w:rsidRPr="00DD3B23" w:rsidRDefault="00DD3B23" w:rsidP="00DD3B23">
            <w:pPr>
              <w:rPr>
                <w:rFonts w:ascii="Arial" w:hAnsi="Arial" w:cs="Arial"/>
                <w:sz w:val="24"/>
                <w:szCs w:val="24"/>
              </w:rPr>
            </w:pPr>
            <w:r w:rsidRPr="00DD3B23">
              <w:rPr>
                <w:rFonts w:ascii="Arial" w:hAnsi="Arial" w:cs="Arial"/>
                <w:sz w:val="24"/>
                <w:szCs w:val="24"/>
              </w:rPr>
              <w:t xml:space="preserve">Convenor: Dr Ewen Harley, </w:t>
            </w:r>
            <w:r w:rsidRPr="00DD3B23">
              <w:rPr>
                <w:rFonts w:ascii="Arial" w:hAnsi="Arial" w:cs="Arial"/>
                <w:sz w:val="24"/>
                <w:szCs w:val="24"/>
              </w:rPr>
              <w:tab/>
            </w:r>
            <w:r w:rsidRPr="00DD3B23">
              <w:rPr>
                <w:rFonts w:ascii="Arial" w:hAnsi="Arial" w:cs="Arial"/>
                <w:sz w:val="24"/>
                <w:szCs w:val="24"/>
              </w:rPr>
              <w:tab/>
            </w:r>
            <w:hyperlink r:id="rId11" w:history="1">
              <w:r w:rsidRPr="00DD3B23">
                <w:rPr>
                  <w:rStyle w:val="Hyperlink"/>
                  <w:rFonts w:ascii="Arial" w:hAnsi="Arial" w:cs="Arial"/>
                  <w:sz w:val="24"/>
                  <w:szCs w:val="24"/>
                </w:rPr>
                <w:t>pastoralconvenor@urcscotland.org.uk</w:t>
              </w:r>
            </w:hyperlink>
            <w:r w:rsidRPr="00DD3B23">
              <w:rPr>
                <w:rFonts w:ascii="Arial" w:hAnsi="Arial" w:cs="Arial"/>
                <w:sz w:val="24"/>
                <w:szCs w:val="24"/>
              </w:rPr>
              <w:t xml:space="preserve">  </w:t>
            </w:r>
          </w:p>
          <w:p w14:paraId="11EEFE80" w14:textId="77777777" w:rsidR="00DD3B23" w:rsidRPr="00DD3B23" w:rsidRDefault="00DD3B23" w:rsidP="00DD3B23">
            <w:pPr>
              <w:rPr>
                <w:rFonts w:ascii="Arial" w:hAnsi="Arial" w:cs="Arial"/>
                <w:sz w:val="24"/>
                <w:szCs w:val="24"/>
              </w:rPr>
            </w:pPr>
            <w:r w:rsidRPr="00DD3B23">
              <w:rPr>
                <w:rFonts w:ascii="Arial" w:hAnsi="Arial" w:cs="Arial"/>
                <w:sz w:val="24"/>
                <w:szCs w:val="24"/>
              </w:rPr>
              <w:t xml:space="preserve">Secretary: </w:t>
            </w:r>
            <w:bookmarkStart w:id="0" w:name="_Hlk120213892"/>
            <w:r w:rsidRPr="00DD3B23">
              <w:rPr>
                <w:rFonts w:ascii="Arial" w:hAnsi="Arial" w:cs="Arial"/>
                <w:sz w:val="24"/>
                <w:szCs w:val="24"/>
              </w:rPr>
              <w:t>The Rev Helen M Mee</w:t>
            </w:r>
            <w:bookmarkEnd w:id="0"/>
            <w:r w:rsidRPr="00DD3B23">
              <w:rPr>
                <w:rFonts w:ascii="Arial" w:hAnsi="Arial" w:cs="Arial"/>
                <w:sz w:val="24"/>
                <w:szCs w:val="24"/>
              </w:rPr>
              <w:t xml:space="preserve">, </w:t>
            </w:r>
            <w:r w:rsidRPr="00DD3B23">
              <w:rPr>
                <w:rFonts w:ascii="Arial" w:hAnsi="Arial" w:cs="Arial"/>
                <w:sz w:val="24"/>
                <w:szCs w:val="24"/>
              </w:rPr>
              <w:tab/>
            </w:r>
            <w:hyperlink r:id="rId12" w:history="1">
              <w:r w:rsidRPr="00DD3B23">
                <w:rPr>
                  <w:rStyle w:val="Hyperlink"/>
                  <w:rFonts w:ascii="Arial" w:hAnsi="Arial" w:cs="Arial"/>
                  <w:sz w:val="24"/>
                  <w:szCs w:val="24"/>
                </w:rPr>
                <w:t>pastoralsecretary@urcscotland.org.uk</w:t>
              </w:r>
            </w:hyperlink>
            <w:r w:rsidRPr="00DD3B23">
              <w:rPr>
                <w:rFonts w:ascii="Arial" w:hAnsi="Arial" w:cs="Arial"/>
                <w:sz w:val="24"/>
                <w:szCs w:val="24"/>
              </w:rPr>
              <w:t xml:space="preserve">   </w:t>
            </w:r>
          </w:p>
          <w:p w14:paraId="3FD88337" w14:textId="77777777" w:rsidR="00521615" w:rsidRPr="00B8205A" w:rsidRDefault="00521615">
            <w:pPr>
              <w:rPr>
                <w:rFonts w:ascii="Arial" w:hAnsi="Arial" w:cs="Arial"/>
                <w:sz w:val="24"/>
                <w:szCs w:val="24"/>
              </w:rPr>
            </w:pPr>
          </w:p>
        </w:tc>
      </w:tr>
      <w:tr w:rsidR="00521615" w14:paraId="30BCB980" w14:textId="77777777" w:rsidTr="00521615">
        <w:tc>
          <w:tcPr>
            <w:tcW w:w="1555" w:type="dxa"/>
          </w:tcPr>
          <w:p w14:paraId="64500D5B" w14:textId="77777777" w:rsidR="00521615" w:rsidRDefault="00521615">
            <w:pPr>
              <w:rPr>
                <w:rFonts w:ascii="Arial" w:hAnsi="Arial" w:cs="Arial"/>
                <w:b/>
                <w:sz w:val="24"/>
                <w:szCs w:val="24"/>
              </w:rPr>
            </w:pPr>
            <w:r w:rsidRPr="007B651B">
              <w:rPr>
                <w:rFonts w:ascii="Arial" w:hAnsi="Arial" w:cs="Arial"/>
                <w:b/>
                <w:sz w:val="24"/>
                <w:szCs w:val="24"/>
              </w:rPr>
              <w:t>Action Required</w:t>
            </w:r>
          </w:p>
          <w:p w14:paraId="4A2EFD60" w14:textId="04CA69F8" w:rsidR="00BB3E93" w:rsidRPr="007B651B" w:rsidRDefault="00BB3E93">
            <w:pPr>
              <w:rPr>
                <w:rFonts w:ascii="Arial" w:hAnsi="Arial" w:cs="Arial"/>
                <w:b/>
                <w:sz w:val="24"/>
                <w:szCs w:val="24"/>
              </w:rPr>
            </w:pPr>
          </w:p>
        </w:tc>
        <w:tc>
          <w:tcPr>
            <w:tcW w:w="7461" w:type="dxa"/>
          </w:tcPr>
          <w:p w14:paraId="07BB1FB9" w14:textId="07EB5F85" w:rsidR="00521615" w:rsidRPr="00B8205A" w:rsidRDefault="00521615">
            <w:pPr>
              <w:rPr>
                <w:rFonts w:ascii="Arial" w:hAnsi="Arial" w:cs="Arial"/>
                <w:sz w:val="24"/>
                <w:szCs w:val="24"/>
              </w:rPr>
            </w:pPr>
          </w:p>
        </w:tc>
      </w:tr>
      <w:tr w:rsidR="00521615" w14:paraId="6EBD5AE8" w14:textId="77777777" w:rsidTr="00521615">
        <w:tc>
          <w:tcPr>
            <w:tcW w:w="1555" w:type="dxa"/>
          </w:tcPr>
          <w:p w14:paraId="53252D4E" w14:textId="77777777" w:rsidR="00521615" w:rsidRPr="007B651B" w:rsidRDefault="00521615">
            <w:pPr>
              <w:rPr>
                <w:rFonts w:ascii="Arial" w:hAnsi="Arial" w:cs="Arial"/>
                <w:b/>
                <w:sz w:val="24"/>
                <w:szCs w:val="24"/>
              </w:rPr>
            </w:pPr>
            <w:r w:rsidRPr="007B651B">
              <w:rPr>
                <w:rFonts w:ascii="Arial" w:hAnsi="Arial" w:cs="Arial"/>
                <w:b/>
                <w:sz w:val="24"/>
                <w:szCs w:val="24"/>
              </w:rPr>
              <w:t>Draft Resolution(s)</w:t>
            </w:r>
          </w:p>
          <w:p w14:paraId="5447DFF4" w14:textId="77777777" w:rsidR="00521615" w:rsidRPr="007B651B" w:rsidRDefault="00521615">
            <w:pPr>
              <w:rPr>
                <w:rFonts w:ascii="Arial" w:hAnsi="Arial" w:cs="Arial"/>
                <w:b/>
                <w:sz w:val="24"/>
                <w:szCs w:val="24"/>
              </w:rPr>
            </w:pPr>
          </w:p>
        </w:tc>
        <w:tc>
          <w:tcPr>
            <w:tcW w:w="7461" w:type="dxa"/>
          </w:tcPr>
          <w:p w14:paraId="64676C94" w14:textId="09D73F7F" w:rsidR="00521615" w:rsidRPr="00B8205A" w:rsidRDefault="006719CE">
            <w:pPr>
              <w:rPr>
                <w:rFonts w:ascii="Arial" w:hAnsi="Arial" w:cs="Arial"/>
                <w:sz w:val="24"/>
                <w:szCs w:val="24"/>
              </w:rPr>
            </w:pPr>
            <w:r w:rsidRPr="006719CE">
              <w:rPr>
                <w:rFonts w:ascii="Arial" w:hAnsi="Arial" w:cs="Arial"/>
                <w:sz w:val="24"/>
                <w:szCs w:val="24"/>
              </w:rPr>
              <w:t>The National Synod of Scotland gives thanks to God for the work and witness of Shawlands United Reformed Church and concurs with the resolution of the Church Meeting to dissolve and requests that the Synod informs the General Assembly of these decisions.</w:t>
            </w:r>
          </w:p>
        </w:tc>
      </w:tr>
      <w:tr w:rsidR="00521615" w14:paraId="739ACAD5" w14:textId="77777777" w:rsidTr="00521615">
        <w:tc>
          <w:tcPr>
            <w:tcW w:w="1555" w:type="dxa"/>
          </w:tcPr>
          <w:p w14:paraId="71555AC2" w14:textId="77777777" w:rsidR="00521615" w:rsidRPr="007B651B" w:rsidRDefault="00521615">
            <w:pPr>
              <w:rPr>
                <w:rFonts w:ascii="Arial" w:hAnsi="Arial" w:cs="Arial"/>
                <w:b/>
                <w:sz w:val="24"/>
                <w:szCs w:val="24"/>
              </w:rPr>
            </w:pPr>
            <w:r w:rsidRPr="007B651B">
              <w:rPr>
                <w:rFonts w:ascii="Arial" w:hAnsi="Arial" w:cs="Arial"/>
                <w:b/>
                <w:sz w:val="24"/>
                <w:szCs w:val="24"/>
              </w:rPr>
              <w:t>Subject and aim(s)</w:t>
            </w:r>
          </w:p>
          <w:p w14:paraId="7287B4A4" w14:textId="77777777" w:rsidR="00521615" w:rsidRPr="007B651B" w:rsidRDefault="00521615">
            <w:pPr>
              <w:rPr>
                <w:rFonts w:ascii="Arial" w:hAnsi="Arial" w:cs="Arial"/>
                <w:b/>
                <w:sz w:val="24"/>
                <w:szCs w:val="24"/>
              </w:rPr>
            </w:pPr>
          </w:p>
        </w:tc>
        <w:tc>
          <w:tcPr>
            <w:tcW w:w="7461" w:type="dxa"/>
          </w:tcPr>
          <w:p w14:paraId="5B29F4A2" w14:textId="233B82F2" w:rsidR="00521615" w:rsidRPr="00B8205A" w:rsidRDefault="00521615">
            <w:pPr>
              <w:rPr>
                <w:rFonts w:ascii="Arial" w:hAnsi="Arial" w:cs="Arial"/>
                <w:sz w:val="24"/>
                <w:szCs w:val="24"/>
              </w:rPr>
            </w:pPr>
          </w:p>
        </w:tc>
      </w:tr>
      <w:tr w:rsidR="00521615" w14:paraId="5E257745" w14:textId="77777777" w:rsidTr="00521615">
        <w:tc>
          <w:tcPr>
            <w:tcW w:w="1555" w:type="dxa"/>
          </w:tcPr>
          <w:p w14:paraId="1464415F" w14:textId="77777777" w:rsidR="00521615" w:rsidRPr="007B651B" w:rsidRDefault="00521615">
            <w:pPr>
              <w:rPr>
                <w:rFonts w:ascii="Arial" w:hAnsi="Arial" w:cs="Arial"/>
                <w:b/>
                <w:sz w:val="24"/>
                <w:szCs w:val="24"/>
              </w:rPr>
            </w:pPr>
            <w:r w:rsidRPr="007B651B">
              <w:rPr>
                <w:rFonts w:ascii="Arial" w:hAnsi="Arial" w:cs="Arial"/>
                <w:b/>
                <w:sz w:val="24"/>
                <w:szCs w:val="24"/>
              </w:rPr>
              <w:t>Main Points</w:t>
            </w:r>
          </w:p>
          <w:p w14:paraId="7A320BAE" w14:textId="77777777" w:rsidR="00521615" w:rsidRPr="007B651B" w:rsidRDefault="00521615">
            <w:pPr>
              <w:rPr>
                <w:rFonts w:ascii="Arial" w:hAnsi="Arial" w:cs="Arial"/>
                <w:b/>
                <w:sz w:val="24"/>
                <w:szCs w:val="24"/>
              </w:rPr>
            </w:pPr>
          </w:p>
        </w:tc>
        <w:tc>
          <w:tcPr>
            <w:tcW w:w="7461" w:type="dxa"/>
          </w:tcPr>
          <w:p w14:paraId="6CF71675" w14:textId="7482B2A2" w:rsidR="00B3397C" w:rsidRPr="00B8205A" w:rsidRDefault="00B3397C">
            <w:pPr>
              <w:rPr>
                <w:rFonts w:ascii="Arial" w:hAnsi="Arial" w:cs="Arial"/>
                <w:sz w:val="24"/>
                <w:szCs w:val="24"/>
              </w:rPr>
            </w:pPr>
          </w:p>
        </w:tc>
      </w:tr>
      <w:tr w:rsidR="00521615" w14:paraId="48332542" w14:textId="77777777" w:rsidTr="00521615">
        <w:tc>
          <w:tcPr>
            <w:tcW w:w="1555" w:type="dxa"/>
          </w:tcPr>
          <w:p w14:paraId="3175E4BF" w14:textId="77777777" w:rsidR="00521615" w:rsidRDefault="00521615">
            <w:pPr>
              <w:rPr>
                <w:rFonts w:ascii="Arial" w:hAnsi="Arial" w:cs="Arial"/>
                <w:b/>
                <w:sz w:val="24"/>
                <w:szCs w:val="24"/>
              </w:rPr>
            </w:pPr>
            <w:r w:rsidRPr="007B651B">
              <w:rPr>
                <w:rFonts w:ascii="Arial" w:hAnsi="Arial" w:cs="Arial"/>
                <w:b/>
                <w:sz w:val="24"/>
                <w:szCs w:val="24"/>
              </w:rPr>
              <w:t>Previous relevant documents</w:t>
            </w:r>
          </w:p>
          <w:p w14:paraId="5E5D7A24" w14:textId="77777777" w:rsidR="00B1675F" w:rsidRPr="007B651B" w:rsidRDefault="00B1675F">
            <w:pPr>
              <w:rPr>
                <w:rFonts w:ascii="Arial" w:hAnsi="Arial" w:cs="Arial"/>
                <w:b/>
                <w:sz w:val="24"/>
                <w:szCs w:val="24"/>
              </w:rPr>
            </w:pPr>
          </w:p>
        </w:tc>
        <w:tc>
          <w:tcPr>
            <w:tcW w:w="7461" w:type="dxa"/>
          </w:tcPr>
          <w:p w14:paraId="57E301EE" w14:textId="77777777" w:rsidR="00D76D52" w:rsidRDefault="00D76D52">
            <w:pPr>
              <w:rPr>
                <w:rFonts w:ascii="Arial" w:hAnsi="Arial" w:cs="Arial"/>
                <w:sz w:val="24"/>
                <w:szCs w:val="24"/>
              </w:rPr>
            </w:pPr>
          </w:p>
          <w:p w14:paraId="43239C62" w14:textId="139D2B2F" w:rsidR="00BB1B0D" w:rsidRPr="00363CEF" w:rsidRDefault="00BB1B0D" w:rsidP="00B1675F">
            <w:pPr>
              <w:rPr>
                <w:rFonts w:ascii="Arial" w:hAnsi="Arial" w:cs="Arial"/>
                <w:sz w:val="24"/>
                <w:szCs w:val="24"/>
              </w:rPr>
            </w:pPr>
          </w:p>
        </w:tc>
      </w:tr>
      <w:tr w:rsidR="00521615" w14:paraId="13908F1F" w14:textId="77777777" w:rsidTr="00521615">
        <w:tc>
          <w:tcPr>
            <w:tcW w:w="1555" w:type="dxa"/>
          </w:tcPr>
          <w:p w14:paraId="6D291DA8" w14:textId="77777777" w:rsidR="00521615" w:rsidRDefault="00521615">
            <w:pPr>
              <w:rPr>
                <w:rFonts w:ascii="Arial" w:hAnsi="Arial" w:cs="Arial"/>
                <w:b/>
                <w:sz w:val="24"/>
                <w:szCs w:val="24"/>
              </w:rPr>
            </w:pPr>
            <w:r w:rsidRPr="007B651B">
              <w:rPr>
                <w:rFonts w:ascii="Arial" w:hAnsi="Arial" w:cs="Arial"/>
                <w:b/>
                <w:sz w:val="24"/>
                <w:szCs w:val="24"/>
              </w:rPr>
              <w:t>Consultation has taken place with</w:t>
            </w:r>
            <w:r w:rsidR="007B651B">
              <w:rPr>
                <w:rFonts w:ascii="Arial" w:hAnsi="Arial" w:cs="Arial"/>
                <w:b/>
                <w:sz w:val="24"/>
                <w:szCs w:val="24"/>
              </w:rPr>
              <w:t xml:space="preserve"> ….</w:t>
            </w:r>
          </w:p>
          <w:p w14:paraId="5D639736" w14:textId="77777777" w:rsidR="007B651B" w:rsidRPr="007B651B" w:rsidRDefault="007B651B">
            <w:pPr>
              <w:rPr>
                <w:rFonts w:ascii="Arial" w:hAnsi="Arial" w:cs="Arial"/>
                <w:b/>
                <w:sz w:val="24"/>
                <w:szCs w:val="24"/>
              </w:rPr>
            </w:pPr>
          </w:p>
        </w:tc>
        <w:tc>
          <w:tcPr>
            <w:tcW w:w="7461" w:type="dxa"/>
          </w:tcPr>
          <w:p w14:paraId="50ACE315" w14:textId="1470836A" w:rsidR="00B809D7" w:rsidRPr="00B8205A" w:rsidRDefault="00B809D7">
            <w:pPr>
              <w:rPr>
                <w:rFonts w:ascii="Arial" w:hAnsi="Arial" w:cs="Arial"/>
                <w:sz w:val="24"/>
                <w:szCs w:val="24"/>
              </w:rPr>
            </w:pPr>
          </w:p>
        </w:tc>
      </w:tr>
      <w:tr w:rsidR="00521615" w14:paraId="4F330CC8" w14:textId="77777777" w:rsidTr="00521615">
        <w:tc>
          <w:tcPr>
            <w:tcW w:w="1555" w:type="dxa"/>
          </w:tcPr>
          <w:p w14:paraId="16885EA8" w14:textId="1A98ABB3" w:rsidR="00521615" w:rsidRPr="007B651B" w:rsidRDefault="00521615">
            <w:pPr>
              <w:rPr>
                <w:rFonts w:ascii="Arial" w:hAnsi="Arial" w:cs="Arial"/>
                <w:b/>
                <w:sz w:val="24"/>
                <w:szCs w:val="24"/>
              </w:rPr>
            </w:pPr>
            <w:r w:rsidRPr="007B651B">
              <w:rPr>
                <w:rFonts w:ascii="Arial" w:hAnsi="Arial" w:cs="Arial"/>
                <w:b/>
                <w:sz w:val="24"/>
                <w:szCs w:val="24"/>
              </w:rPr>
              <w:t>Any Financial Impact?</w:t>
            </w:r>
          </w:p>
          <w:p w14:paraId="08A41712" w14:textId="77777777" w:rsidR="00521615" w:rsidRPr="007B651B" w:rsidRDefault="00521615">
            <w:pPr>
              <w:rPr>
                <w:rFonts w:ascii="Arial" w:hAnsi="Arial" w:cs="Arial"/>
                <w:b/>
                <w:sz w:val="24"/>
                <w:szCs w:val="24"/>
              </w:rPr>
            </w:pPr>
          </w:p>
        </w:tc>
        <w:tc>
          <w:tcPr>
            <w:tcW w:w="7461" w:type="dxa"/>
          </w:tcPr>
          <w:p w14:paraId="1A15BE52" w14:textId="3B6E269E" w:rsidR="00521615" w:rsidRPr="00735E26" w:rsidRDefault="00521615">
            <w:pPr>
              <w:rPr>
                <w:rFonts w:ascii="Arial" w:hAnsi="Arial" w:cs="Arial"/>
                <w:color w:val="000000" w:themeColor="text1"/>
                <w:sz w:val="24"/>
                <w:szCs w:val="24"/>
              </w:rPr>
            </w:pPr>
          </w:p>
        </w:tc>
      </w:tr>
      <w:tr w:rsidR="00521615" w14:paraId="40A135AE" w14:textId="77777777" w:rsidTr="00521615">
        <w:tc>
          <w:tcPr>
            <w:tcW w:w="1555" w:type="dxa"/>
          </w:tcPr>
          <w:p w14:paraId="747E28F3" w14:textId="77777777" w:rsidR="00521615" w:rsidRPr="007B651B" w:rsidRDefault="00521615">
            <w:pPr>
              <w:rPr>
                <w:rFonts w:ascii="Arial" w:hAnsi="Arial" w:cs="Arial"/>
                <w:b/>
                <w:sz w:val="24"/>
                <w:szCs w:val="24"/>
              </w:rPr>
            </w:pPr>
            <w:r w:rsidRPr="007B651B">
              <w:rPr>
                <w:rFonts w:ascii="Arial" w:hAnsi="Arial" w:cs="Arial"/>
                <w:b/>
                <w:sz w:val="24"/>
                <w:szCs w:val="24"/>
              </w:rPr>
              <w:t>External impact (</w:t>
            </w:r>
            <w:proofErr w:type="spellStart"/>
            <w:r w:rsidRPr="007B651B">
              <w:rPr>
                <w:rFonts w:ascii="Arial" w:hAnsi="Arial" w:cs="Arial"/>
                <w:b/>
                <w:sz w:val="24"/>
                <w:szCs w:val="24"/>
              </w:rPr>
              <w:t>ie</w:t>
            </w:r>
            <w:proofErr w:type="spellEnd"/>
            <w:r w:rsidRPr="007B651B">
              <w:rPr>
                <w:rFonts w:ascii="Arial" w:hAnsi="Arial" w:cs="Arial"/>
                <w:b/>
                <w:sz w:val="24"/>
                <w:szCs w:val="24"/>
              </w:rPr>
              <w:t xml:space="preserve"> Ecumenical)</w:t>
            </w:r>
          </w:p>
        </w:tc>
        <w:tc>
          <w:tcPr>
            <w:tcW w:w="7461" w:type="dxa"/>
          </w:tcPr>
          <w:p w14:paraId="26F5D961" w14:textId="0BCC3C37" w:rsidR="00521615" w:rsidRPr="00B8205A" w:rsidRDefault="00521615">
            <w:pPr>
              <w:rPr>
                <w:rFonts w:ascii="Arial" w:hAnsi="Arial" w:cs="Arial"/>
                <w:sz w:val="24"/>
                <w:szCs w:val="24"/>
              </w:rPr>
            </w:pPr>
          </w:p>
        </w:tc>
      </w:tr>
    </w:tbl>
    <w:p w14:paraId="03952D14" w14:textId="77777777" w:rsidR="007B651B" w:rsidRDefault="007B651B">
      <w:pPr>
        <w:rPr>
          <w:rFonts w:ascii="Arial" w:hAnsi="Arial" w:cs="Arial"/>
          <w:b/>
          <w:color w:val="0070C0"/>
          <w:sz w:val="24"/>
          <w:szCs w:val="24"/>
        </w:rPr>
      </w:pPr>
    </w:p>
    <w:p w14:paraId="56FA0BEF" w14:textId="77777777" w:rsidR="009674A6" w:rsidRDefault="009674A6">
      <w:pPr>
        <w:rPr>
          <w:rFonts w:ascii="Arial" w:hAnsi="Arial" w:cs="Arial"/>
          <w:b/>
          <w:color w:val="0070C0"/>
          <w:sz w:val="24"/>
          <w:szCs w:val="24"/>
        </w:rPr>
      </w:pPr>
    </w:p>
    <w:p w14:paraId="522DA624" w14:textId="77777777" w:rsidR="009674A6" w:rsidRDefault="009674A6">
      <w:pPr>
        <w:rPr>
          <w:rFonts w:ascii="Arial" w:hAnsi="Arial" w:cs="Arial"/>
          <w:b/>
          <w:color w:val="0070C0"/>
          <w:sz w:val="24"/>
          <w:szCs w:val="24"/>
        </w:rPr>
      </w:pPr>
    </w:p>
    <w:p w14:paraId="389DCE3A" w14:textId="77777777" w:rsidR="009674A6" w:rsidRDefault="009674A6">
      <w:pPr>
        <w:rPr>
          <w:rFonts w:ascii="Arial" w:hAnsi="Arial" w:cs="Arial"/>
          <w:b/>
          <w:color w:val="0070C0"/>
          <w:sz w:val="24"/>
          <w:szCs w:val="24"/>
        </w:rPr>
      </w:pPr>
    </w:p>
    <w:p w14:paraId="0D3DFF54" w14:textId="682025DD" w:rsidR="00BB3E93" w:rsidRDefault="007B651B">
      <w:pPr>
        <w:rPr>
          <w:rFonts w:ascii="Arial" w:hAnsi="Arial" w:cs="Arial"/>
          <w:b/>
          <w:color w:val="0070C0"/>
          <w:sz w:val="24"/>
          <w:szCs w:val="24"/>
        </w:rPr>
      </w:pPr>
      <w:r w:rsidRPr="007B651B">
        <w:rPr>
          <w:rFonts w:ascii="Arial" w:hAnsi="Arial" w:cs="Arial"/>
          <w:b/>
          <w:color w:val="0070C0"/>
          <w:sz w:val="24"/>
          <w:szCs w:val="24"/>
        </w:rPr>
        <w:t>GENERAL REPORT</w:t>
      </w:r>
      <w:r>
        <w:rPr>
          <w:rFonts w:ascii="Arial" w:hAnsi="Arial" w:cs="Arial"/>
          <w:b/>
          <w:color w:val="0070C0"/>
          <w:sz w:val="24"/>
          <w:szCs w:val="24"/>
        </w:rPr>
        <w:t xml:space="preserve">  </w:t>
      </w:r>
      <w:r w:rsidR="00BB3E93">
        <w:rPr>
          <w:rFonts w:ascii="Arial" w:hAnsi="Arial" w:cs="Arial"/>
          <w:b/>
          <w:color w:val="0070C0"/>
          <w:sz w:val="24"/>
          <w:szCs w:val="24"/>
        </w:rPr>
        <w:t xml:space="preserve"> </w:t>
      </w:r>
    </w:p>
    <w:tbl>
      <w:tblPr>
        <w:tblStyle w:val="TableGrid"/>
        <w:tblW w:w="0" w:type="auto"/>
        <w:tblLook w:val="04A0" w:firstRow="1" w:lastRow="0" w:firstColumn="1" w:lastColumn="0" w:noHBand="0" w:noVBand="1"/>
      </w:tblPr>
      <w:tblGrid>
        <w:gridCol w:w="988"/>
        <w:gridCol w:w="8028"/>
      </w:tblGrid>
      <w:tr w:rsidR="0086721E" w14:paraId="5F70F829" w14:textId="77777777" w:rsidTr="004460CC">
        <w:tc>
          <w:tcPr>
            <w:tcW w:w="988" w:type="dxa"/>
          </w:tcPr>
          <w:p w14:paraId="050581D6" w14:textId="0AEDF516" w:rsidR="0086721E" w:rsidRPr="001E1DA5" w:rsidRDefault="001E1DA5" w:rsidP="001E1DA5">
            <w:pPr>
              <w:jc w:val="center"/>
              <w:rPr>
                <w:rFonts w:ascii="Arial" w:hAnsi="Arial" w:cs="Arial"/>
                <w:bCs/>
                <w:sz w:val="24"/>
                <w:szCs w:val="24"/>
              </w:rPr>
            </w:pPr>
            <w:r w:rsidRPr="001E1DA5">
              <w:rPr>
                <w:rFonts w:ascii="Arial" w:hAnsi="Arial" w:cs="Arial"/>
                <w:bCs/>
                <w:sz w:val="24"/>
                <w:szCs w:val="24"/>
              </w:rPr>
              <w:t>1</w:t>
            </w:r>
          </w:p>
        </w:tc>
        <w:tc>
          <w:tcPr>
            <w:tcW w:w="8028" w:type="dxa"/>
          </w:tcPr>
          <w:p w14:paraId="434CB69F" w14:textId="77777777" w:rsidR="00873D0F" w:rsidRPr="0037019E" w:rsidRDefault="00873D0F" w:rsidP="00873D0F">
            <w:pPr>
              <w:rPr>
                <w:rFonts w:ascii="Arial" w:hAnsi="Arial" w:cs="Arial"/>
                <w:bCs/>
                <w:color w:val="000000" w:themeColor="text1"/>
                <w:sz w:val="24"/>
                <w:szCs w:val="24"/>
                <w:u w:val="single"/>
              </w:rPr>
            </w:pPr>
            <w:r w:rsidRPr="0037019E">
              <w:rPr>
                <w:rFonts w:ascii="Arial" w:hAnsi="Arial" w:cs="Arial"/>
                <w:bCs/>
                <w:color w:val="000000" w:themeColor="text1"/>
                <w:sz w:val="24"/>
                <w:szCs w:val="24"/>
                <w:u w:val="single"/>
              </w:rPr>
              <w:t>Membership</w:t>
            </w:r>
          </w:p>
          <w:p w14:paraId="7106C65A" w14:textId="77777777"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 xml:space="preserve">The Rev Helen M Mee, East </w:t>
            </w:r>
          </w:p>
          <w:p w14:paraId="2BF46DAC" w14:textId="4EB97A8A" w:rsidR="00873D0F" w:rsidRPr="0037019E" w:rsidRDefault="00A573D3" w:rsidP="00873D0F">
            <w:pPr>
              <w:rPr>
                <w:rFonts w:ascii="Arial" w:hAnsi="Arial" w:cs="Arial"/>
                <w:bCs/>
                <w:color w:val="000000" w:themeColor="text1"/>
                <w:sz w:val="24"/>
                <w:szCs w:val="24"/>
              </w:rPr>
            </w:pPr>
            <w:r w:rsidRPr="00F25E58">
              <w:rPr>
                <w:rFonts w:ascii="Arial" w:hAnsi="Arial" w:cs="Arial"/>
                <w:b/>
                <w:color w:val="000000" w:themeColor="text1"/>
                <w:sz w:val="24"/>
                <w:szCs w:val="24"/>
              </w:rPr>
              <w:t>Vacancy</w:t>
            </w:r>
            <w:r w:rsidR="00873D0F" w:rsidRPr="0037019E">
              <w:rPr>
                <w:rFonts w:ascii="Arial" w:hAnsi="Arial" w:cs="Arial"/>
                <w:bCs/>
                <w:color w:val="000000" w:themeColor="text1"/>
                <w:sz w:val="24"/>
                <w:szCs w:val="24"/>
              </w:rPr>
              <w:t xml:space="preserve">, East </w:t>
            </w:r>
          </w:p>
          <w:p w14:paraId="5B202671" w14:textId="65E256B3" w:rsidR="00873D0F" w:rsidRPr="0037019E" w:rsidRDefault="00483637" w:rsidP="00873D0F">
            <w:pPr>
              <w:rPr>
                <w:rFonts w:ascii="Arial" w:hAnsi="Arial" w:cs="Arial"/>
                <w:bCs/>
                <w:color w:val="000000" w:themeColor="text1"/>
                <w:sz w:val="24"/>
                <w:szCs w:val="24"/>
              </w:rPr>
            </w:pPr>
            <w:r w:rsidRPr="00483637">
              <w:rPr>
                <w:rFonts w:ascii="Arial" w:hAnsi="Arial" w:cs="Arial"/>
                <w:bCs/>
                <w:color w:val="000000" w:themeColor="text1"/>
                <w:sz w:val="24"/>
                <w:szCs w:val="24"/>
              </w:rPr>
              <w:t>The Rev Susan Henderson</w:t>
            </w:r>
            <w:r w:rsidR="00873D0F" w:rsidRPr="0037019E">
              <w:rPr>
                <w:rFonts w:ascii="Arial" w:hAnsi="Arial" w:cs="Arial"/>
                <w:bCs/>
                <w:color w:val="000000" w:themeColor="text1"/>
                <w:sz w:val="24"/>
                <w:szCs w:val="24"/>
              </w:rPr>
              <w:t xml:space="preserve">, North </w:t>
            </w:r>
          </w:p>
          <w:p w14:paraId="7B6F9769" w14:textId="77777777"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 xml:space="preserve">Mrs Isobel Cormack, North </w:t>
            </w:r>
          </w:p>
          <w:p w14:paraId="03109999" w14:textId="74C956FA" w:rsidR="00873D0F" w:rsidRPr="0037019E" w:rsidRDefault="00483637" w:rsidP="00873D0F">
            <w:pPr>
              <w:rPr>
                <w:rFonts w:ascii="Arial" w:hAnsi="Arial" w:cs="Arial"/>
                <w:b/>
                <w:color w:val="000000" w:themeColor="text1"/>
                <w:sz w:val="24"/>
                <w:szCs w:val="24"/>
              </w:rPr>
            </w:pPr>
            <w:r>
              <w:rPr>
                <w:rFonts w:ascii="Arial" w:hAnsi="Arial" w:cs="Arial"/>
                <w:b/>
                <w:color w:val="000000" w:themeColor="text1"/>
                <w:sz w:val="24"/>
                <w:szCs w:val="24"/>
              </w:rPr>
              <w:t>Vacancy</w:t>
            </w:r>
            <w:r w:rsidR="00873D0F" w:rsidRPr="0037019E">
              <w:rPr>
                <w:rFonts w:ascii="Arial" w:hAnsi="Arial" w:cs="Arial"/>
                <w:b/>
                <w:color w:val="000000" w:themeColor="text1"/>
                <w:sz w:val="24"/>
                <w:szCs w:val="24"/>
              </w:rPr>
              <w:t xml:space="preserve">, </w:t>
            </w:r>
            <w:r w:rsidR="00873D0F" w:rsidRPr="00641586">
              <w:rPr>
                <w:rFonts w:ascii="Arial" w:hAnsi="Arial" w:cs="Arial"/>
                <w:bCs/>
                <w:color w:val="000000" w:themeColor="text1"/>
                <w:sz w:val="24"/>
                <w:szCs w:val="24"/>
              </w:rPr>
              <w:t xml:space="preserve">West </w:t>
            </w:r>
          </w:p>
          <w:p w14:paraId="2EE13F33" w14:textId="5A4142D6" w:rsidR="00873D0F" w:rsidRPr="0037019E" w:rsidRDefault="00A573D3" w:rsidP="00873D0F">
            <w:pPr>
              <w:rPr>
                <w:rFonts w:ascii="Arial" w:hAnsi="Arial" w:cs="Arial"/>
                <w:bCs/>
                <w:color w:val="000000" w:themeColor="text1"/>
                <w:sz w:val="24"/>
                <w:szCs w:val="24"/>
              </w:rPr>
            </w:pPr>
            <w:r w:rsidRPr="00641586">
              <w:rPr>
                <w:rFonts w:ascii="Arial" w:hAnsi="Arial" w:cs="Arial"/>
                <w:b/>
                <w:color w:val="000000" w:themeColor="text1"/>
                <w:sz w:val="24"/>
                <w:szCs w:val="24"/>
              </w:rPr>
              <w:t>Vacancy</w:t>
            </w:r>
            <w:r w:rsidR="00873D0F" w:rsidRPr="0037019E">
              <w:rPr>
                <w:rFonts w:ascii="Arial" w:hAnsi="Arial" w:cs="Arial"/>
                <w:bCs/>
                <w:color w:val="000000" w:themeColor="text1"/>
                <w:sz w:val="24"/>
                <w:szCs w:val="24"/>
              </w:rPr>
              <w:t xml:space="preserve">, West </w:t>
            </w:r>
          </w:p>
          <w:p w14:paraId="12425F59" w14:textId="5786BCC5" w:rsidR="00873D0F" w:rsidRPr="0037019E" w:rsidRDefault="00A573D3" w:rsidP="00873D0F">
            <w:pPr>
              <w:rPr>
                <w:rFonts w:ascii="Arial" w:hAnsi="Arial" w:cs="Arial"/>
                <w:bCs/>
                <w:color w:val="000000" w:themeColor="text1"/>
                <w:sz w:val="24"/>
                <w:szCs w:val="24"/>
              </w:rPr>
            </w:pPr>
            <w:r w:rsidRPr="0037019E">
              <w:rPr>
                <w:rFonts w:ascii="Arial" w:hAnsi="Arial" w:cs="Arial"/>
                <w:bCs/>
                <w:color w:val="000000" w:themeColor="text1"/>
                <w:sz w:val="24"/>
                <w:szCs w:val="24"/>
              </w:rPr>
              <w:t>Vacancy</w:t>
            </w:r>
            <w:r w:rsidR="00873D0F" w:rsidRPr="0037019E">
              <w:rPr>
                <w:rFonts w:ascii="Arial" w:hAnsi="Arial" w:cs="Arial"/>
                <w:bCs/>
                <w:color w:val="000000" w:themeColor="text1"/>
                <w:sz w:val="24"/>
                <w:szCs w:val="24"/>
              </w:rPr>
              <w:t xml:space="preserve">, South </w:t>
            </w:r>
          </w:p>
          <w:p w14:paraId="17509F51" w14:textId="77777777"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 xml:space="preserve">Mrs Nan Maxwell, South </w:t>
            </w:r>
          </w:p>
          <w:p w14:paraId="0AFCB2EE" w14:textId="77777777"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The Rev Derek McDonald, Lay Preaching Advocate</w:t>
            </w:r>
          </w:p>
          <w:p w14:paraId="2A0015BA" w14:textId="567C8882"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The Rev Lindsey Sanderson, Moderator</w:t>
            </w:r>
          </w:p>
          <w:p w14:paraId="604E58D6" w14:textId="77777777"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 xml:space="preserve">The Rev John Bremner, Ecumenical Relations Officer </w:t>
            </w:r>
          </w:p>
          <w:p w14:paraId="38B2E288" w14:textId="77777777"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The Rev Dr John McNeil Scott, Training and Development Officer</w:t>
            </w:r>
          </w:p>
          <w:p w14:paraId="41A95E9D" w14:textId="1972656E"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 xml:space="preserve">The Rev Sarah Moore, Transition Minister </w:t>
            </w:r>
          </w:p>
          <w:p w14:paraId="5240C5DC" w14:textId="6FA8E0D5" w:rsidR="000A5E2D" w:rsidRPr="0037019E" w:rsidRDefault="000A5E2D" w:rsidP="00873D0F">
            <w:pPr>
              <w:rPr>
                <w:rFonts w:ascii="Arial" w:hAnsi="Arial" w:cs="Arial"/>
                <w:bCs/>
                <w:color w:val="000000" w:themeColor="text1"/>
                <w:sz w:val="24"/>
                <w:szCs w:val="24"/>
              </w:rPr>
            </w:pPr>
            <w:r w:rsidRPr="0037019E">
              <w:rPr>
                <w:rFonts w:ascii="Arial" w:hAnsi="Arial" w:cs="Arial"/>
                <w:bCs/>
                <w:color w:val="000000" w:themeColor="text1"/>
                <w:sz w:val="24"/>
                <w:szCs w:val="24"/>
              </w:rPr>
              <w:t>Synod Clerk</w:t>
            </w:r>
          </w:p>
          <w:p w14:paraId="199F7365" w14:textId="77777777" w:rsidR="00873D0F" w:rsidRPr="0037019E"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Synod Terms of Settlement Officer (corresponding member)</w:t>
            </w:r>
          </w:p>
          <w:p w14:paraId="151AB2AD" w14:textId="7F7B1F1A" w:rsidR="00873D0F" w:rsidRDefault="00873D0F" w:rsidP="00873D0F">
            <w:pPr>
              <w:rPr>
                <w:rFonts w:ascii="Arial" w:hAnsi="Arial" w:cs="Arial"/>
                <w:bCs/>
                <w:color w:val="000000" w:themeColor="text1"/>
                <w:sz w:val="24"/>
                <w:szCs w:val="24"/>
              </w:rPr>
            </w:pPr>
            <w:r w:rsidRPr="0037019E">
              <w:rPr>
                <w:rFonts w:ascii="Arial" w:hAnsi="Arial" w:cs="Arial"/>
                <w:bCs/>
                <w:color w:val="000000" w:themeColor="text1"/>
                <w:sz w:val="24"/>
                <w:szCs w:val="24"/>
              </w:rPr>
              <w:t xml:space="preserve">Synod Safeguarding </w:t>
            </w:r>
            <w:r w:rsidR="0090029D" w:rsidRPr="0037019E">
              <w:rPr>
                <w:rFonts w:ascii="Arial" w:hAnsi="Arial" w:cs="Arial"/>
                <w:bCs/>
                <w:color w:val="000000" w:themeColor="text1"/>
                <w:sz w:val="24"/>
                <w:szCs w:val="24"/>
              </w:rPr>
              <w:t>Administrator</w:t>
            </w:r>
            <w:r w:rsidRPr="0037019E">
              <w:rPr>
                <w:rFonts w:ascii="Arial" w:hAnsi="Arial" w:cs="Arial"/>
                <w:bCs/>
                <w:color w:val="000000" w:themeColor="text1"/>
                <w:sz w:val="24"/>
                <w:szCs w:val="24"/>
              </w:rPr>
              <w:t xml:space="preserve"> (corresponding member)</w:t>
            </w:r>
          </w:p>
          <w:p w14:paraId="472D1C91" w14:textId="77777777" w:rsidR="004F3CE8" w:rsidRDefault="004F3CE8" w:rsidP="00873D0F">
            <w:pPr>
              <w:rPr>
                <w:rFonts w:ascii="Arial" w:hAnsi="Arial" w:cs="Arial"/>
                <w:bCs/>
                <w:color w:val="000000" w:themeColor="text1"/>
                <w:sz w:val="24"/>
                <w:szCs w:val="24"/>
              </w:rPr>
            </w:pPr>
          </w:p>
          <w:p w14:paraId="2CD098DA" w14:textId="31D69B0A" w:rsidR="004F3CE8" w:rsidRPr="0037019E" w:rsidRDefault="004F3CE8" w:rsidP="00873D0F">
            <w:pPr>
              <w:rPr>
                <w:rFonts w:ascii="Arial" w:hAnsi="Arial" w:cs="Arial"/>
                <w:bCs/>
                <w:color w:val="000000" w:themeColor="text1"/>
                <w:sz w:val="24"/>
                <w:szCs w:val="24"/>
              </w:rPr>
            </w:pPr>
            <w:r>
              <w:rPr>
                <w:rFonts w:ascii="Arial" w:hAnsi="Arial" w:cs="Arial"/>
                <w:bCs/>
                <w:color w:val="000000" w:themeColor="text1"/>
                <w:sz w:val="24"/>
                <w:szCs w:val="24"/>
              </w:rPr>
              <w:t>After Susan Henderson</w:t>
            </w:r>
            <w:r w:rsidR="00763EF6">
              <w:rPr>
                <w:rFonts w:ascii="Arial" w:hAnsi="Arial" w:cs="Arial"/>
                <w:bCs/>
                <w:color w:val="000000" w:themeColor="text1"/>
                <w:sz w:val="24"/>
                <w:szCs w:val="24"/>
              </w:rPr>
              <w:t>’s mo</w:t>
            </w:r>
            <w:r w:rsidR="00601F7E">
              <w:rPr>
                <w:rFonts w:ascii="Arial" w:hAnsi="Arial" w:cs="Arial"/>
                <w:bCs/>
                <w:color w:val="000000" w:themeColor="text1"/>
                <w:sz w:val="24"/>
                <w:szCs w:val="24"/>
              </w:rPr>
              <w:t>v</w:t>
            </w:r>
            <w:r w:rsidR="00763EF6">
              <w:rPr>
                <w:rFonts w:ascii="Arial" w:hAnsi="Arial" w:cs="Arial"/>
                <w:bCs/>
                <w:color w:val="000000" w:themeColor="text1"/>
                <w:sz w:val="24"/>
                <w:szCs w:val="24"/>
              </w:rPr>
              <w:t xml:space="preserve">e to the North of the </w:t>
            </w:r>
            <w:proofErr w:type="gramStart"/>
            <w:r w:rsidR="00763EF6">
              <w:rPr>
                <w:rFonts w:ascii="Arial" w:hAnsi="Arial" w:cs="Arial"/>
                <w:bCs/>
                <w:color w:val="000000" w:themeColor="text1"/>
                <w:sz w:val="24"/>
                <w:szCs w:val="24"/>
              </w:rPr>
              <w:t>country</w:t>
            </w:r>
            <w:proofErr w:type="gramEnd"/>
            <w:r w:rsidR="00763EF6">
              <w:rPr>
                <w:rFonts w:ascii="Arial" w:hAnsi="Arial" w:cs="Arial"/>
                <w:bCs/>
                <w:color w:val="000000" w:themeColor="text1"/>
                <w:sz w:val="24"/>
                <w:szCs w:val="24"/>
              </w:rPr>
              <w:t xml:space="preserve"> it was suggested that she m</w:t>
            </w:r>
            <w:r w:rsidR="00601F7E">
              <w:rPr>
                <w:rFonts w:ascii="Arial" w:hAnsi="Arial" w:cs="Arial"/>
                <w:bCs/>
                <w:color w:val="000000" w:themeColor="text1"/>
                <w:sz w:val="24"/>
                <w:szCs w:val="24"/>
              </w:rPr>
              <w:t xml:space="preserve">ight continue the remaining </w:t>
            </w:r>
            <w:r w:rsidR="00A01DDB">
              <w:rPr>
                <w:rFonts w:ascii="Arial" w:hAnsi="Arial" w:cs="Arial"/>
                <w:bCs/>
                <w:color w:val="000000" w:themeColor="text1"/>
                <w:sz w:val="24"/>
                <w:szCs w:val="24"/>
              </w:rPr>
              <w:t xml:space="preserve">time of her elected term on the committee but representing the North of the country rather than the </w:t>
            </w:r>
            <w:r w:rsidR="00E93911">
              <w:rPr>
                <w:rFonts w:ascii="Arial" w:hAnsi="Arial" w:cs="Arial"/>
                <w:bCs/>
                <w:color w:val="000000" w:themeColor="text1"/>
                <w:sz w:val="24"/>
                <w:szCs w:val="24"/>
              </w:rPr>
              <w:t>W</w:t>
            </w:r>
            <w:r w:rsidR="00A01DDB">
              <w:rPr>
                <w:rFonts w:ascii="Arial" w:hAnsi="Arial" w:cs="Arial"/>
                <w:bCs/>
                <w:color w:val="000000" w:themeColor="text1"/>
                <w:sz w:val="24"/>
                <w:szCs w:val="24"/>
              </w:rPr>
              <w:t>est</w:t>
            </w:r>
            <w:r w:rsidR="00E93911">
              <w:rPr>
                <w:rFonts w:ascii="Arial" w:hAnsi="Arial" w:cs="Arial"/>
                <w:bCs/>
                <w:color w:val="000000" w:themeColor="text1"/>
                <w:sz w:val="24"/>
                <w:szCs w:val="24"/>
              </w:rPr>
              <w:t>.  This was discussed and agreed at Synod executive Committee</w:t>
            </w:r>
            <w:r w:rsidR="00BC4224">
              <w:rPr>
                <w:rFonts w:ascii="Arial" w:hAnsi="Arial" w:cs="Arial"/>
                <w:bCs/>
                <w:color w:val="000000" w:themeColor="text1"/>
                <w:sz w:val="24"/>
                <w:szCs w:val="24"/>
              </w:rPr>
              <w:t>.</w:t>
            </w:r>
          </w:p>
          <w:p w14:paraId="3F529D7F" w14:textId="550D48C6" w:rsidR="00F01802" w:rsidRPr="001E1DA5" w:rsidRDefault="00F01802" w:rsidP="00F6190E">
            <w:pPr>
              <w:rPr>
                <w:rFonts w:ascii="Arial" w:hAnsi="Arial" w:cs="Arial"/>
                <w:bCs/>
                <w:sz w:val="24"/>
                <w:szCs w:val="24"/>
              </w:rPr>
            </w:pPr>
          </w:p>
        </w:tc>
      </w:tr>
      <w:tr w:rsidR="0086721E" w14:paraId="137A462C" w14:textId="77777777" w:rsidTr="004460CC">
        <w:tc>
          <w:tcPr>
            <w:tcW w:w="988" w:type="dxa"/>
          </w:tcPr>
          <w:p w14:paraId="0BED33BC" w14:textId="65E0161F" w:rsidR="0086721E" w:rsidRPr="001E1DA5" w:rsidRDefault="001E1DA5" w:rsidP="001E1DA5">
            <w:pPr>
              <w:jc w:val="center"/>
              <w:rPr>
                <w:rFonts w:ascii="Arial" w:hAnsi="Arial" w:cs="Arial"/>
                <w:bCs/>
                <w:sz w:val="24"/>
                <w:szCs w:val="24"/>
              </w:rPr>
            </w:pPr>
            <w:r>
              <w:rPr>
                <w:rFonts w:ascii="Arial" w:hAnsi="Arial" w:cs="Arial"/>
                <w:bCs/>
                <w:sz w:val="24"/>
                <w:szCs w:val="24"/>
              </w:rPr>
              <w:t>2</w:t>
            </w:r>
          </w:p>
        </w:tc>
        <w:tc>
          <w:tcPr>
            <w:tcW w:w="8028" w:type="dxa"/>
          </w:tcPr>
          <w:p w14:paraId="5C344453" w14:textId="77777777" w:rsidR="00E3171D" w:rsidRPr="0005336F" w:rsidRDefault="00E3171D" w:rsidP="00E3171D">
            <w:pPr>
              <w:rPr>
                <w:rFonts w:ascii="Arial" w:hAnsi="Arial" w:cs="Arial"/>
                <w:bCs/>
                <w:sz w:val="24"/>
                <w:szCs w:val="24"/>
                <w:u w:val="single"/>
              </w:rPr>
            </w:pPr>
            <w:r w:rsidRPr="0005336F">
              <w:rPr>
                <w:rFonts w:ascii="Arial" w:hAnsi="Arial" w:cs="Arial"/>
                <w:bCs/>
                <w:sz w:val="24"/>
                <w:szCs w:val="24"/>
                <w:u w:val="single"/>
              </w:rPr>
              <w:t>Meetings of committee</w:t>
            </w:r>
          </w:p>
          <w:p w14:paraId="1EA6C37B" w14:textId="0B4E0A99" w:rsidR="004E1002" w:rsidRDefault="00E3171D" w:rsidP="00E3171D">
            <w:pPr>
              <w:rPr>
                <w:rFonts w:ascii="Arial" w:hAnsi="Arial" w:cs="Arial"/>
                <w:bCs/>
                <w:sz w:val="24"/>
                <w:szCs w:val="24"/>
              </w:rPr>
            </w:pPr>
            <w:r w:rsidRPr="0005336F">
              <w:rPr>
                <w:rFonts w:ascii="Arial" w:hAnsi="Arial" w:cs="Arial"/>
                <w:bCs/>
                <w:sz w:val="24"/>
                <w:szCs w:val="24"/>
              </w:rPr>
              <w:t xml:space="preserve">The committee </w:t>
            </w:r>
            <w:r w:rsidR="004E1002">
              <w:rPr>
                <w:rFonts w:ascii="Arial" w:hAnsi="Arial" w:cs="Arial"/>
                <w:bCs/>
                <w:sz w:val="24"/>
                <w:szCs w:val="24"/>
              </w:rPr>
              <w:t>has</w:t>
            </w:r>
            <w:r w:rsidRPr="0005336F">
              <w:rPr>
                <w:rFonts w:ascii="Arial" w:hAnsi="Arial" w:cs="Arial"/>
                <w:bCs/>
                <w:sz w:val="24"/>
                <w:szCs w:val="24"/>
              </w:rPr>
              <w:t xml:space="preserve"> met </w:t>
            </w:r>
            <w:r w:rsidR="00AC21B7">
              <w:rPr>
                <w:rFonts w:ascii="Arial" w:hAnsi="Arial" w:cs="Arial"/>
                <w:bCs/>
                <w:sz w:val="24"/>
                <w:szCs w:val="24"/>
              </w:rPr>
              <w:t>four times</w:t>
            </w:r>
            <w:r w:rsidRPr="0005336F">
              <w:rPr>
                <w:rFonts w:ascii="Arial" w:hAnsi="Arial" w:cs="Arial"/>
                <w:bCs/>
                <w:sz w:val="24"/>
                <w:szCs w:val="24"/>
              </w:rPr>
              <w:t xml:space="preserve"> since Synod in </w:t>
            </w:r>
            <w:r w:rsidR="00853EA0">
              <w:rPr>
                <w:rFonts w:ascii="Arial" w:hAnsi="Arial" w:cs="Arial"/>
                <w:bCs/>
                <w:sz w:val="24"/>
                <w:szCs w:val="24"/>
              </w:rPr>
              <w:t xml:space="preserve">March </w:t>
            </w:r>
            <w:r w:rsidR="003D04DC">
              <w:rPr>
                <w:rFonts w:ascii="Arial" w:hAnsi="Arial" w:cs="Arial"/>
                <w:bCs/>
                <w:sz w:val="24"/>
                <w:szCs w:val="24"/>
              </w:rPr>
              <w:t>20</w:t>
            </w:r>
            <w:r w:rsidRPr="0005336F">
              <w:rPr>
                <w:rFonts w:ascii="Arial" w:hAnsi="Arial" w:cs="Arial"/>
                <w:bCs/>
                <w:sz w:val="24"/>
                <w:szCs w:val="24"/>
              </w:rPr>
              <w:t>2</w:t>
            </w:r>
            <w:r w:rsidR="00853EA0">
              <w:rPr>
                <w:rFonts w:ascii="Arial" w:hAnsi="Arial" w:cs="Arial"/>
                <w:bCs/>
                <w:sz w:val="24"/>
                <w:szCs w:val="24"/>
              </w:rPr>
              <w:t>6</w:t>
            </w:r>
          </w:p>
          <w:p w14:paraId="25E669EC" w14:textId="77777777" w:rsidR="0086721E" w:rsidRPr="001E1DA5" w:rsidRDefault="0086721E" w:rsidP="004E1002">
            <w:pPr>
              <w:rPr>
                <w:rFonts w:ascii="Arial" w:hAnsi="Arial" w:cs="Arial"/>
                <w:bCs/>
                <w:sz w:val="24"/>
                <w:szCs w:val="24"/>
              </w:rPr>
            </w:pPr>
          </w:p>
        </w:tc>
      </w:tr>
      <w:tr w:rsidR="0086721E" w14:paraId="26EB35D9" w14:textId="77777777" w:rsidTr="004460CC">
        <w:tc>
          <w:tcPr>
            <w:tcW w:w="988" w:type="dxa"/>
          </w:tcPr>
          <w:p w14:paraId="54E2CBBE" w14:textId="60BD87E4" w:rsidR="0086721E" w:rsidRPr="001E1DA5" w:rsidRDefault="001E1DA5" w:rsidP="001E1DA5">
            <w:pPr>
              <w:jc w:val="center"/>
              <w:rPr>
                <w:rFonts w:ascii="Arial" w:hAnsi="Arial" w:cs="Arial"/>
                <w:bCs/>
                <w:sz w:val="24"/>
                <w:szCs w:val="24"/>
              </w:rPr>
            </w:pPr>
            <w:r>
              <w:rPr>
                <w:rFonts w:ascii="Arial" w:hAnsi="Arial" w:cs="Arial"/>
                <w:bCs/>
                <w:sz w:val="24"/>
                <w:szCs w:val="24"/>
              </w:rPr>
              <w:t>3</w:t>
            </w:r>
          </w:p>
        </w:tc>
        <w:tc>
          <w:tcPr>
            <w:tcW w:w="8028" w:type="dxa"/>
          </w:tcPr>
          <w:p w14:paraId="72E55E1C" w14:textId="77777777" w:rsidR="00E3171D" w:rsidRPr="0005336F" w:rsidRDefault="00E3171D" w:rsidP="00E3171D">
            <w:pPr>
              <w:rPr>
                <w:rFonts w:ascii="Arial" w:hAnsi="Arial" w:cs="Arial"/>
                <w:bCs/>
                <w:sz w:val="24"/>
                <w:szCs w:val="24"/>
                <w:u w:val="single"/>
              </w:rPr>
            </w:pPr>
            <w:r w:rsidRPr="0005336F">
              <w:rPr>
                <w:rFonts w:ascii="Arial" w:hAnsi="Arial" w:cs="Arial"/>
                <w:bCs/>
                <w:sz w:val="24"/>
                <w:szCs w:val="24"/>
                <w:u w:val="single"/>
              </w:rPr>
              <w:t>Local Church News</w:t>
            </w:r>
          </w:p>
          <w:p w14:paraId="1DA66D72" w14:textId="68C94399" w:rsidR="00B03E9B" w:rsidRPr="00ED0F32" w:rsidRDefault="00B03E9B" w:rsidP="00B03E9B">
            <w:pPr>
              <w:rPr>
                <w:rFonts w:ascii="Arial" w:hAnsi="Arial" w:cs="Arial"/>
                <w:b/>
                <w:color w:val="00B0F0"/>
                <w:sz w:val="24"/>
                <w:szCs w:val="24"/>
              </w:rPr>
            </w:pPr>
            <w:r w:rsidRPr="0005336F">
              <w:rPr>
                <w:rFonts w:ascii="Arial" w:hAnsi="Arial" w:cs="Arial"/>
                <w:bCs/>
                <w:sz w:val="24"/>
                <w:szCs w:val="24"/>
              </w:rPr>
              <w:t xml:space="preserve">Aberdeen: The congregation </w:t>
            </w:r>
            <w:r w:rsidR="00BC4224">
              <w:rPr>
                <w:rFonts w:ascii="Arial" w:hAnsi="Arial" w:cs="Arial"/>
                <w:bCs/>
                <w:sz w:val="24"/>
                <w:szCs w:val="24"/>
              </w:rPr>
              <w:t>have now moved to</w:t>
            </w:r>
            <w:r w:rsidRPr="0005336F">
              <w:rPr>
                <w:rFonts w:ascii="Arial" w:hAnsi="Arial" w:cs="Arial"/>
                <w:bCs/>
                <w:sz w:val="24"/>
                <w:szCs w:val="24"/>
              </w:rPr>
              <w:t xml:space="preserve"> a permanent home in St Mary’s Chapel in the crypt of St Nicholas’ building.</w:t>
            </w:r>
            <w:r>
              <w:rPr>
                <w:rFonts w:ascii="Arial" w:hAnsi="Arial" w:cs="Arial"/>
                <w:bCs/>
                <w:sz w:val="24"/>
                <w:szCs w:val="24"/>
              </w:rPr>
              <w:t xml:space="preserve"> </w:t>
            </w:r>
            <w:r w:rsidR="00B86BE5">
              <w:rPr>
                <w:rFonts w:ascii="Arial" w:hAnsi="Arial" w:cs="Arial"/>
                <w:bCs/>
                <w:sz w:val="24"/>
                <w:szCs w:val="24"/>
              </w:rPr>
              <w:t>A</w:t>
            </w:r>
            <w:r>
              <w:rPr>
                <w:rFonts w:ascii="Arial" w:hAnsi="Arial" w:cs="Arial"/>
                <w:bCs/>
                <w:sz w:val="24"/>
                <w:szCs w:val="24"/>
              </w:rPr>
              <w:t xml:space="preserve"> Dedication Service</w:t>
            </w:r>
            <w:r w:rsidR="00B86BE5">
              <w:rPr>
                <w:rFonts w:ascii="Arial" w:hAnsi="Arial" w:cs="Arial"/>
                <w:bCs/>
                <w:sz w:val="24"/>
                <w:szCs w:val="24"/>
              </w:rPr>
              <w:t xml:space="preserve"> was conducte</w:t>
            </w:r>
            <w:r w:rsidR="00FC15F6">
              <w:rPr>
                <w:rFonts w:ascii="Arial" w:hAnsi="Arial" w:cs="Arial"/>
                <w:bCs/>
                <w:sz w:val="24"/>
                <w:szCs w:val="24"/>
              </w:rPr>
              <w:t xml:space="preserve">d </w:t>
            </w:r>
            <w:r w:rsidR="00B86BE5">
              <w:rPr>
                <w:rFonts w:ascii="Arial" w:hAnsi="Arial" w:cs="Arial"/>
                <w:bCs/>
                <w:sz w:val="24"/>
                <w:szCs w:val="24"/>
              </w:rPr>
              <w:t>b</w:t>
            </w:r>
            <w:r w:rsidR="00FC15F6">
              <w:rPr>
                <w:rFonts w:ascii="Arial" w:hAnsi="Arial" w:cs="Arial"/>
                <w:bCs/>
                <w:sz w:val="24"/>
                <w:szCs w:val="24"/>
              </w:rPr>
              <w:t>y</w:t>
            </w:r>
            <w:r w:rsidR="00B86BE5">
              <w:rPr>
                <w:rFonts w:ascii="Arial" w:hAnsi="Arial" w:cs="Arial"/>
                <w:bCs/>
                <w:sz w:val="24"/>
                <w:szCs w:val="24"/>
              </w:rPr>
              <w:t xml:space="preserve"> Rev Sarah Moore</w:t>
            </w:r>
            <w:r w:rsidR="00CE58E2">
              <w:rPr>
                <w:rFonts w:ascii="Arial" w:hAnsi="Arial" w:cs="Arial"/>
                <w:bCs/>
                <w:sz w:val="24"/>
                <w:szCs w:val="24"/>
              </w:rPr>
              <w:t xml:space="preserve"> with the Moderator preaching on the </w:t>
            </w:r>
            <w:r w:rsidR="009B480B">
              <w:rPr>
                <w:rFonts w:ascii="Arial" w:hAnsi="Arial" w:cs="Arial"/>
                <w:bCs/>
                <w:sz w:val="24"/>
                <w:szCs w:val="24"/>
              </w:rPr>
              <w:t>9</w:t>
            </w:r>
            <w:r w:rsidR="009B480B" w:rsidRPr="009B480B">
              <w:rPr>
                <w:rFonts w:ascii="Arial" w:hAnsi="Arial" w:cs="Arial"/>
                <w:bCs/>
                <w:sz w:val="24"/>
                <w:szCs w:val="24"/>
                <w:vertAlign w:val="superscript"/>
              </w:rPr>
              <w:t>th</w:t>
            </w:r>
            <w:r w:rsidR="009B480B">
              <w:rPr>
                <w:rFonts w:ascii="Arial" w:hAnsi="Arial" w:cs="Arial"/>
                <w:bCs/>
                <w:sz w:val="24"/>
                <w:szCs w:val="24"/>
              </w:rPr>
              <w:t xml:space="preserve"> of September.</w:t>
            </w:r>
          </w:p>
          <w:p w14:paraId="7A209A2A" w14:textId="77777777" w:rsidR="00201B6D" w:rsidRDefault="00201B6D" w:rsidP="00B03E9B">
            <w:pPr>
              <w:rPr>
                <w:rFonts w:ascii="Arial" w:hAnsi="Arial" w:cs="Arial"/>
                <w:bCs/>
                <w:sz w:val="24"/>
                <w:szCs w:val="24"/>
              </w:rPr>
            </w:pPr>
          </w:p>
          <w:p w14:paraId="2799801E" w14:textId="7FDE04B7" w:rsidR="00201B6D" w:rsidRPr="0005336F" w:rsidRDefault="00201B6D" w:rsidP="00B03E9B">
            <w:pPr>
              <w:rPr>
                <w:rFonts w:ascii="Arial" w:hAnsi="Arial" w:cs="Arial"/>
                <w:bCs/>
                <w:sz w:val="24"/>
                <w:szCs w:val="24"/>
              </w:rPr>
            </w:pPr>
            <w:r w:rsidRPr="00201B6D">
              <w:rPr>
                <w:rFonts w:ascii="Arial" w:hAnsi="Arial" w:cs="Arial"/>
                <w:bCs/>
                <w:sz w:val="24"/>
                <w:szCs w:val="24"/>
              </w:rPr>
              <w:t xml:space="preserve">Fraserburgh: The Elders are </w:t>
            </w:r>
            <w:r w:rsidR="00ED0F32">
              <w:rPr>
                <w:rFonts w:ascii="Arial" w:hAnsi="Arial" w:cs="Arial"/>
                <w:bCs/>
                <w:sz w:val="24"/>
                <w:szCs w:val="24"/>
              </w:rPr>
              <w:t>continuing</w:t>
            </w:r>
            <w:r w:rsidR="003103B7">
              <w:rPr>
                <w:rFonts w:ascii="Arial" w:hAnsi="Arial" w:cs="Arial"/>
                <w:bCs/>
                <w:sz w:val="24"/>
                <w:szCs w:val="24"/>
              </w:rPr>
              <w:t xml:space="preserve"> </w:t>
            </w:r>
            <w:r w:rsidRPr="00201B6D">
              <w:rPr>
                <w:rFonts w:ascii="Arial" w:hAnsi="Arial" w:cs="Arial"/>
                <w:bCs/>
                <w:sz w:val="24"/>
                <w:szCs w:val="24"/>
              </w:rPr>
              <w:t>work towards their profile with support from Revd Alan Gibbon</w:t>
            </w:r>
          </w:p>
          <w:p w14:paraId="6DC84F12" w14:textId="77777777" w:rsidR="00B03E9B" w:rsidRDefault="00B03E9B" w:rsidP="00E3171D">
            <w:pPr>
              <w:rPr>
                <w:rFonts w:ascii="Arial" w:hAnsi="Arial" w:cs="Arial"/>
                <w:bCs/>
                <w:sz w:val="24"/>
                <w:szCs w:val="24"/>
              </w:rPr>
            </w:pPr>
          </w:p>
          <w:p w14:paraId="31E7782C" w14:textId="274A334E" w:rsidR="0007123E" w:rsidRDefault="004C7151" w:rsidP="00E3171D">
            <w:pPr>
              <w:rPr>
                <w:rFonts w:ascii="Arial" w:hAnsi="Arial" w:cs="Arial"/>
                <w:bCs/>
                <w:sz w:val="24"/>
                <w:szCs w:val="24"/>
              </w:rPr>
            </w:pPr>
            <w:r>
              <w:rPr>
                <w:rFonts w:ascii="Arial" w:hAnsi="Arial" w:cs="Arial"/>
                <w:bCs/>
                <w:sz w:val="24"/>
                <w:szCs w:val="24"/>
              </w:rPr>
              <w:t>Caithness</w:t>
            </w:r>
            <w:r w:rsidR="00877D33">
              <w:rPr>
                <w:rFonts w:ascii="Arial" w:hAnsi="Arial" w:cs="Arial"/>
                <w:bCs/>
                <w:sz w:val="24"/>
                <w:szCs w:val="24"/>
              </w:rPr>
              <w:t xml:space="preserve"> EMU Post</w:t>
            </w:r>
            <w:r w:rsidR="00C950CB">
              <w:rPr>
                <w:rFonts w:ascii="Arial" w:hAnsi="Arial" w:cs="Arial"/>
                <w:bCs/>
                <w:sz w:val="24"/>
                <w:szCs w:val="24"/>
              </w:rPr>
              <w:t>:</w:t>
            </w:r>
            <w:r w:rsidR="00B65F69">
              <w:rPr>
                <w:rFonts w:ascii="Arial" w:hAnsi="Arial" w:cs="Arial"/>
                <w:bCs/>
                <w:sz w:val="24"/>
                <w:szCs w:val="24"/>
              </w:rPr>
              <w:t xml:space="preserve"> </w:t>
            </w:r>
            <w:r w:rsidR="003103B7">
              <w:rPr>
                <w:rFonts w:ascii="Arial" w:hAnsi="Arial" w:cs="Arial"/>
                <w:bCs/>
                <w:sz w:val="24"/>
                <w:szCs w:val="24"/>
              </w:rPr>
              <w:t>The Rev</w:t>
            </w:r>
            <w:r w:rsidR="00300293">
              <w:rPr>
                <w:rFonts w:ascii="Arial" w:hAnsi="Arial" w:cs="Arial"/>
                <w:bCs/>
                <w:sz w:val="24"/>
                <w:szCs w:val="24"/>
              </w:rPr>
              <w:t>d</w:t>
            </w:r>
            <w:r w:rsidR="003103B7">
              <w:rPr>
                <w:rFonts w:ascii="Arial" w:hAnsi="Arial" w:cs="Arial"/>
                <w:bCs/>
                <w:sz w:val="24"/>
                <w:szCs w:val="24"/>
              </w:rPr>
              <w:t xml:space="preserve"> Susan Henderson was ordained to serve in Caithness </w:t>
            </w:r>
            <w:r w:rsidR="00300293">
              <w:rPr>
                <w:rFonts w:ascii="Arial" w:hAnsi="Arial" w:cs="Arial"/>
                <w:bCs/>
                <w:sz w:val="24"/>
                <w:szCs w:val="24"/>
              </w:rPr>
              <w:t>on the 6</w:t>
            </w:r>
            <w:r w:rsidR="00300293" w:rsidRPr="00300293">
              <w:rPr>
                <w:rFonts w:ascii="Arial" w:hAnsi="Arial" w:cs="Arial"/>
                <w:bCs/>
                <w:sz w:val="24"/>
                <w:szCs w:val="24"/>
                <w:vertAlign w:val="superscript"/>
              </w:rPr>
              <w:t>th</w:t>
            </w:r>
            <w:r w:rsidR="00300293">
              <w:rPr>
                <w:rFonts w:ascii="Arial" w:hAnsi="Arial" w:cs="Arial"/>
                <w:bCs/>
                <w:sz w:val="24"/>
                <w:szCs w:val="24"/>
              </w:rPr>
              <w:t xml:space="preserve"> of August</w:t>
            </w:r>
            <w:r w:rsidR="00306B1A">
              <w:rPr>
                <w:rFonts w:ascii="Arial" w:hAnsi="Arial" w:cs="Arial"/>
                <w:bCs/>
                <w:sz w:val="24"/>
                <w:szCs w:val="24"/>
              </w:rPr>
              <w:t>.  The Service was truly ecumenical and took place</w:t>
            </w:r>
            <w:r w:rsidR="00AC4856">
              <w:rPr>
                <w:rFonts w:ascii="Arial" w:hAnsi="Arial" w:cs="Arial"/>
                <w:bCs/>
                <w:sz w:val="24"/>
                <w:szCs w:val="24"/>
              </w:rPr>
              <w:t xml:space="preserve"> in </w:t>
            </w:r>
            <w:proofErr w:type="gramStart"/>
            <w:r w:rsidR="00AC4856">
              <w:rPr>
                <w:rFonts w:ascii="Arial" w:hAnsi="Arial" w:cs="Arial"/>
                <w:bCs/>
                <w:sz w:val="24"/>
                <w:szCs w:val="24"/>
              </w:rPr>
              <w:t>both of the churches</w:t>
            </w:r>
            <w:proofErr w:type="gramEnd"/>
            <w:r w:rsidR="00AC4856">
              <w:rPr>
                <w:rFonts w:ascii="Arial" w:hAnsi="Arial" w:cs="Arial"/>
                <w:bCs/>
                <w:sz w:val="24"/>
                <w:szCs w:val="24"/>
              </w:rPr>
              <w:t xml:space="preserve"> concerned (Thurso URC and </w:t>
            </w:r>
            <w:r w:rsidR="007961DC">
              <w:rPr>
                <w:rFonts w:ascii="Arial" w:hAnsi="Arial" w:cs="Arial"/>
                <w:bCs/>
                <w:sz w:val="24"/>
                <w:szCs w:val="24"/>
              </w:rPr>
              <w:t>St Peter’s Episcopal Church</w:t>
            </w:r>
            <w:r w:rsidR="00EE5F4E">
              <w:rPr>
                <w:rFonts w:ascii="Arial" w:hAnsi="Arial" w:cs="Arial"/>
                <w:bCs/>
                <w:sz w:val="24"/>
                <w:szCs w:val="24"/>
              </w:rPr>
              <w:t xml:space="preserve"> with the congregation </w:t>
            </w:r>
            <w:r w:rsidR="00DA5661">
              <w:rPr>
                <w:rFonts w:ascii="Arial" w:hAnsi="Arial" w:cs="Arial"/>
                <w:bCs/>
                <w:sz w:val="24"/>
                <w:szCs w:val="24"/>
              </w:rPr>
              <w:t>processing</w:t>
            </w:r>
            <w:r w:rsidR="00EE5F4E">
              <w:rPr>
                <w:rFonts w:ascii="Arial" w:hAnsi="Arial" w:cs="Arial"/>
                <w:bCs/>
                <w:sz w:val="24"/>
                <w:szCs w:val="24"/>
              </w:rPr>
              <w:t xml:space="preserve"> fro</w:t>
            </w:r>
            <w:r w:rsidR="00DA5661">
              <w:rPr>
                <w:rFonts w:ascii="Arial" w:hAnsi="Arial" w:cs="Arial"/>
                <w:bCs/>
                <w:sz w:val="24"/>
                <w:szCs w:val="24"/>
              </w:rPr>
              <w:t>m</w:t>
            </w:r>
            <w:r w:rsidR="00EE5F4E">
              <w:rPr>
                <w:rFonts w:ascii="Arial" w:hAnsi="Arial" w:cs="Arial"/>
                <w:bCs/>
                <w:sz w:val="24"/>
                <w:szCs w:val="24"/>
              </w:rPr>
              <w:t xml:space="preserve"> one building</w:t>
            </w:r>
            <w:r w:rsidR="00DA5661">
              <w:rPr>
                <w:rFonts w:ascii="Arial" w:hAnsi="Arial" w:cs="Arial"/>
                <w:bCs/>
                <w:sz w:val="24"/>
                <w:szCs w:val="24"/>
              </w:rPr>
              <w:t xml:space="preserve"> to t</w:t>
            </w:r>
            <w:r w:rsidR="00511C20">
              <w:rPr>
                <w:rFonts w:ascii="Arial" w:hAnsi="Arial" w:cs="Arial"/>
                <w:bCs/>
                <w:sz w:val="24"/>
                <w:szCs w:val="24"/>
              </w:rPr>
              <w:t>h</w:t>
            </w:r>
            <w:r w:rsidR="00DA5661">
              <w:rPr>
                <w:rFonts w:ascii="Arial" w:hAnsi="Arial" w:cs="Arial"/>
                <w:bCs/>
                <w:sz w:val="24"/>
                <w:szCs w:val="24"/>
              </w:rPr>
              <w:t>e other as part of the Service.)</w:t>
            </w:r>
          </w:p>
          <w:p w14:paraId="69E84868" w14:textId="77777777" w:rsidR="0007123E" w:rsidRDefault="0007123E" w:rsidP="00E3171D">
            <w:pPr>
              <w:rPr>
                <w:rFonts w:ascii="Arial" w:hAnsi="Arial" w:cs="Arial"/>
                <w:bCs/>
                <w:sz w:val="24"/>
                <w:szCs w:val="24"/>
              </w:rPr>
            </w:pPr>
          </w:p>
          <w:p w14:paraId="56A2BD40" w14:textId="7F44B116" w:rsidR="00E7348C" w:rsidRDefault="00E7348C" w:rsidP="00E7348C">
            <w:pPr>
              <w:spacing w:line="259" w:lineRule="auto"/>
              <w:rPr>
                <w:rFonts w:ascii="Arial" w:hAnsi="Arial" w:cs="Arial"/>
                <w:bCs/>
                <w:sz w:val="24"/>
                <w:szCs w:val="24"/>
              </w:rPr>
            </w:pPr>
            <w:r w:rsidRPr="0005336F">
              <w:rPr>
                <w:rFonts w:ascii="Arial" w:hAnsi="Arial" w:cs="Arial"/>
                <w:bCs/>
                <w:sz w:val="24"/>
                <w:szCs w:val="24"/>
              </w:rPr>
              <w:t xml:space="preserve">North Lanarkshire </w:t>
            </w:r>
            <w:r w:rsidR="00654829">
              <w:rPr>
                <w:rFonts w:ascii="Arial" w:hAnsi="Arial" w:cs="Arial"/>
                <w:bCs/>
                <w:sz w:val="24"/>
                <w:szCs w:val="24"/>
              </w:rPr>
              <w:t>Pastorate</w:t>
            </w:r>
            <w:r w:rsidRPr="0005336F">
              <w:rPr>
                <w:rFonts w:ascii="Arial" w:hAnsi="Arial" w:cs="Arial"/>
                <w:bCs/>
                <w:sz w:val="24"/>
                <w:szCs w:val="24"/>
              </w:rPr>
              <w:t xml:space="preserve">: </w:t>
            </w:r>
            <w:r w:rsidR="00257051">
              <w:rPr>
                <w:rFonts w:ascii="Arial" w:hAnsi="Arial" w:cs="Arial"/>
                <w:bCs/>
                <w:sz w:val="24"/>
                <w:szCs w:val="24"/>
              </w:rPr>
              <w:t xml:space="preserve">The </w:t>
            </w:r>
            <w:r w:rsidR="00763C8E">
              <w:rPr>
                <w:rFonts w:ascii="Arial" w:hAnsi="Arial" w:cs="Arial"/>
                <w:bCs/>
                <w:sz w:val="24"/>
                <w:szCs w:val="24"/>
              </w:rPr>
              <w:t>previously reported work with</w:t>
            </w:r>
            <w:r w:rsidR="00072B4E">
              <w:rPr>
                <w:rFonts w:ascii="Arial" w:hAnsi="Arial" w:cs="Arial"/>
                <w:bCs/>
                <w:sz w:val="24"/>
                <w:szCs w:val="24"/>
              </w:rPr>
              <w:t xml:space="preserve"> Faith in Community Scotland</w:t>
            </w:r>
            <w:r w:rsidR="00DD69EB">
              <w:rPr>
                <w:rFonts w:ascii="Arial" w:hAnsi="Arial" w:cs="Arial"/>
                <w:bCs/>
                <w:sz w:val="24"/>
                <w:szCs w:val="24"/>
              </w:rPr>
              <w:t xml:space="preserve"> </w:t>
            </w:r>
            <w:r w:rsidR="00763C8E">
              <w:rPr>
                <w:rFonts w:ascii="Arial" w:hAnsi="Arial" w:cs="Arial"/>
                <w:bCs/>
                <w:sz w:val="24"/>
                <w:szCs w:val="24"/>
              </w:rPr>
              <w:t xml:space="preserve">has </w:t>
            </w:r>
            <w:r w:rsidR="00E615FC">
              <w:rPr>
                <w:rFonts w:ascii="Arial" w:hAnsi="Arial" w:cs="Arial"/>
                <w:bCs/>
                <w:sz w:val="24"/>
                <w:szCs w:val="24"/>
              </w:rPr>
              <w:t>begun and is continuing</w:t>
            </w:r>
            <w:r w:rsidR="00FB578D">
              <w:rPr>
                <w:rFonts w:ascii="Arial" w:hAnsi="Arial" w:cs="Arial"/>
                <w:bCs/>
                <w:sz w:val="24"/>
                <w:szCs w:val="24"/>
              </w:rPr>
              <w:t>.</w:t>
            </w:r>
          </w:p>
          <w:p w14:paraId="444AA1BD" w14:textId="77777777" w:rsidR="00DC15DF" w:rsidRDefault="00DC15DF" w:rsidP="00E7348C">
            <w:pPr>
              <w:spacing w:line="259" w:lineRule="auto"/>
              <w:rPr>
                <w:rFonts w:ascii="Arial" w:hAnsi="Arial" w:cs="Arial"/>
                <w:bCs/>
                <w:sz w:val="24"/>
                <w:szCs w:val="24"/>
              </w:rPr>
            </w:pPr>
          </w:p>
          <w:p w14:paraId="6E964833" w14:textId="7703C48F" w:rsidR="00DC15DF" w:rsidRPr="00392A11" w:rsidRDefault="00DC15DF" w:rsidP="00E7348C">
            <w:pPr>
              <w:spacing w:line="259" w:lineRule="auto"/>
              <w:rPr>
                <w:rFonts w:ascii="Arial" w:hAnsi="Arial" w:cs="Arial"/>
                <w:bCs/>
                <w:color w:val="000000" w:themeColor="text1"/>
                <w:sz w:val="24"/>
                <w:szCs w:val="24"/>
              </w:rPr>
            </w:pPr>
            <w:r>
              <w:rPr>
                <w:rFonts w:ascii="Arial" w:hAnsi="Arial" w:cs="Arial"/>
                <w:bCs/>
                <w:sz w:val="24"/>
                <w:szCs w:val="24"/>
              </w:rPr>
              <w:lastRenderedPageBreak/>
              <w:t>Annan</w:t>
            </w:r>
            <w:r w:rsidR="004D645A">
              <w:rPr>
                <w:rFonts w:ascii="Arial" w:hAnsi="Arial" w:cs="Arial"/>
                <w:bCs/>
                <w:sz w:val="24"/>
                <w:szCs w:val="24"/>
              </w:rPr>
              <w:t>:</w:t>
            </w:r>
            <w:r w:rsidR="00416C96">
              <w:rPr>
                <w:rFonts w:ascii="Arial" w:hAnsi="Arial" w:cs="Arial"/>
                <w:bCs/>
                <w:sz w:val="24"/>
                <w:szCs w:val="24"/>
              </w:rPr>
              <w:t xml:space="preserve"> </w:t>
            </w:r>
            <w:r w:rsidR="00275600" w:rsidRPr="00392A11">
              <w:rPr>
                <w:rFonts w:ascii="Arial" w:hAnsi="Arial" w:cs="Arial"/>
                <w:bCs/>
                <w:color w:val="000000" w:themeColor="text1"/>
                <w:sz w:val="24"/>
                <w:szCs w:val="24"/>
              </w:rPr>
              <w:t xml:space="preserve">A PT Vacancy </w:t>
            </w:r>
            <w:r w:rsidR="00AD04E8" w:rsidRPr="00392A11">
              <w:rPr>
                <w:rFonts w:ascii="Arial" w:hAnsi="Arial" w:cs="Arial"/>
                <w:bCs/>
                <w:color w:val="000000" w:themeColor="text1"/>
                <w:sz w:val="24"/>
                <w:szCs w:val="24"/>
              </w:rPr>
              <w:t>has been declared and the relevant papers sent to the Moderators’ Meeting</w:t>
            </w:r>
            <w:r w:rsidR="009A5624" w:rsidRPr="00392A11">
              <w:rPr>
                <w:rFonts w:ascii="Arial" w:hAnsi="Arial" w:cs="Arial"/>
                <w:bCs/>
                <w:color w:val="000000" w:themeColor="text1"/>
                <w:sz w:val="24"/>
                <w:szCs w:val="24"/>
              </w:rPr>
              <w:t>.</w:t>
            </w:r>
            <w:r w:rsidR="00416C96" w:rsidRPr="00392A11">
              <w:rPr>
                <w:rFonts w:ascii="Arial" w:hAnsi="Arial" w:cs="Arial"/>
                <w:bCs/>
                <w:color w:val="000000" w:themeColor="text1"/>
                <w:sz w:val="24"/>
                <w:szCs w:val="24"/>
              </w:rPr>
              <w:t xml:space="preserve"> </w:t>
            </w:r>
          </w:p>
          <w:p w14:paraId="06DF775F" w14:textId="77777777" w:rsidR="009A5624" w:rsidRDefault="009A5624" w:rsidP="00E7348C">
            <w:pPr>
              <w:spacing w:line="259" w:lineRule="auto"/>
              <w:rPr>
                <w:rFonts w:ascii="Arial" w:hAnsi="Arial" w:cs="Arial"/>
                <w:bCs/>
                <w:sz w:val="24"/>
                <w:szCs w:val="24"/>
              </w:rPr>
            </w:pPr>
          </w:p>
          <w:p w14:paraId="6FC06B0F" w14:textId="77777777" w:rsidR="00A44345" w:rsidRDefault="00C04A64" w:rsidP="00E7348C">
            <w:pPr>
              <w:spacing w:line="259" w:lineRule="auto"/>
              <w:rPr>
                <w:rFonts w:ascii="Arial" w:hAnsi="Arial" w:cs="Arial"/>
                <w:bCs/>
                <w:sz w:val="24"/>
                <w:szCs w:val="24"/>
              </w:rPr>
            </w:pPr>
            <w:r>
              <w:rPr>
                <w:rFonts w:ascii="Arial" w:hAnsi="Arial" w:cs="Arial"/>
                <w:bCs/>
                <w:sz w:val="24"/>
                <w:szCs w:val="24"/>
              </w:rPr>
              <w:t xml:space="preserve">North of Clyde Cluster: </w:t>
            </w:r>
            <w:r w:rsidRPr="005E0090">
              <w:rPr>
                <w:rFonts w:ascii="Arial" w:hAnsi="Arial" w:cs="Arial"/>
                <w:bCs/>
                <w:sz w:val="24"/>
                <w:szCs w:val="24"/>
              </w:rPr>
              <w:t xml:space="preserve">Revd Joshua Daka and his family </w:t>
            </w:r>
            <w:r w:rsidR="00AE0F3D">
              <w:rPr>
                <w:rFonts w:ascii="Arial" w:hAnsi="Arial" w:cs="Arial"/>
                <w:bCs/>
                <w:sz w:val="24"/>
                <w:szCs w:val="24"/>
              </w:rPr>
              <w:t xml:space="preserve">arrived in Scotland and Joshua was Inducted </w:t>
            </w:r>
            <w:r w:rsidR="00D60A0F">
              <w:rPr>
                <w:rFonts w:ascii="Arial" w:hAnsi="Arial" w:cs="Arial"/>
                <w:bCs/>
                <w:sz w:val="24"/>
                <w:szCs w:val="24"/>
              </w:rPr>
              <w:t>on the</w:t>
            </w:r>
            <w:r w:rsidR="00A44345">
              <w:rPr>
                <w:rFonts w:ascii="Arial" w:hAnsi="Arial" w:cs="Arial"/>
                <w:bCs/>
                <w:sz w:val="24"/>
                <w:szCs w:val="24"/>
              </w:rPr>
              <w:t xml:space="preserve"> 25</w:t>
            </w:r>
            <w:r w:rsidR="00A44345" w:rsidRPr="00A44345">
              <w:rPr>
                <w:rFonts w:ascii="Arial" w:hAnsi="Arial" w:cs="Arial"/>
                <w:bCs/>
                <w:sz w:val="24"/>
                <w:szCs w:val="24"/>
                <w:vertAlign w:val="superscript"/>
              </w:rPr>
              <w:t>th</w:t>
            </w:r>
            <w:r w:rsidR="00A44345">
              <w:rPr>
                <w:rFonts w:ascii="Arial" w:hAnsi="Arial" w:cs="Arial"/>
                <w:bCs/>
                <w:sz w:val="24"/>
                <w:szCs w:val="24"/>
              </w:rPr>
              <w:t xml:space="preserve"> of July</w:t>
            </w:r>
          </w:p>
          <w:p w14:paraId="0A5ED5DC" w14:textId="77777777" w:rsidR="002133CB" w:rsidRDefault="002133CB" w:rsidP="00F734F4">
            <w:pPr>
              <w:rPr>
                <w:rFonts w:ascii="Arial" w:hAnsi="Arial" w:cs="Arial"/>
                <w:bCs/>
                <w:sz w:val="24"/>
                <w:szCs w:val="24"/>
              </w:rPr>
            </w:pPr>
          </w:p>
          <w:p w14:paraId="3CA8A125" w14:textId="2C3ADF23" w:rsidR="007D12E0" w:rsidRPr="00132EC9" w:rsidRDefault="002133CB" w:rsidP="00F734F4">
            <w:pPr>
              <w:rPr>
                <w:rFonts w:ascii="Arial" w:hAnsi="Arial" w:cs="Arial"/>
                <w:bCs/>
                <w:color w:val="000000" w:themeColor="text1"/>
                <w:sz w:val="24"/>
                <w:szCs w:val="24"/>
              </w:rPr>
            </w:pPr>
            <w:r>
              <w:rPr>
                <w:rFonts w:ascii="Arial" w:hAnsi="Arial" w:cs="Arial"/>
                <w:bCs/>
                <w:sz w:val="24"/>
                <w:szCs w:val="24"/>
              </w:rPr>
              <w:t xml:space="preserve">Inverclyde: Following </w:t>
            </w:r>
            <w:r w:rsidR="002D4CEF">
              <w:rPr>
                <w:rFonts w:ascii="Arial" w:hAnsi="Arial" w:cs="Arial"/>
                <w:bCs/>
                <w:sz w:val="24"/>
                <w:szCs w:val="24"/>
              </w:rPr>
              <w:t xml:space="preserve">Susan Henderson’s move to Thurso </w:t>
            </w:r>
            <w:r w:rsidR="002D4CEF" w:rsidRPr="00132EC9">
              <w:rPr>
                <w:rFonts w:ascii="Arial" w:hAnsi="Arial" w:cs="Arial"/>
                <w:bCs/>
                <w:color w:val="000000" w:themeColor="text1"/>
                <w:sz w:val="24"/>
                <w:szCs w:val="24"/>
              </w:rPr>
              <w:t xml:space="preserve">a </w:t>
            </w:r>
            <w:r w:rsidR="001D66F8" w:rsidRPr="00132EC9">
              <w:rPr>
                <w:rFonts w:ascii="Arial" w:hAnsi="Arial" w:cs="Arial"/>
                <w:bCs/>
                <w:color w:val="000000" w:themeColor="text1"/>
                <w:sz w:val="24"/>
                <w:szCs w:val="24"/>
              </w:rPr>
              <w:t xml:space="preserve">PT vacancy was declared.  This was paired with </w:t>
            </w:r>
            <w:r w:rsidR="00270049" w:rsidRPr="00132EC9">
              <w:rPr>
                <w:rFonts w:ascii="Arial" w:hAnsi="Arial" w:cs="Arial"/>
                <w:bCs/>
                <w:color w:val="000000" w:themeColor="text1"/>
                <w:sz w:val="24"/>
                <w:szCs w:val="24"/>
              </w:rPr>
              <w:t>the vacancy for a Synod Clerk</w:t>
            </w:r>
            <w:r w:rsidR="000823C3" w:rsidRPr="00132EC9">
              <w:rPr>
                <w:rFonts w:ascii="Arial" w:hAnsi="Arial" w:cs="Arial"/>
                <w:bCs/>
                <w:color w:val="000000" w:themeColor="text1"/>
                <w:sz w:val="24"/>
                <w:szCs w:val="24"/>
              </w:rPr>
              <w:t xml:space="preserve"> </w:t>
            </w:r>
            <w:r w:rsidR="006475E1" w:rsidRPr="00132EC9">
              <w:rPr>
                <w:rFonts w:ascii="Arial" w:hAnsi="Arial" w:cs="Arial"/>
                <w:bCs/>
                <w:color w:val="000000" w:themeColor="text1"/>
                <w:sz w:val="24"/>
                <w:szCs w:val="24"/>
              </w:rPr>
              <w:t>to create 100% scoping covering the two congregations and the Synod Clerk role.  Papers for this have been sent to the Moderator’s Meeting</w:t>
            </w:r>
            <w:r w:rsidR="007D12E0" w:rsidRPr="00132EC9">
              <w:rPr>
                <w:rFonts w:ascii="Arial" w:hAnsi="Arial" w:cs="Arial"/>
                <w:bCs/>
                <w:color w:val="000000" w:themeColor="text1"/>
                <w:sz w:val="24"/>
                <w:szCs w:val="24"/>
              </w:rPr>
              <w:t>.</w:t>
            </w:r>
          </w:p>
          <w:p w14:paraId="01082E9E" w14:textId="77777777" w:rsidR="00F734F4" w:rsidRDefault="00F734F4" w:rsidP="00E7348C">
            <w:pPr>
              <w:spacing w:line="259" w:lineRule="auto"/>
              <w:rPr>
                <w:rFonts w:ascii="Arial" w:hAnsi="Arial" w:cs="Arial"/>
                <w:bCs/>
                <w:sz w:val="24"/>
                <w:szCs w:val="24"/>
              </w:rPr>
            </w:pPr>
          </w:p>
          <w:p w14:paraId="3B8817E0" w14:textId="77777777" w:rsidR="00B60F55" w:rsidRDefault="00EA375D" w:rsidP="00EA375D">
            <w:pPr>
              <w:rPr>
                <w:rFonts w:ascii="Arial" w:hAnsi="Arial" w:cs="Arial"/>
                <w:bCs/>
                <w:sz w:val="24"/>
                <w:szCs w:val="24"/>
              </w:rPr>
            </w:pPr>
            <w:r w:rsidRPr="0005336F">
              <w:rPr>
                <w:rFonts w:ascii="Arial" w:hAnsi="Arial" w:cs="Arial"/>
                <w:bCs/>
                <w:sz w:val="24"/>
                <w:szCs w:val="24"/>
              </w:rPr>
              <w:t xml:space="preserve">Southside Cluster:  </w:t>
            </w:r>
          </w:p>
          <w:p w14:paraId="5E39C069" w14:textId="77777777" w:rsidR="00983C72" w:rsidRDefault="00B60F55" w:rsidP="00EA375D">
            <w:pPr>
              <w:rPr>
                <w:rFonts w:ascii="Arial" w:hAnsi="Arial" w:cs="Arial"/>
                <w:bCs/>
                <w:sz w:val="24"/>
                <w:szCs w:val="24"/>
              </w:rPr>
            </w:pPr>
            <w:r>
              <w:rPr>
                <w:rFonts w:ascii="Arial" w:hAnsi="Arial" w:cs="Arial"/>
                <w:bCs/>
                <w:sz w:val="24"/>
                <w:szCs w:val="24"/>
              </w:rPr>
              <w:t xml:space="preserve">A PT </w:t>
            </w:r>
            <w:r w:rsidR="00422083">
              <w:rPr>
                <w:rFonts w:ascii="Arial" w:hAnsi="Arial" w:cs="Arial"/>
                <w:bCs/>
                <w:sz w:val="24"/>
                <w:szCs w:val="24"/>
              </w:rPr>
              <w:t xml:space="preserve">vacancy was declared at Giffnock URC and the Rev Margaret Higton was Ordained and Inducted </w:t>
            </w:r>
            <w:r w:rsidR="008725A6">
              <w:rPr>
                <w:rFonts w:ascii="Arial" w:hAnsi="Arial" w:cs="Arial"/>
                <w:bCs/>
                <w:sz w:val="24"/>
                <w:szCs w:val="24"/>
              </w:rPr>
              <w:t>on the 18</w:t>
            </w:r>
            <w:r w:rsidR="008725A6" w:rsidRPr="008725A6">
              <w:rPr>
                <w:rFonts w:ascii="Arial" w:hAnsi="Arial" w:cs="Arial"/>
                <w:bCs/>
                <w:sz w:val="24"/>
                <w:szCs w:val="24"/>
                <w:vertAlign w:val="superscript"/>
              </w:rPr>
              <w:t>th</w:t>
            </w:r>
            <w:r w:rsidR="008725A6">
              <w:rPr>
                <w:rFonts w:ascii="Arial" w:hAnsi="Arial" w:cs="Arial"/>
                <w:bCs/>
                <w:sz w:val="24"/>
                <w:szCs w:val="24"/>
              </w:rPr>
              <w:t xml:space="preserve"> of July.</w:t>
            </w:r>
          </w:p>
          <w:p w14:paraId="07CF2CA4" w14:textId="6A9992A0" w:rsidR="00366350" w:rsidRDefault="00983C72" w:rsidP="00EA375D">
            <w:pPr>
              <w:rPr>
                <w:rFonts w:ascii="Arial" w:hAnsi="Arial" w:cs="Arial"/>
                <w:bCs/>
                <w:sz w:val="24"/>
                <w:szCs w:val="24"/>
              </w:rPr>
            </w:pPr>
            <w:r>
              <w:rPr>
                <w:rFonts w:ascii="Arial" w:hAnsi="Arial" w:cs="Arial"/>
                <w:bCs/>
                <w:sz w:val="24"/>
                <w:szCs w:val="24"/>
              </w:rPr>
              <w:t xml:space="preserve">Shawlands URC has decided to </w:t>
            </w:r>
            <w:proofErr w:type="gramStart"/>
            <w:r>
              <w:rPr>
                <w:rFonts w:ascii="Arial" w:hAnsi="Arial" w:cs="Arial"/>
                <w:bCs/>
                <w:sz w:val="24"/>
                <w:szCs w:val="24"/>
              </w:rPr>
              <w:t>close</w:t>
            </w:r>
            <w:proofErr w:type="gramEnd"/>
            <w:r w:rsidR="00A4029F">
              <w:rPr>
                <w:rFonts w:ascii="Arial" w:hAnsi="Arial" w:cs="Arial"/>
                <w:bCs/>
                <w:sz w:val="24"/>
                <w:szCs w:val="24"/>
              </w:rPr>
              <w:t xml:space="preserve"> and a Service of </w:t>
            </w:r>
            <w:r w:rsidR="00366350">
              <w:rPr>
                <w:rFonts w:ascii="Arial" w:hAnsi="Arial" w:cs="Arial"/>
                <w:bCs/>
                <w:sz w:val="24"/>
                <w:szCs w:val="24"/>
              </w:rPr>
              <w:t>T</w:t>
            </w:r>
            <w:r w:rsidR="00A4029F">
              <w:rPr>
                <w:rFonts w:ascii="Arial" w:hAnsi="Arial" w:cs="Arial"/>
                <w:bCs/>
                <w:sz w:val="24"/>
                <w:szCs w:val="24"/>
              </w:rPr>
              <w:t>hanksgiving has been arranged for the 31</w:t>
            </w:r>
            <w:r w:rsidR="00A4029F" w:rsidRPr="00A4029F">
              <w:rPr>
                <w:rFonts w:ascii="Arial" w:hAnsi="Arial" w:cs="Arial"/>
                <w:bCs/>
                <w:sz w:val="24"/>
                <w:szCs w:val="24"/>
                <w:vertAlign w:val="superscript"/>
              </w:rPr>
              <w:t>st</w:t>
            </w:r>
            <w:r w:rsidR="00A4029F">
              <w:rPr>
                <w:rFonts w:ascii="Arial" w:hAnsi="Arial" w:cs="Arial"/>
                <w:bCs/>
                <w:sz w:val="24"/>
                <w:szCs w:val="24"/>
              </w:rPr>
              <w:t xml:space="preserve"> of October.</w:t>
            </w:r>
          </w:p>
          <w:p w14:paraId="4A523D0F" w14:textId="77777777" w:rsidR="00F1556B" w:rsidRDefault="00F1556B" w:rsidP="00EA375D">
            <w:pPr>
              <w:rPr>
                <w:rFonts w:ascii="Arial" w:hAnsi="Arial" w:cs="Arial"/>
                <w:bCs/>
                <w:sz w:val="24"/>
                <w:szCs w:val="24"/>
              </w:rPr>
            </w:pPr>
          </w:p>
          <w:p w14:paraId="682EE776" w14:textId="07375CBB" w:rsidR="00BE2C29" w:rsidRDefault="00BE2C29" w:rsidP="00EA375D">
            <w:pPr>
              <w:rPr>
                <w:rFonts w:ascii="Arial" w:hAnsi="Arial" w:cs="Arial"/>
                <w:bCs/>
                <w:sz w:val="24"/>
                <w:szCs w:val="24"/>
              </w:rPr>
            </w:pPr>
            <w:r>
              <w:rPr>
                <w:rFonts w:ascii="Arial" w:hAnsi="Arial" w:cs="Arial"/>
                <w:bCs/>
                <w:sz w:val="24"/>
                <w:szCs w:val="24"/>
              </w:rPr>
              <w:t>Conversations regarding the future shape of the Cluster</w:t>
            </w:r>
            <w:r w:rsidR="003819DF">
              <w:rPr>
                <w:rFonts w:ascii="Arial" w:hAnsi="Arial" w:cs="Arial"/>
                <w:bCs/>
                <w:sz w:val="24"/>
                <w:szCs w:val="24"/>
              </w:rPr>
              <w:t xml:space="preserve"> will be arranged in 2027.</w:t>
            </w:r>
          </w:p>
          <w:p w14:paraId="1E26F420" w14:textId="77777777" w:rsidR="00EA375D" w:rsidRDefault="00EA375D" w:rsidP="00E7348C">
            <w:pPr>
              <w:spacing w:line="259" w:lineRule="auto"/>
              <w:rPr>
                <w:rFonts w:ascii="Arial" w:hAnsi="Arial" w:cs="Arial"/>
                <w:bCs/>
                <w:sz w:val="24"/>
                <w:szCs w:val="24"/>
              </w:rPr>
            </w:pPr>
          </w:p>
          <w:p w14:paraId="6366A9B6" w14:textId="77777777" w:rsidR="00F909B8" w:rsidRDefault="00F909B8" w:rsidP="00F909B8">
            <w:pPr>
              <w:rPr>
                <w:rFonts w:ascii="Arial" w:hAnsi="Arial" w:cs="Arial"/>
                <w:bCs/>
                <w:sz w:val="24"/>
                <w:szCs w:val="24"/>
              </w:rPr>
            </w:pPr>
            <w:r>
              <w:rPr>
                <w:rFonts w:ascii="Arial" w:hAnsi="Arial" w:cs="Arial"/>
                <w:bCs/>
                <w:sz w:val="24"/>
                <w:szCs w:val="24"/>
              </w:rPr>
              <w:t>Dunfermline and Newburgh URCs</w:t>
            </w:r>
          </w:p>
          <w:p w14:paraId="719B06F4" w14:textId="069E2B48" w:rsidR="00F909B8" w:rsidRDefault="00B621F3" w:rsidP="00E7348C">
            <w:pPr>
              <w:spacing w:line="259" w:lineRule="auto"/>
              <w:rPr>
                <w:rFonts w:ascii="Arial" w:hAnsi="Arial" w:cs="Arial"/>
                <w:bCs/>
                <w:sz w:val="24"/>
                <w:szCs w:val="24"/>
              </w:rPr>
            </w:pPr>
            <w:r>
              <w:rPr>
                <w:rFonts w:ascii="Arial" w:hAnsi="Arial" w:cs="Arial"/>
                <w:bCs/>
                <w:sz w:val="24"/>
                <w:szCs w:val="24"/>
              </w:rPr>
              <w:t>Alongside their partner congregation Ki</w:t>
            </w:r>
            <w:r w:rsidR="00E05CED">
              <w:rPr>
                <w:rFonts w:ascii="Arial" w:hAnsi="Arial" w:cs="Arial"/>
                <w:bCs/>
                <w:sz w:val="24"/>
                <w:szCs w:val="24"/>
              </w:rPr>
              <w:t xml:space="preserve">rkcaldy Congregational </w:t>
            </w:r>
            <w:proofErr w:type="gramStart"/>
            <w:r w:rsidR="00E05CED">
              <w:rPr>
                <w:rFonts w:ascii="Arial" w:hAnsi="Arial" w:cs="Arial"/>
                <w:bCs/>
                <w:sz w:val="24"/>
                <w:szCs w:val="24"/>
              </w:rPr>
              <w:t>Church</w:t>
            </w:r>
            <w:proofErr w:type="gramEnd"/>
            <w:r w:rsidR="00E05CED">
              <w:rPr>
                <w:rFonts w:ascii="Arial" w:hAnsi="Arial" w:cs="Arial"/>
                <w:bCs/>
                <w:sz w:val="24"/>
                <w:szCs w:val="24"/>
              </w:rPr>
              <w:t xml:space="preserve"> </w:t>
            </w:r>
            <w:r w:rsidR="0062376D">
              <w:rPr>
                <w:rFonts w:ascii="Arial" w:hAnsi="Arial" w:cs="Arial"/>
                <w:bCs/>
                <w:sz w:val="24"/>
                <w:szCs w:val="24"/>
              </w:rPr>
              <w:t xml:space="preserve">the congregations </w:t>
            </w:r>
            <w:r w:rsidR="00E05CED">
              <w:rPr>
                <w:rFonts w:ascii="Arial" w:hAnsi="Arial" w:cs="Arial"/>
                <w:bCs/>
                <w:sz w:val="24"/>
                <w:szCs w:val="24"/>
              </w:rPr>
              <w:t>have updated and refreshed their Covenant Documents</w:t>
            </w:r>
            <w:r w:rsidR="00292687">
              <w:rPr>
                <w:rFonts w:ascii="Arial" w:hAnsi="Arial" w:cs="Arial"/>
                <w:bCs/>
                <w:sz w:val="24"/>
                <w:szCs w:val="24"/>
              </w:rPr>
              <w:t>.</w:t>
            </w:r>
          </w:p>
          <w:p w14:paraId="2C9CF14D" w14:textId="77777777" w:rsidR="00292687" w:rsidRDefault="00292687" w:rsidP="00E7348C">
            <w:pPr>
              <w:spacing w:line="259" w:lineRule="auto"/>
              <w:rPr>
                <w:rFonts w:ascii="Arial" w:hAnsi="Arial" w:cs="Arial"/>
                <w:bCs/>
                <w:sz w:val="24"/>
                <w:szCs w:val="24"/>
              </w:rPr>
            </w:pPr>
          </w:p>
          <w:p w14:paraId="2501D949" w14:textId="598AD7CE" w:rsidR="000D2D4B" w:rsidRDefault="000D2D4B" w:rsidP="00E7348C">
            <w:pPr>
              <w:spacing w:line="259" w:lineRule="auto"/>
              <w:rPr>
                <w:rFonts w:ascii="Arial" w:hAnsi="Arial" w:cs="Arial"/>
                <w:bCs/>
                <w:sz w:val="24"/>
                <w:szCs w:val="24"/>
              </w:rPr>
            </w:pPr>
            <w:r>
              <w:rPr>
                <w:rFonts w:ascii="Arial" w:hAnsi="Arial" w:cs="Arial"/>
                <w:bCs/>
                <w:sz w:val="24"/>
                <w:szCs w:val="24"/>
              </w:rPr>
              <w:t>Edinburgh Churches:</w:t>
            </w:r>
          </w:p>
          <w:p w14:paraId="723A62A6" w14:textId="1B368E09" w:rsidR="008F7D48" w:rsidRPr="009D397C" w:rsidRDefault="007166C7" w:rsidP="00E7348C">
            <w:pPr>
              <w:spacing w:line="259" w:lineRule="auto"/>
              <w:rPr>
                <w:rFonts w:ascii="Arial" w:hAnsi="Arial" w:cs="Arial"/>
                <w:bCs/>
                <w:color w:val="000000" w:themeColor="text1"/>
                <w:sz w:val="24"/>
                <w:szCs w:val="24"/>
              </w:rPr>
            </w:pPr>
            <w:r>
              <w:rPr>
                <w:rFonts w:ascii="Arial" w:hAnsi="Arial" w:cs="Arial"/>
                <w:bCs/>
                <w:sz w:val="24"/>
                <w:szCs w:val="24"/>
              </w:rPr>
              <w:t xml:space="preserve">Following the exploration of future ministerial </w:t>
            </w:r>
            <w:proofErr w:type="gramStart"/>
            <w:r>
              <w:rPr>
                <w:rFonts w:ascii="Arial" w:hAnsi="Arial" w:cs="Arial"/>
                <w:bCs/>
                <w:sz w:val="24"/>
                <w:szCs w:val="24"/>
              </w:rPr>
              <w:t xml:space="preserve">deployment </w:t>
            </w:r>
            <w:r w:rsidR="000B26C2">
              <w:rPr>
                <w:rFonts w:ascii="Arial" w:hAnsi="Arial" w:cs="Arial"/>
                <w:bCs/>
                <w:sz w:val="24"/>
                <w:szCs w:val="24"/>
              </w:rPr>
              <w:t xml:space="preserve"> in</w:t>
            </w:r>
            <w:proofErr w:type="gramEnd"/>
            <w:r w:rsidR="000B26C2">
              <w:rPr>
                <w:rFonts w:ascii="Arial" w:hAnsi="Arial" w:cs="Arial"/>
                <w:bCs/>
                <w:sz w:val="24"/>
                <w:szCs w:val="24"/>
              </w:rPr>
              <w:t xml:space="preserve"> Edinburgh facilitated by Place for Hope</w:t>
            </w:r>
            <w:r w:rsidR="00D92251">
              <w:rPr>
                <w:rFonts w:ascii="Arial" w:hAnsi="Arial" w:cs="Arial"/>
                <w:bCs/>
                <w:sz w:val="24"/>
                <w:szCs w:val="24"/>
              </w:rPr>
              <w:t xml:space="preserve"> and a further consultation meeting between representatives</w:t>
            </w:r>
            <w:r w:rsidR="009B012C">
              <w:rPr>
                <w:rFonts w:ascii="Arial" w:hAnsi="Arial" w:cs="Arial"/>
                <w:bCs/>
                <w:sz w:val="24"/>
                <w:szCs w:val="24"/>
              </w:rPr>
              <w:t xml:space="preserve"> of the Pastoral Committee and the c</w:t>
            </w:r>
            <w:r w:rsidR="00353E4F">
              <w:rPr>
                <w:rFonts w:ascii="Arial" w:hAnsi="Arial" w:cs="Arial"/>
                <w:bCs/>
                <w:sz w:val="24"/>
                <w:szCs w:val="24"/>
              </w:rPr>
              <w:t>hurches</w:t>
            </w:r>
            <w:r w:rsidR="008F7D48">
              <w:rPr>
                <w:rFonts w:ascii="Arial" w:hAnsi="Arial" w:cs="Arial"/>
                <w:bCs/>
                <w:sz w:val="24"/>
                <w:szCs w:val="24"/>
              </w:rPr>
              <w:t xml:space="preserve">. </w:t>
            </w:r>
            <w:r w:rsidR="008F7D48" w:rsidRPr="009D397C">
              <w:rPr>
                <w:rFonts w:ascii="Arial" w:hAnsi="Arial" w:cs="Arial"/>
                <w:bCs/>
                <w:color w:val="000000" w:themeColor="text1"/>
                <w:sz w:val="24"/>
                <w:szCs w:val="24"/>
              </w:rPr>
              <w:t xml:space="preserve">A </w:t>
            </w:r>
            <w:r w:rsidR="00BE28EE" w:rsidRPr="009D397C">
              <w:rPr>
                <w:rFonts w:ascii="Arial" w:hAnsi="Arial" w:cs="Arial"/>
                <w:bCs/>
                <w:color w:val="000000" w:themeColor="text1"/>
                <w:sz w:val="24"/>
                <w:szCs w:val="24"/>
              </w:rPr>
              <w:t>FT</w:t>
            </w:r>
            <w:r w:rsidR="00451913" w:rsidRPr="009D397C">
              <w:rPr>
                <w:rFonts w:ascii="Arial" w:hAnsi="Arial" w:cs="Arial"/>
                <w:bCs/>
                <w:color w:val="000000" w:themeColor="text1"/>
                <w:sz w:val="24"/>
                <w:szCs w:val="24"/>
              </w:rPr>
              <w:t xml:space="preserve"> </w:t>
            </w:r>
            <w:r w:rsidR="008F7D48" w:rsidRPr="009D397C">
              <w:rPr>
                <w:rFonts w:ascii="Arial" w:hAnsi="Arial" w:cs="Arial"/>
                <w:bCs/>
                <w:color w:val="000000" w:themeColor="text1"/>
                <w:sz w:val="24"/>
                <w:szCs w:val="24"/>
              </w:rPr>
              <w:t xml:space="preserve">vacancy was </w:t>
            </w:r>
            <w:r w:rsidR="00451913" w:rsidRPr="009D397C">
              <w:rPr>
                <w:rFonts w:ascii="Arial" w:hAnsi="Arial" w:cs="Arial"/>
                <w:bCs/>
                <w:color w:val="000000" w:themeColor="text1"/>
                <w:sz w:val="24"/>
                <w:szCs w:val="24"/>
              </w:rPr>
              <w:t xml:space="preserve">subsequently declared for </w:t>
            </w:r>
            <w:proofErr w:type="spellStart"/>
            <w:r w:rsidR="00451913" w:rsidRPr="009D397C">
              <w:rPr>
                <w:rFonts w:ascii="Arial" w:hAnsi="Arial" w:cs="Arial"/>
                <w:bCs/>
                <w:color w:val="000000" w:themeColor="text1"/>
                <w:sz w:val="24"/>
                <w:szCs w:val="24"/>
              </w:rPr>
              <w:t>Saughtonhall</w:t>
            </w:r>
            <w:proofErr w:type="spellEnd"/>
            <w:r w:rsidR="00451913" w:rsidRPr="009D397C">
              <w:rPr>
                <w:rFonts w:ascii="Arial" w:hAnsi="Arial" w:cs="Arial"/>
                <w:bCs/>
                <w:color w:val="000000" w:themeColor="text1"/>
                <w:sz w:val="24"/>
                <w:szCs w:val="24"/>
              </w:rPr>
              <w:t xml:space="preserve"> and Duke St</w:t>
            </w:r>
            <w:r w:rsidR="00BE28EE" w:rsidRPr="009D397C">
              <w:rPr>
                <w:rFonts w:ascii="Arial" w:hAnsi="Arial" w:cs="Arial"/>
                <w:bCs/>
                <w:color w:val="000000" w:themeColor="text1"/>
                <w:sz w:val="24"/>
                <w:szCs w:val="24"/>
              </w:rPr>
              <w:t xml:space="preserve">. Alongside </w:t>
            </w:r>
            <w:proofErr w:type="gramStart"/>
            <w:r w:rsidR="00BE28EE" w:rsidRPr="009D397C">
              <w:rPr>
                <w:rFonts w:ascii="Arial" w:hAnsi="Arial" w:cs="Arial"/>
                <w:bCs/>
                <w:color w:val="000000" w:themeColor="text1"/>
                <w:sz w:val="24"/>
                <w:szCs w:val="24"/>
              </w:rPr>
              <w:t xml:space="preserve">this all </w:t>
            </w:r>
            <w:r w:rsidR="0033643A" w:rsidRPr="009D397C">
              <w:rPr>
                <w:rFonts w:ascii="Arial" w:hAnsi="Arial" w:cs="Arial"/>
                <w:bCs/>
                <w:color w:val="000000" w:themeColor="text1"/>
                <w:sz w:val="24"/>
                <w:szCs w:val="24"/>
              </w:rPr>
              <w:t>5 churches</w:t>
            </w:r>
            <w:proofErr w:type="gramEnd"/>
            <w:r w:rsidR="0033643A" w:rsidRPr="009D397C">
              <w:rPr>
                <w:rFonts w:ascii="Arial" w:hAnsi="Arial" w:cs="Arial"/>
                <w:bCs/>
                <w:color w:val="000000" w:themeColor="text1"/>
                <w:sz w:val="24"/>
                <w:szCs w:val="24"/>
              </w:rPr>
              <w:t xml:space="preserve"> are taking to their Church Meetings</w:t>
            </w:r>
            <w:r w:rsidR="004D23E1" w:rsidRPr="009D397C">
              <w:rPr>
                <w:rFonts w:ascii="Arial" w:hAnsi="Arial" w:cs="Arial"/>
                <w:bCs/>
                <w:color w:val="000000" w:themeColor="text1"/>
                <w:sz w:val="24"/>
                <w:szCs w:val="24"/>
              </w:rPr>
              <w:t xml:space="preserve"> an embryonic plan </w:t>
            </w:r>
            <w:r w:rsidR="00EC12D7" w:rsidRPr="009D397C">
              <w:rPr>
                <w:rFonts w:ascii="Arial" w:hAnsi="Arial" w:cs="Arial"/>
                <w:bCs/>
                <w:color w:val="000000" w:themeColor="text1"/>
                <w:sz w:val="24"/>
                <w:szCs w:val="24"/>
              </w:rPr>
              <w:t xml:space="preserve">to </w:t>
            </w:r>
            <w:r w:rsidR="009D397C" w:rsidRPr="009D397C">
              <w:rPr>
                <w:rFonts w:ascii="Arial" w:hAnsi="Arial" w:cs="Arial"/>
                <w:bCs/>
                <w:color w:val="000000" w:themeColor="text1"/>
                <w:sz w:val="24"/>
                <w:szCs w:val="24"/>
              </w:rPr>
              <w:t xml:space="preserve">covenant to </w:t>
            </w:r>
            <w:r w:rsidR="00EC12D7" w:rsidRPr="009D397C">
              <w:rPr>
                <w:rFonts w:ascii="Arial" w:hAnsi="Arial" w:cs="Arial"/>
                <w:bCs/>
                <w:color w:val="000000" w:themeColor="text1"/>
                <w:sz w:val="24"/>
                <w:szCs w:val="24"/>
              </w:rPr>
              <w:t>work more closely together</w:t>
            </w:r>
            <w:r w:rsidR="009D397C" w:rsidRPr="009D397C">
              <w:rPr>
                <w:rFonts w:ascii="Arial" w:hAnsi="Arial" w:cs="Arial"/>
                <w:bCs/>
                <w:color w:val="000000" w:themeColor="text1"/>
                <w:sz w:val="24"/>
                <w:szCs w:val="24"/>
              </w:rPr>
              <w:t>.</w:t>
            </w:r>
          </w:p>
          <w:p w14:paraId="020A466F" w14:textId="518309F7" w:rsidR="00BB20E8" w:rsidRDefault="00351C4E" w:rsidP="008F7D48">
            <w:pPr>
              <w:spacing w:line="259" w:lineRule="auto"/>
              <w:rPr>
                <w:rFonts w:ascii="Arial" w:hAnsi="Arial" w:cs="Arial"/>
                <w:bCs/>
                <w:sz w:val="24"/>
                <w:szCs w:val="24"/>
              </w:rPr>
            </w:pPr>
            <w:r>
              <w:rPr>
                <w:rFonts w:ascii="Arial" w:hAnsi="Arial" w:cs="Arial"/>
                <w:bCs/>
                <w:sz w:val="24"/>
                <w:szCs w:val="24"/>
              </w:rPr>
              <w:t xml:space="preserve"> </w:t>
            </w:r>
          </w:p>
          <w:p w14:paraId="679A3918" w14:textId="77078B93" w:rsidR="002976B5" w:rsidRPr="0005336F" w:rsidRDefault="00BF4E79" w:rsidP="00E7348C">
            <w:pPr>
              <w:spacing w:line="259" w:lineRule="auto"/>
              <w:rPr>
                <w:rFonts w:ascii="Arial" w:hAnsi="Arial" w:cs="Arial"/>
                <w:bCs/>
                <w:sz w:val="24"/>
                <w:szCs w:val="24"/>
              </w:rPr>
            </w:pPr>
            <w:r>
              <w:rPr>
                <w:rFonts w:ascii="Arial" w:hAnsi="Arial" w:cs="Arial"/>
                <w:bCs/>
                <w:sz w:val="24"/>
                <w:szCs w:val="24"/>
              </w:rPr>
              <w:t>There</w:t>
            </w:r>
            <w:r w:rsidR="000D2D4B">
              <w:rPr>
                <w:rFonts w:ascii="Arial" w:hAnsi="Arial" w:cs="Arial"/>
                <w:bCs/>
                <w:sz w:val="24"/>
                <w:szCs w:val="24"/>
              </w:rPr>
              <w:t xml:space="preserve"> are ongoing explorations around the possibility of deploying a CRCW in the City – these are </w:t>
            </w:r>
            <w:r w:rsidR="00722854">
              <w:rPr>
                <w:rFonts w:ascii="Arial" w:hAnsi="Arial" w:cs="Arial"/>
                <w:bCs/>
                <w:sz w:val="24"/>
                <w:szCs w:val="24"/>
              </w:rPr>
              <w:t>at very initial stages</w:t>
            </w:r>
            <w:r w:rsidR="009D397C">
              <w:rPr>
                <w:rFonts w:ascii="Arial" w:hAnsi="Arial" w:cs="Arial"/>
                <w:bCs/>
                <w:sz w:val="24"/>
                <w:szCs w:val="24"/>
              </w:rPr>
              <w:t xml:space="preserve"> with one meeting having been held on the 1</w:t>
            </w:r>
            <w:r w:rsidR="009D397C" w:rsidRPr="009D397C">
              <w:rPr>
                <w:rFonts w:ascii="Arial" w:hAnsi="Arial" w:cs="Arial"/>
                <w:bCs/>
                <w:sz w:val="24"/>
                <w:szCs w:val="24"/>
                <w:vertAlign w:val="superscript"/>
              </w:rPr>
              <w:t>st</w:t>
            </w:r>
            <w:r w:rsidR="009D397C">
              <w:rPr>
                <w:rFonts w:ascii="Arial" w:hAnsi="Arial" w:cs="Arial"/>
                <w:bCs/>
                <w:sz w:val="24"/>
                <w:szCs w:val="24"/>
              </w:rPr>
              <w:t xml:space="preserve"> of September. The </w:t>
            </w:r>
            <w:proofErr w:type="spellStart"/>
            <w:r w:rsidR="009D397C">
              <w:rPr>
                <w:rFonts w:ascii="Arial" w:hAnsi="Arial" w:cs="Arial"/>
                <w:bCs/>
                <w:sz w:val="24"/>
                <w:szCs w:val="24"/>
              </w:rPr>
              <w:t>revd</w:t>
            </w:r>
            <w:proofErr w:type="spellEnd"/>
            <w:r w:rsidR="009D397C">
              <w:rPr>
                <w:rFonts w:ascii="Arial" w:hAnsi="Arial" w:cs="Arial"/>
                <w:bCs/>
                <w:sz w:val="24"/>
                <w:szCs w:val="24"/>
              </w:rPr>
              <w:t xml:space="preserve"> Sarah Moore is leading this</w:t>
            </w:r>
            <w:r w:rsidR="006775E4">
              <w:rPr>
                <w:rFonts w:ascii="Arial" w:hAnsi="Arial" w:cs="Arial"/>
                <w:bCs/>
                <w:sz w:val="24"/>
                <w:szCs w:val="24"/>
              </w:rPr>
              <w:t xml:space="preserve"> </w:t>
            </w:r>
            <w:r w:rsidR="009D397C">
              <w:rPr>
                <w:rFonts w:ascii="Arial" w:hAnsi="Arial" w:cs="Arial"/>
                <w:bCs/>
                <w:sz w:val="24"/>
                <w:szCs w:val="24"/>
              </w:rPr>
              <w:t>piece of work.</w:t>
            </w:r>
          </w:p>
          <w:p w14:paraId="1902CEC7" w14:textId="77777777" w:rsidR="008470E9" w:rsidRDefault="008470E9" w:rsidP="00E7348C">
            <w:pPr>
              <w:spacing w:line="259" w:lineRule="auto"/>
              <w:rPr>
                <w:rFonts w:ascii="Arial" w:hAnsi="Arial" w:cs="Arial"/>
                <w:bCs/>
                <w:sz w:val="24"/>
                <w:szCs w:val="24"/>
              </w:rPr>
            </w:pPr>
          </w:p>
          <w:p w14:paraId="323C93E0" w14:textId="09F75259" w:rsidR="008470E9" w:rsidRPr="008A5D05" w:rsidRDefault="0014512A" w:rsidP="00E7348C">
            <w:pPr>
              <w:spacing w:line="259" w:lineRule="auto"/>
              <w:rPr>
                <w:rFonts w:ascii="Arial" w:hAnsi="Arial" w:cs="Arial"/>
                <w:bCs/>
                <w:color w:val="EE0000"/>
                <w:sz w:val="24"/>
                <w:szCs w:val="24"/>
              </w:rPr>
            </w:pPr>
            <w:r>
              <w:rPr>
                <w:rFonts w:ascii="Arial" w:hAnsi="Arial" w:cs="Arial"/>
                <w:bCs/>
                <w:sz w:val="24"/>
                <w:szCs w:val="24"/>
              </w:rPr>
              <w:t xml:space="preserve">Ecumenical </w:t>
            </w:r>
            <w:r w:rsidR="004909FC">
              <w:rPr>
                <w:rFonts w:ascii="Arial" w:hAnsi="Arial" w:cs="Arial"/>
                <w:bCs/>
                <w:sz w:val="24"/>
                <w:szCs w:val="24"/>
              </w:rPr>
              <w:t>Matters:</w:t>
            </w:r>
            <w:r w:rsidR="008A5D05">
              <w:rPr>
                <w:rFonts w:ascii="Arial" w:hAnsi="Arial" w:cs="Arial"/>
                <w:bCs/>
                <w:sz w:val="24"/>
                <w:szCs w:val="24"/>
              </w:rPr>
              <w:t xml:space="preserve">  </w:t>
            </w:r>
            <w:r w:rsidR="00722854">
              <w:rPr>
                <w:rFonts w:ascii="Arial" w:hAnsi="Arial" w:cs="Arial"/>
                <w:bCs/>
                <w:sz w:val="24"/>
                <w:szCs w:val="24"/>
              </w:rPr>
              <w:t>The</w:t>
            </w:r>
            <w:r w:rsidR="008A5D05">
              <w:rPr>
                <w:rFonts w:ascii="Arial" w:hAnsi="Arial" w:cs="Arial"/>
                <w:bCs/>
                <w:sz w:val="24"/>
                <w:szCs w:val="24"/>
              </w:rPr>
              <w:t xml:space="preserve"> ecumenical review at </w:t>
            </w:r>
            <w:proofErr w:type="spellStart"/>
            <w:r w:rsidR="008A5D05">
              <w:rPr>
                <w:rFonts w:ascii="Arial" w:hAnsi="Arial" w:cs="Arial"/>
                <w:bCs/>
                <w:sz w:val="24"/>
                <w:szCs w:val="24"/>
              </w:rPr>
              <w:t>Granton</w:t>
            </w:r>
            <w:proofErr w:type="spellEnd"/>
            <w:r w:rsidR="008A5D05">
              <w:rPr>
                <w:rFonts w:ascii="Arial" w:hAnsi="Arial" w:cs="Arial"/>
                <w:bCs/>
                <w:sz w:val="24"/>
                <w:szCs w:val="24"/>
              </w:rPr>
              <w:t xml:space="preserve"> United</w:t>
            </w:r>
            <w:r w:rsidR="00FD717E">
              <w:rPr>
                <w:rFonts w:ascii="Arial" w:hAnsi="Arial" w:cs="Arial"/>
                <w:bCs/>
                <w:sz w:val="24"/>
                <w:szCs w:val="24"/>
              </w:rPr>
              <w:t xml:space="preserve"> </w:t>
            </w:r>
            <w:r w:rsidR="006775E4">
              <w:rPr>
                <w:rFonts w:ascii="Arial" w:hAnsi="Arial" w:cs="Arial"/>
                <w:bCs/>
                <w:sz w:val="24"/>
                <w:szCs w:val="24"/>
              </w:rPr>
              <w:t>has been carried out but at the time of writing a report is still awaited</w:t>
            </w:r>
            <w:r w:rsidR="00194562">
              <w:rPr>
                <w:rFonts w:ascii="Arial" w:hAnsi="Arial" w:cs="Arial"/>
                <w:bCs/>
                <w:sz w:val="24"/>
                <w:szCs w:val="24"/>
              </w:rPr>
              <w:t>.</w:t>
            </w:r>
          </w:p>
          <w:p w14:paraId="71175596" w14:textId="77777777" w:rsidR="00777F76" w:rsidRDefault="00777F76" w:rsidP="00F40BC9">
            <w:pPr>
              <w:rPr>
                <w:rFonts w:ascii="Arial" w:hAnsi="Arial" w:cs="Arial"/>
                <w:bCs/>
                <w:sz w:val="24"/>
                <w:szCs w:val="24"/>
              </w:rPr>
            </w:pPr>
          </w:p>
          <w:p w14:paraId="2CF63EF4" w14:textId="6C56738F" w:rsidR="0086721E" w:rsidRDefault="00C04A64">
            <w:pPr>
              <w:rPr>
                <w:rFonts w:ascii="Arial" w:hAnsi="Arial" w:cs="Arial"/>
                <w:bCs/>
                <w:sz w:val="24"/>
                <w:szCs w:val="24"/>
              </w:rPr>
            </w:pPr>
            <w:r w:rsidRPr="00C04A64">
              <w:rPr>
                <w:rFonts w:ascii="Arial" w:hAnsi="Arial" w:cs="Arial"/>
                <w:bCs/>
                <w:sz w:val="24"/>
                <w:szCs w:val="24"/>
              </w:rPr>
              <w:t xml:space="preserve">Western Expansion of Edinburgh Pioneer Ministry.  </w:t>
            </w:r>
            <w:proofErr w:type="gramStart"/>
            <w:r w:rsidR="00125FA7">
              <w:rPr>
                <w:rFonts w:ascii="Arial" w:hAnsi="Arial" w:cs="Arial"/>
                <w:bCs/>
                <w:sz w:val="24"/>
                <w:szCs w:val="24"/>
              </w:rPr>
              <w:t>Sadly</w:t>
            </w:r>
            <w:proofErr w:type="gramEnd"/>
            <w:r w:rsidR="00125FA7">
              <w:rPr>
                <w:rFonts w:ascii="Arial" w:hAnsi="Arial" w:cs="Arial"/>
                <w:bCs/>
                <w:sz w:val="24"/>
                <w:szCs w:val="24"/>
              </w:rPr>
              <w:t xml:space="preserve"> th</w:t>
            </w:r>
            <w:r w:rsidR="00FD717E">
              <w:rPr>
                <w:rFonts w:ascii="Arial" w:hAnsi="Arial" w:cs="Arial"/>
                <w:bCs/>
                <w:sz w:val="24"/>
                <w:szCs w:val="24"/>
              </w:rPr>
              <w:t xml:space="preserve">is will not be progressing </w:t>
            </w:r>
            <w:r w:rsidR="000B003B">
              <w:rPr>
                <w:rFonts w:ascii="Arial" w:hAnsi="Arial" w:cs="Arial"/>
                <w:bCs/>
                <w:sz w:val="24"/>
                <w:szCs w:val="24"/>
              </w:rPr>
              <w:t>as an ecumenical response</w:t>
            </w:r>
            <w:r w:rsidR="006C5E4D">
              <w:rPr>
                <w:rFonts w:ascii="Arial" w:hAnsi="Arial" w:cs="Arial"/>
                <w:bCs/>
                <w:sz w:val="24"/>
                <w:szCs w:val="24"/>
              </w:rPr>
              <w:t>.</w:t>
            </w:r>
          </w:p>
          <w:p w14:paraId="17938C0D" w14:textId="77777777" w:rsidR="00EC02DE" w:rsidRDefault="00EC02DE">
            <w:pPr>
              <w:rPr>
                <w:rFonts w:ascii="Arial" w:hAnsi="Arial" w:cs="Arial"/>
                <w:bCs/>
                <w:sz w:val="24"/>
                <w:szCs w:val="24"/>
              </w:rPr>
            </w:pPr>
          </w:p>
          <w:p w14:paraId="0447CD49" w14:textId="3F6890AE" w:rsidR="00EC02DE" w:rsidRDefault="00EC02DE">
            <w:pPr>
              <w:rPr>
                <w:rFonts w:ascii="Arial" w:hAnsi="Arial" w:cs="Arial"/>
                <w:bCs/>
                <w:sz w:val="24"/>
                <w:szCs w:val="24"/>
              </w:rPr>
            </w:pPr>
            <w:r>
              <w:rPr>
                <w:rFonts w:ascii="Arial" w:hAnsi="Arial" w:cs="Arial"/>
                <w:bCs/>
                <w:sz w:val="24"/>
                <w:szCs w:val="24"/>
              </w:rPr>
              <w:t>Bathgate EU URC</w:t>
            </w:r>
            <w:r w:rsidR="00A2137D">
              <w:rPr>
                <w:rFonts w:ascii="Arial" w:hAnsi="Arial" w:cs="Arial"/>
                <w:bCs/>
                <w:sz w:val="24"/>
                <w:szCs w:val="24"/>
              </w:rPr>
              <w:t xml:space="preserve">: </w:t>
            </w:r>
            <w:r w:rsidR="00317A34">
              <w:rPr>
                <w:rFonts w:ascii="Arial" w:hAnsi="Arial" w:cs="Arial"/>
                <w:bCs/>
                <w:sz w:val="24"/>
                <w:szCs w:val="24"/>
              </w:rPr>
              <w:t xml:space="preserve">Rev </w:t>
            </w:r>
            <w:r>
              <w:rPr>
                <w:rFonts w:ascii="Arial" w:hAnsi="Arial" w:cs="Arial"/>
                <w:bCs/>
                <w:sz w:val="24"/>
                <w:szCs w:val="24"/>
              </w:rPr>
              <w:t>E</w:t>
            </w:r>
            <w:r w:rsidR="00A92B70">
              <w:rPr>
                <w:rFonts w:ascii="Arial" w:hAnsi="Arial" w:cs="Arial"/>
                <w:bCs/>
                <w:sz w:val="24"/>
                <w:szCs w:val="24"/>
              </w:rPr>
              <w:t>i</w:t>
            </w:r>
            <w:r w:rsidR="00A2137D">
              <w:rPr>
                <w:rFonts w:ascii="Arial" w:hAnsi="Arial" w:cs="Arial"/>
                <w:bCs/>
                <w:sz w:val="24"/>
                <w:szCs w:val="24"/>
              </w:rPr>
              <w:t xml:space="preserve">lidh Young </w:t>
            </w:r>
            <w:r w:rsidR="00317A34">
              <w:rPr>
                <w:rFonts w:ascii="Arial" w:hAnsi="Arial" w:cs="Arial"/>
                <w:bCs/>
                <w:sz w:val="24"/>
                <w:szCs w:val="24"/>
              </w:rPr>
              <w:t>(an NSM Model 4 minister)</w:t>
            </w:r>
            <w:r w:rsidR="00E64C1B">
              <w:rPr>
                <w:rFonts w:ascii="Arial" w:hAnsi="Arial" w:cs="Arial"/>
                <w:bCs/>
                <w:sz w:val="24"/>
                <w:szCs w:val="24"/>
              </w:rPr>
              <w:t xml:space="preserve"> was </w:t>
            </w:r>
            <w:r w:rsidR="00125FA7">
              <w:rPr>
                <w:rFonts w:ascii="Arial" w:hAnsi="Arial" w:cs="Arial"/>
                <w:bCs/>
                <w:sz w:val="24"/>
                <w:szCs w:val="24"/>
              </w:rPr>
              <w:t>O</w:t>
            </w:r>
            <w:r w:rsidR="00E64C1B">
              <w:rPr>
                <w:rFonts w:ascii="Arial" w:hAnsi="Arial" w:cs="Arial"/>
                <w:bCs/>
                <w:sz w:val="24"/>
                <w:szCs w:val="24"/>
              </w:rPr>
              <w:t>rdained and Inducted on the 1</w:t>
            </w:r>
            <w:r w:rsidR="00A92B70">
              <w:rPr>
                <w:rFonts w:ascii="Arial" w:hAnsi="Arial" w:cs="Arial"/>
                <w:bCs/>
                <w:sz w:val="24"/>
                <w:szCs w:val="24"/>
              </w:rPr>
              <w:t>2</w:t>
            </w:r>
            <w:r w:rsidR="00A92B70" w:rsidRPr="00A92B70">
              <w:rPr>
                <w:rFonts w:ascii="Arial" w:hAnsi="Arial" w:cs="Arial"/>
                <w:bCs/>
                <w:sz w:val="24"/>
                <w:szCs w:val="24"/>
                <w:vertAlign w:val="superscript"/>
              </w:rPr>
              <w:t>th</w:t>
            </w:r>
            <w:r w:rsidR="00A92B70">
              <w:rPr>
                <w:rFonts w:ascii="Arial" w:hAnsi="Arial" w:cs="Arial"/>
                <w:bCs/>
                <w:sz w:val="24"/>
                <w:szCs w:val="24"/>
              </w:rPr>
              <w:t xml:space="preserve"> of September</w:t>
            </w:r>
          </w:p>
          <w:p w14:paraId="1BAF15FC" w14:textId="7D2B3C29" w:rsidR="00B301B4" w:rsidRPr="001E1DA5" w:rsidRDefault="00B301B4" w:rsidP="00F734F4">
            <w:pPr>
              <w:rPr>
                <w:rFonts w:ascii="Arial" w:hAnsi="Arial" w:cs="Arial"/>
                <w:bCs/>
                <w:sz w:val="24"/>
                <w:szCs w:val="24"/>
              </w:rPr>
            </w:pPr>
          </w:p>
        </w:tc>
      </w:tr>
      <w:tr w:rsidR="0086721E" w14:paraId="763DB1F4" w14:textId="77777777" w:rsidTr="004460CC">
        <w:tc>
          <w:tcPr>
            <w:tcW w:w="988" w:type="dxa"/>
          </w:tcPr>
          <w:p w14:paraId="5EBC2A9B" w14:textId="0C7CEDDC" w:rsidR="0086721E" w:rsidRPr="001E1DA5" w:rsidRDefault="005D18C2" w:rsidP="001E1DA5">
            <w:pPr>
              <w:jc w:val="center"/>
              <w:rPr>
                <w:rFonts w:ascii="Arial" w:hAnsi="Arial" w:cs="Arial"/>
                <w:bCs/>
                <w:sz w:val="24"/>
                <w:szCs w:val="24"/>
              </w:rPr>
            </w:pPr>
            <w:r>
              <w:rPr>
                <w:rFonts w:ascii="Arial" w:hAnsi="Arial" w:cs="Arial"/>
                <w:bCs/>
                <w:sz w:val="24"/>
                <w:szCs w:val="24"/>
              </w:rPr>
              <w:lastRenderedPageBreak/>
              <w:t>4</w:t>
            </w:r>
          </w:p>
        </w:tc>
        <w:tc>
          <w:tcPr>
            <w:tcW w:w="8028" w:type="dxa"/>
          </w:tcPr>
          <w:p w14:paraId="75DF415D" w14:textId="77777777" w:rsidR="00B8259C" w:rsidRPr="0005336F" w:rsidRDefault="00B8259C" w:rsidP="00B8259C">
            <w:pPr>
              <w:rPr>
                <w:rFonts w:ascii="Arial" w:hAnsi="Arial" w:cs="Arial"/>
                <w:bCs/>
                <w:sz w:val="24"/>
                <w:szCs w:val="24"/>
                <w:u w:val="single"/>
              </w:rPr>
            </w:pPr>
            <w:r w:rsidRPr="0005336F">
              <w:rPr>
                <w:rFonts w:ascii="Arial" w:hAnsi="Arial" w:cs="Arial"/>
                <w:bCs/>
                <w:sz w:val="24"/>
                <w:szCs w:val="24"/>
                <w:u w:val="single"/>
              </w:rPr>
              <w:t>News of Ministers</w:t>
            </w:r>
          </w:p>
          <w:p w14:paraId="1AF97F9D" w14:textId="77777777" w:rsidR="00DC41EC" w:rsidRDefault="00032BD4" w:rsidP="008700C5">
            <w:pPr>
              <w:spacing w:line="259" w:lineRule="auto"/>
              <w:rPr>
                <w:rFonts w:ascii="Arial" w:hAnsi="Arial" w:cs="Arial"/>
                <w:sz w:val="24"/>
                <w:szCs w:val="24"/>
              </w:rPr>
            </w:pPr>
            <w:r>
              <w:rPr>
                <w:rFonts w:ascii="Arial" w:hAnsi="Arial" w:cs="Arial"/>
                <w:bCs/>
                <w:sz w:val="24"/>
                <w:szCs w:val="24"/>
              </w:rPr>
              <w:lastRenderedPageBreak/>
              <w:t xml:space="preserve">Revd </w:t>
            </w:r>
            <w:r w:rsidR="000C5122" w:rsidRPr="009437D4">
              <w:rPr>
                <w:rFonts w:ascii="Arial" w:hAnsi="Arial" w:cs="Arial"/>
                <w:sz w:val="24"/>
                <w:szCs w:val="24"/>
              </w:rPr>
              <w:t>Joshua Daka and his family</w:t>
            </w:r>
            <w:r w:rsidR="008700C5">
              <w:rPr>
                <w:rFonts w:ascii="Arial" w:hAnsi="Arial" w:cs="Arial"/>
                <w:sz w:val="24"/>
                <w:szCs w:val="24"/>
              </w:rPr>
              <w:t xml:space="preserve"> </w:t>
            </w:r>
            <w:r w:rsidR="00DC41EC">
              <w:rPr>
                <w:rFonts w:ascii="Arial" w:hAnsi="Arial" w:cs="Arial"/>
                <w:sz w:val="24"/>
                <w:szCs w:val="24"/>
              </w:rPr>
              <w:t>arrived during the summer</w:t>
            </w:r>
          </w:p>
          <w:p w14:paraId="79ACDAD6" w14:textId="77777777" w:rsidR="00DC41EC" w:rsidRDefault="00DC41EC" w:rsidP="008700C5">
            <w:pPr>
              <w:spacing w:line="259" w:lineRule="auto"/>
              <w:rPr>
                <w:rFonts w:ascii="Arial" w:hAnsi="Arial" w:cs="Arial"/>
                <w:sz w:val="24"/>
                <w:szCs w:val="24"/>
              </w:rPr>
            </w:pPr>
          </w:p>
          <w:p w14:paraId="75BA5D91" w14:textId="528C31BD" w:rsidR="00F452D4" w:rsidRDefault="00DC41EC" w:rsidP="008700C5">
            <w:pPr>
              <w:spacing w:line="259" w:lineRule="auto"/>
              <w:rPr>
                <w:rFonts w:ascii="Arial" w:hAnsi="Arial" w:cs="Arial"/>
                <w:sz w:val="24"/>
                <w:szCs w:val="24"/>
              </w:rPr>
            </w:pPr>
            <w:r>
              <w:rPr>
                <w:rFonts w:ascii="Arial" w:hAnsi="Arial" w:cs="Arial"/>
                <w:sz w:val="24"/>
                <w:szCs w:val="24"/>
              </w:rPr>
              <w:t xml:space="preserve">Revd </w:t>
            </w:r>
            <w:r w:rsidR="00CC178F">
              <w:rPr>
                <w:rFonts w:ascii="Arial" w:hAnsi="Arial" w:cs="Arial"/>
                <w:sz w:val="24"/>
                <w:szCs w:val="24"/>
              </w:rPr>
              <w:t>Susan Henderson moved from her role serving the churches in Inverclyde to a new role in Thurso</w:t>
            </w:r>
            <w:r w:rsidR="000C5122" w:rsidRPr="009437D4">
              <w:rPr>
                <w:rFonts w:ascii="Arial" w:hAnsi="Arial" w:cs="Arial"/>
                <w:sz w:val="24"/>
                <w:szCs w:val="24"/>
              </w:rPr>
              <w:t xml:space="preserve"> </w:t>
            </w:r>
          </w:p>
          <w:p w14:paraId="62D2373E" w14:textId="77777777" w:rsidR="002E5AEF" w:rsidRDefault="002E5AEF" w:rsidP="008700C5">
            <w:pPr>
              <w:spacing w:line="259" w:lineRule="auto"/>
              <w:rPr>
                <w:rFonts w:ascii="Arial" w:hAnsi="Arial" w:cs="Arial"/>
                <w:sz w:val="24"/>
                <w:szCs w:val="24"/>
              </w:rPr>
            </w:pPr>
          </w:p>
          <w:p w14:paraId="2820AC0C" w14:textId="25F735F5" w:rsidR="00125FA7" w:rsidRDefault="002E5AEF" w:rsidP="008700C5">
            <w:pPr>
              <w:spacing w:line="259" w:lineRule="auto"/>
              <w:rPr>
                <w:rFonts w:ascii="Arial" w:hAnsi="Arial" w:cs="Arial"/>
                <w:sz w:val="24"/>
                <w:szCs w:val="24"/>
              </w:rPr>
            </w:pPr>
            <w:r>
              <w:rPr>
                <w:rFonts w:ascii="Arial" w:hAnsi="Arial" w:cs="Arial"/>
                <w:sz w:val="24"/>
                <w:szCs w:val="24"/>
              </w:rPr>
              <w:t>Rev</w:t>
            </w:r>
            <w:r w:rsidR="006B77CF">
              <w:rPr>
                <w:rFonts w:ascii="Arial" w:hAnsi="Arial" w:cs="Arial"/>
                <w:sz w:val="24"/>
                <w:szCs w:val="24"/>
              </w:rPr>
              <w:t>d</w:t>
            </w:r>
            <w:r>
              <w:rPr>
                <w:rFonts w:ascii="Arial" w:hAnsi="Arial" w:cs="Arial"/>
                <w:sz w:val="24"/>
                <w:szCs w:val="24"/>
              </w:rPr>
              <w:t xml:space="preserve"> Margaret Higton and Revd Eili</w:t>
            </w:r>
            <w:r w:rsidR="006B77CF">
              <w:rPr>
                <w:rFonts w:ascii="Arial" w:hAnsi="Arial" w:cs="Arial"/>
                <w:sz w:val="24"/>
                <w:szCs w:val="24"/>
              </w:rPr>
              <w:t xml:space="preserve">dh Young were both Ordained and Inducted </w:t>
            </w:r>
            <w:r w:rsidR="00533151">
              <w:rPr>
                <w:rFonts w:ascii="Arial" w:hAnsi="Arial" w:cs="Arial"/>
                <w:sz w:val="24"/>
                <w:szCs w:val="24"/>
              </w:rPr>
              <w:t>over the summer</w:t>
            </w:r>
          </w:p>
          <w:p w14:paraId="73BB5F23" w14:textId="64A4CF23" w:rsidR="00791DD6" w:rsidRPr="001E1DA5" w:rsidRDefault="00791DD6" w:rsidP="00186AB7">
            <w:pPr>
              <w:rPr>
                <w:rFonts w:ascii="Arial" w:hAnsi="Arial" w:cs="Arial"/>
                <w:bCs/>
                <w:sz w:val="24"/>
                <w:szCs w:val="24"/>
              </w:rPr>
            </w:pPr>
          </w:p>
        </w:tc>
      </w:tr>
      <w:tr w:rsidR="0086721E" w14:paraId="5BA395A7" w14:textId="77777777" w:rsidTr="004460CC">
        <w:tc>
          <w:tcPr>
            <w:tcW w:w="988" w:type="dxa"/>
          </w:tcPr>
          <w:p w14:paraId="37E0E1BD" w14:textId="6E8B0AEB" w:rsidR="0086721E" w:rsidRPr="001E1DA5" w:rsidRDefault="007B10EC" w:rsidP="001E1DA5">
            <w:pPr>
              <w:jc w:val="center"/>
              <w:rPr>
                <w:rFonts w:ascii="Arial" w:hAnsi="Arial" w:cs="Arial"/>
                <w:bCs/>
                <w:sz w:val="24"/>
                <w:szCs w:val="24"/>
              </w:rPr>
            </w:pPr>
            <w:r>
              <w:rPr>
                <w:rFonts w:ascii="Arial" w:hAnsi="Arial" w:cs="Arial"/>
                <w:bCs/>
                <w:sz w:val="24"/>
                <w:szCs w:val="24"/>
              </w:rPr>
              <w:lastRenderedPageBreak/>
              <w:t>5</w:t>
            </w:r>
          </w:p>
        </w:tc>
        <w:tc>
          <w:tcPr>
            <w:tcW w:w="8028" w:type="dxa"/>
          </w:tcPr>
          <w:p w14:paraId="3661F461" w14:textId="77777777" w:rsidR="004A154C" w:rsidRPr="0005336F" w:rsidRDefault="004A154C" w:rsidP="004A154C">
            <w:pPr>
              <w:spacing w:line="259" w:lineRule="auto"/>
              <w:rPr>
                <w:rFonts w:ascii="Arial" w:hAnsi="Arial" w:cs="Arial"/>
                <w:bCs/>
                <w:sz w:val="24"/>
                <w:szCs w:val="24"/>
                <w:u w:val="single"/>
              </w:rPr>
            </w:pPr>
            <w:r w:rsidRPr="0005336F">
              <w:rPr>
                <w:rFonts w:ascii="Arial" w:hAnsi="Arial" w:cs="Arial"/>
                <w:bCs/>
                <w:sz w:val="24"/>
                <w:szCs w:val="24"/>
                <w:u w:val="single"/>
              </w:rPr>
              <w:t>Vacancies:</w:t>
            </w:r>
          </w:p>
          <w:p w14:paraId="1C86CB4E" w14:textId="0AB21DBA" w:rsidR="0086721E" w:rsidRPr="0042463A" w:rsidRDefault="004A154C" w:rsidP="00712C62">
            <w:pPr>
              <w:rPr>
                <w:rFonts w:ascii="Arial" w:hAnsi="Arial" w:cs="Arial"/>
                <w:bCs/>
                <w:color w:val="000000" w:themeColor="text1"/>
                <w:sz w:val="24"/>
                <w:szCs w:val="24"/>
              </w:rPr>
            </w:pPr>
            <w:r w:rsidRPr="0042463A">
              <w:rPr>
                <w:rFonts w:ascii="Arial" w:hAnsi="Arial" w:cs="Arial"/>
                <w:bCs/>
                <w:color w:val="000000" w:themeColor="text1"/>
                <w:sz w:val="24"/>
                <w:szCs w:val="24"/>
              </w:rPr>
              <w:t xml:space="preserve">There </w:t>
            </w:r>
            <w:r w:rsidR="00186AB7" w:rsidRPr="0042463A">
              <w:rPr>
                <w:rFonts w:ascii="Arial" w:hAnsi="Arial" w:cs="Arial"/>
                <w:bCs/>
                <w:color w:val="000000" w:themeColor="text1"/>
                <w:sz w:val="24"/>
                <w:szCs w:val="24"/>
              </w:rPr>
              <w:t xml:space="preserve">are </w:t>
            </w:r>
            <w:r w:rsidRPr="0042463A">
              <w:rPr>
                <w:rFonts w:ascii="Arial" w:hAnsi="Arial" w:cs="Arial"/>
                <w:bCs/>
                <w:color w:val="000000" w:themeColor="text1"/>
                <w:sz w:val="24"/>
                <w:szCs w:val="24"/>
              </w:rPr>
              <w:t xml:space="preserve">currently </w:t>
            </w:r>
            <w:r w:rsidR="0080389C" w:rsidRPr="0042463A">
              <w:rPr>
                <w:rFonts w:ascii="Arial" w:hAnsi="Arial" w:cs="Arial"/>
                <w:bCs/>
                <w:color w:val="000000" w:themeColor="text1"/>
                <w:sz w:val="24"/>
                <w:szCs w:val="24"/>
              </w:rPr>
              <w:t>2.5</w:t>
            </w:r>
            <w:r w:rsidRPr="0042463A">
              <w:rPr>
                <w:rFonts w:ascii="Arial" w:hAnsi="Arial" w:cs="Arial"/>
                <w:bCs/>
                <w:color w:val="000000" w:themeColor="text1"/>
                <w:sz w:val="24"/>
                <w:szCs w:val="24"/>
              </w:rPr>
              <w:t xml:space="preserve"> declared vacanc</w:t>
            </w:r>
            <w:r w:rsidR="0080389C" w:rsidRPr="0042463A">
              <w:rPr>
                <w:rFonts w:ascii="Arial" w:hAnsi="Arial" w:cs="Arial"/>
                <w:bCs/>
                <w:color w:val="000000" w:themeColor="text1"/>
                <w:sz w:val="24"/>
                <w:szCs w:val="24"/>
              </w:rPr>
              <w:t xml:space="preserve">ies </w:t>
            </w:r>
            <w:r w:rsidRPr="0042463A">
              <w:rPr>
                <w:rFonts w:ascii="Arial" w:hAnsi="Arial" w:cs="Arial"/>
                <w:bCs/>
                <w:color w:val="000000" w:themeColor="text1"/>
                <w:sz w:val="24"/>
                <w:szCs w:val="24"/>
              </w:rPr>
              <w:t>in the Synod</w:t>
            </w:r>
            <w:r w:rsidR="00743467">
              <w:rPr>
                <w:rFonts w:ascii="Arial" w:hAnsi="Arial" w:cs="Arial"/>
                <w:bCs/>
                <w:color w:val="000000" w:themeColor="text1"/>
                <w:sz w:val="24"/>
                <w:szCs w:val="24"/>
              </w:rPr>
              <w:t xml:space="preserve"> (Annan, Inverclyde, </w:t>
            </w:r>
            <w:proofErr w:type="spellStart"/>
            <w:r w:rsidR="00743467">
              <w:rPr>
                <w:rFonts w:ascii="Arial" w:hAnsi="Arial" w:cs="Arial"/>
                <w:bCs/>
                <w:color w:val="000000" w:themeColor="text1"/>
                <w:sz w:val="24"/>
                <w:szCs w:val="24"/>
              </w:rPr>
              <w:t>Saughtonhall</w:t>
            </w:r>
            <w:proofErr w:type="spellEnd"/>
            <w:r w:rsidR="00743467">
              <w:rPr>
                <w:rFonts w:ascii="Arial" w:hAnsi="Arial" w:cs="Arial"/>
                <w:bCs/>
                <w:color w:val="000000" w:themeColor="text1"/>
                <w:sz w:val="24"/>
                <w:szCs w:val="24"/>
              </w:rPr>
              <w:t xml:space="preserve"> &amp; </w:t>
            </w:r>
            <w:r w:rsidR="0077496E">
              <w:rPr>
                <w:rFonts w:ascii="Arial" w:hAnsi="Arial" w:cs="Arial"/>
                <w:bCs/>
                <w:color w:val="000000" w:themeColor="text1"/>
                <w:sz w:val="24"/>
                <w:szCs w:val="24"/>
              </w:rPr>
              <w:t>D</w:t>
            </w:r>
            <w:r w:rsidR="00743467">
              <w:rPr>
                <w:rFonts w:ascii="Arial" w:hAnsi="Arial" w:cs="Arial"/>
                <w:bCs/>
                <w:color w:val="000000" w:themeColor="text1"/>
                <w:sz w:val="24"/>
                <w:szCs w:val="24"/>
              </w:rPr>
              <w:t>uke St</w:t>
            </w:r>
            <w:r w:rsidR="0077496E">
              <w:rPr>
                <w:rFonts w:ascii="Arial" w:hAnsi="Arial" w:cs="Arial"/>
                <w:bCs/>
                <w:color w:val="000000" w:themeColor="text1"/>
                <w:sz w:val="24"/>
                <w:szCs w:val="24"/>
              </w:rPr>
              <w:t>, Edinburgh</w:t>
            </w:r>
          </w:p>
          <w:p w14:paraId="4940F27E" w14:textId="36AD4141" w:rsidR="00ED27CD" w:rsidRPr="001E1DA5" w:rsidRDefault="00ED27CD" w:rsidP="00712C62">
            <w:pPr>
              <w:rPr>
                <w:rFonts w:ascii="Arial" w:hAnsi="Arial" w:cs="Arial"/>
                <w:bCs/>
                <w:sz w:val="24"/>
                <w:szCs w:val="24"/>
              </w:rPr>
            </w:pPr>
          </w:p>
        </w:tc>
      </w:tr>
      <w:tr w:rsidR="0086721E" w14:paraId="6E759857" w14:textId="77777777" w:rsidTr="004460CC">
        <w:tc>
          <w:tcPr>
            <w:tcW w:w="988" w:type="dxa"/>
          </w:tcPr>
          <w:p w14:paraId="35C54443" w14:textId="07A638E3" w:rsidR="0086721E" w:rsidRPr="001E1DA5" w:rsidRDefault="007B10EC" w:rsidP="001E1DA5">
            <w:pPr>
              <w:jc w:val="center"/>
              <w:rPr>
                <w:rFonts w:ascii="Arial" w:hAnsi="Arial" w:cs="Arial"/>
                <w:bCs/>
                <w:sz w:val="24"/>
                <w:szCs w:val="24"/>
              </w:rPr>
            </w:pPr>
            <w:r>
              <w:rPr>
                <w:rFonts w:ascii="Arial" w:hAnsi="Arial" w:cs="Arial"/>
                <w:bCs/>
                <w:sz w:val="24"/>
                <w:szCs w:val="24"/>
              </w:rPr>
              <w:t>6</w:t>
            </w:r>
          </w:p>
        </w:tc>
        <w:tc>
          <w:tcPr>
            <w:tcW w:w="8028" w:type="dxa"/>
          </w:tcPr>
          <w:p w14:paraId="17831A88" w14:textId="60B36645" w:rsidR="00C44916" w:rsidRPr="00AF127B" w:rsidRDefault="00C44916" w:rsidP="00C44916">
            <w:pPr>
              <w:rPr>
                <w:rFonts w:ascii="Arial" w:hAnsi="Arial" w:cs="Arial"/>
                <w:bCs/>
                <w:sz w:val="24"/>
                <w:szCs w:val="24"/>
                <w:u w:val="single"/>
              </w:rPr>
            </w:pPr>
            <w:r w:rsidRPr="00AF127B">
              <w:rPr>
                <w:rFonts w:ascii="Arial" w:hAnsi="Arial" w:cs="Arial"/>
                <w:bCs/>
                <w:sz w:val="24"/>
                <w:szCs w:val="24"/>
                <w:u w:val="single"/>
              </w:rPr>
              <w:t>Pastoral Support</w:t>
            </w:r>
            <w:r w:rsidR="00AF127B">
              <w:rPr>
                <w:rFonts w:ascii="Arial" w:hAnsi="Arial" w:cs="Arial"/>
                <w:bCs/>
                <w:sz w:val="24"/>
                <w:szCs w:val="24"/>
                <w:u w:val="single"/>
              </w:rPr>
              <w:t>:</w:t>
            </w:r>
          </w:p>
          <w:p w14:paraId="490C27F0" w14:textId="77777777" w:rsidR="004F61CC" w:rsidRDefault="00C44916" w:rsidP="00C44916">
            <w:pPr>
              <w:rPr>
                <w:rFonts w:ascii="Arial" w:hAnsi="Arial" w:cs="Arial"/>
                <w:bCs/>
                <w:sz w:val="24"/>
                <w:szCs w:val="24"/>
              </w:rPr>
            </w:pPr>
            <w:r w:rsidRPr="00AF127B">
              <w:rPr>
                <w:rFonts w:ascii="Arial" w:hAnsi="Arial" w:cs="Arial"/>
                <w:bCs/>
                <w:sz w:val="24"/>
                <w:szCs w:val="24"/>
              </w:rPr>
              <w:t>Interim Moderators</w:t>
            </w:r>
            <w:r w:rsidR="004E2EC8">
              <w:rPr>
                <w:rFonts w:ascii="Arial" w:hAnsi="Arial" w:cs="Arial"/>
                <w:bCs/>
                <w:sz w:val="24"/>
                <w:szCs w:val="24"/>
              </w:rPr>
              <w:t xml:space="preserve"> – the latest guidance from </w:t>
            </w:r>
            <w:r w:rsidR="000C03D1">
              <w:rPr>
                <w:rFonts w:ascii="Arial" w:hAnsi="Arial" w:cs="Arial"/>
                <w:bCs/>
                <w:sz w:val="24"/>
                <w:szCs w:val="24"/>
              </w:rPr>
              <w:t>the General Assembly Ministries Committee</w:t>
            </w:r>
            <w:r w:rsidR="009078B8">
              <w:rPr>
                <w:rFonts w:ascii="Arial" w:hAnsi="Arial" w:cs="Arial"/>
                <w:bCs/>
                <w:sz w:val="24"/>
                <w:szCs w:val="24"/>
              </w:rPr>
              <w:t xml:space="preserve"> clarifies that I</w:t>
            </w:r>
            <w:r w:rsidR="009F4616">
              <w:rPr>
                <w:rFonts w:ascii="Arial" w:hAnsi="Arial" w:cs="Arial"/>
                <w:bCs/>
                <w:sz w:val="24"/>
                <w:szCs w:val="24"/>
              </w:rPr>
              <w:t>M</w:t>
            </w:r>
            <w:r w:rsidR="009078B8">
              <w:rPr>
                <w:rFonts w:ascii="Arial" w:hAnsi="Arial" w:cs="Arial"/>
                <w:bCs/>
                <w:sz w:val="24"/>
                <w:szCs w:val="24"/>
              </w:rPr>
              <w:t>s are</w:t>
            </w:r>
            <w:r w:rsidR="00301D3D">
              <w:rPr>
                <w:rFonts w:ascii="Arial" w:hAnsi="Arial" w:cs="Arial"/>
                <w:bCs/>
                <w:sz w:val="24"/>
                <w:szCs w:val="24"/>
              </w:rPr>
              <w:t xml:space="preserve"> appointed only to lead the </w:t>
            </w:r>
            <w:r w:rsidR="00217432">
              <w:rPr>
                <w:rFonts w:ascii="Arial" w:hAnsi="Arial" w:cs="Arial"/>
                <w:bCs/>
                <w:sz w:val="24"/>
                <w:szCs w:val="24"/>
              </w:rPr>
              <w:t>D</w:t>
            </w:r>
            <w:r w:rsidR="00301D3D">
              <w:rPr>
                <w:rFonts w:ascii="Arial" w:hAnsi="Arial" w:cs="Arial"/>
                <w:bCs/>
                <w:sz w:val="24"/>
                <w:szCs w:val="24"/>
              </w:rPr>
              <w:t xml:space="preserve">eclared </w:t>
            </w:r>
            <w:r w:rsidR="00217432">
              <w:rPr>
                <w:rFonts w:ascii="Arial" w:hAnsi="Arial" w:cs="Arial"/>
                <w:bCs/>
                <w:sz w:val="24"/>
                <w:szCs w:val="24"/>
              </w:rPr>
              <w:t>V</w:t>
            </w:r>
            <w:r w:rsidR="00301D3D">
              <w:rPr>
                <w:rFonts w:ascii="Arial" w:hAnsi="Arial" w:cs="Arial"/>
                <w:bCs/>
                <w:sz w:val="24"/>
                <w:szCs w:val="24"/>
              </w:rPr>
              <w:t xml:space="preserve">acancy </w:t>
            </w:r>
            <w:r w:rsidR="00217432">
              <w:rPr>
                <w:rFonts w:ascii="Arial" w:hAnsi="Arial" w:cs="Arial"/>
                <w:bCs/>
                <w:sz w:val="24"/>
                <w:szCs w:val="24"/>
              </w:rPr>
              <w:t xml:space="preserve">and Introduction </w:t>
            </w:r>
            <w:r w:rsidR="00301D3D">
              <w:rPr>
                <w:rFonts w:ascii="Arial" w:hAnsi="Arial" w:cs="Arial"/>
                <w:bCs/>
                <w:sz w:val="24"/>
                <w:szCs w:val="24"/>
              </w:rPr>
              <w:t>process</w:t>
            </w:r>
            <w:r w:rsidR="00217432">
              <w:rPr>
                <w:rFonts w:ascii="Arial" w:hAnsi="Arial" w:cs="Arial"/>
                <w:bCs/>
                <w:sz w:val="24"/>
                <w:szCs w:val="24"/>
              </w:rPr>
              <w:t>es</w:t>
            </w:r>
            <w:r w:rsidR="00301D3D">
              <w:rPr>
                <w:rFonts w:ascii="Arial" w:hAnsi="Arial" w:cs="Arial"/>
                <w:bCs/>
                <w:sz w:val="24"/>
                <w:szCs w:val="24"/>
              </w:rPr>
              <w:t xml:space="preserve"> </w:t>
            </w:r>
          </w:p>
          <w:p w14:paraId="25763D9E" w14:textId="77777777" w:rsidR="004F61CC" w:rsidRDefault="004F61CC" w:rsidP="00C44916">
            <w:pPr>
              <w:rPr>
                <w:rFonts w:ascii="Arial" w:hAnsi="Arial" w:cs="Arial"/>
                <w:bCs/>
                <w:sz w:val="24"/>
                <w:szCs w:val="24"/>
              </w:rPr>
            </w:pPr>
          </w:p>
          <w:p w14:paraId="1619A153" w14:textId="77777777" w:rsidR="004F61CC" w:rsidRDefault="004F61CC" w:rsidP="00C44916">
            <w:pPr>
              <w:rPr>
                <w:rFonts w:ascii="Arial" w:hAnsi="Arial" w:cs="Arial"/>
                <w:bCs/>
                <w:sz w:val="24"/>
                <w:szCs w:val="24"/>
              </w:rPr>
            </w:pPr>
          </w:p>
          <w:p w14:paraId="73BCD46C" w14:textId="77777777" w:rsidR="00B472C9" w:rsidRDefault="00C44916" w:rsidP="00C44916">
            <w:pPr>
              <w:rPr>
                <w:rFonts w:ascii="Arial" w:hAnsi="Arial" w:cs="Arial"/>
                <w:bCs/>
                <w:sz w:val="24"/>
                <w:szCs w:val="24"/>
              </w:rPr>
            </w:pPr>
            <w:r w:rsidRPr="00AF127B">
              <w:rPr>
                <w:rFonts w:ascii="Arial" w:hAnsi="Arial" w:cs="Arial"/>
                <w:bCs/>
                <w:sz w:val="24"/>
                <w:szCs w:val="24"/>
              </w:rPr>
              <w:t>Pastoral Companions</w:t>
            </w:r>
            <w:r w:rsidR="00CF129B">
              <w:rPr>
                <w:rFonts w:ascii="Arial" w:hAnsi="Arial" w:cs="Arial"/>
                <w:bCs/>
                <w:sz w:val="24"/>
                <w:szCs w:val="24"/>
              </w:rPr>
              <w:t xml:space="preserve"> will be appointed to offer support</w:t>
            </w:r>
            <w:r w:rsidR="000E7107">
              <w:rPr>
                <w:rFonts w:ascii="Arial" w:hAnsi="Arial" w:cs="Arial"/>
                <w:bCs/>
                <w:sz w:val="24"/>
                <w:szCs w:val="24"/>
              </w:rPr>
              <w:t xml:space="preserve"> in most situations initially</w:t>
            </w:r>
            <w:r w:rsidR="00B472C9">
              <w:rPr>
                <w:rFonts w:ascii="Arial" w:hAnsi="Arial" w:cs="Arial"/>
                <w:bCs/>
                <w:sz w:val="24"/>
                <w:szCs w:val="24"/>
              </w:rPr>
              <w:t>.</w:t>
            </w:r>
            <w:r w:rsidRPr="00AF127B">
              <w:rPr>
                <w:rFonts w:ascii="Arial" w:hAnsi="Arial" w:cs="Arial"/>
                <w:bCs/>
                <w:sz w:val="24"/>
                <w:szCs w:val="24"/>
              </w:rPr>
              <w:t xml:space="preserve"> </w:t>
            </w:r>
          </w:p>
          <w:p w14:paraId="1B9D8EE7" w14:textId="449FFD66" w:rsidR="00C44916" w:rsidRPr="00AF127B" w:rsidRDefault="00C44916" w:rsidP="00C44916">
            <w:pPr>
              <w:rPr>
                <w:rFonts w:ascii="Arial" w:hAnsi="Arial" w:cs="Arial"/>
                <w:bCs/>
                <w:sz w:val="24"/>
                <w:szCs w:val="24"/>
              </w:rPr>
            </w:pPr>
            <w:r w:rsidRPr="00AF127B">
              <w:rPr>
                <w:rFonts w:ascii="Arial" w:hAnsi="Arial" w:cs="Arial"/>
                <w:bCs/>
                <w:sz w:val="24"/>
                <w:szCs w:val="24"/>
              </w:rPr>
              <w:t xml:space="preserve">(IM/PCs): There are currently </w:t>
            </w:r>
            <w:r w:rsidR="00FF2C2B">
              <w:rPr>
                <w:rFonts w:ascii="Arial" w:hAnsi="Arial" w:cs="Arial"/>
                <w:bCs/>
                <w:sz w:val="24"/>
                <w:szCs w:val="24"/>
              </w:rPr>
              <w:t>7</w:t>
            </w:r>
            <w:r w:rsidRPr="00AF127B">
              <w:rPr>
                <w:rFonts w:ascii="Arial" w:hAnsi="Arial" w:cs="Arial"/>
                <w:bCs/>
                <w:sz w:val="24"/>
                <w:szCs w:val="24"/>
              </w:rPr>
              <w:t xml:space="preserve"> in place.</w:t>
            </w:r>
          </w:p>
          <w:p w14:paraId="067FEFF0" w14:textId="77777777" w:rsidR="00C44916" w:rsidRPr="00AF127B" w:rsidRDefault="00C44916" w:rsidP="00C44916">
            <w:pPr>
              <w:rPr>
                <w:rFonts w:ascii="Arial" w:hAnsi="Arial" w:cs="Arial"/>
                <w:bCs/>
                <w:sz w:val="24"/>
                <w:szCs w:val="24"/>
              </w:rPr>
            </w:pPr>
            <w:r w:rsidRPr="00AF127B">
              <w:rPr>
                <w:rFonts w:ascii="Arial" w:hAnsi="Arial" w:cs="Arial"/>
                <w:bCs/>
                <w:sz w:val="24"/>
                <w:szCs w:val="24"/>
              </w:rPr>
              <w:t xml:space="preserve">Sarah Moore – Aberdeen, </w:t>
            </w:r>
          </w:p>
          <w:p w14:paraId="7524909E" w14:textId="0C9C1F88" w:rsidR="00C44916" w:rsidRPr="00AF127B" w:rsidRDefault="00C44916" w:rsidP="00C44916">
            <w:pPr>
              <w:rPr>
                <w:rFonts w:ascii="Arial" w:hAnsi="Arial" w:cs="Arial"/>
                <w:bCs/>
                <w:sz w:val="24"/>
                <w:szCs w:val="24"/>
              </w:rPr>
            </w:pPr>
            <w:r w:rsidRPr="00AF127B">
              <w:rPr>
                <w:rFonts w:ascii="Arial" w:hAnsi="Arial" w:cs="Arial"/>
                <w:bCs/>
                <w:sz w:val="24"/>
                <w:szCs w:val="24"/>
              </w:rPr>
              <w:t xml:space="preserve">Helen M Mee – Dunfermline </w:t>
            </w:r>
          </w:p>
          <w:p w14:paraId="16CCF3B7" w14:textId="77777777" w:rsidR="00C44916" w:rsidRPr="00AF127B" w:rsidRDefault="00C44916" w:rsidP="00C44916">
            <w:pPr>
              <w:rPr>
                <w:rFonts w:ascii="Arial" w:hAnsi="Arial" w:cs="Arial"/>
                <w:bCs/>
                <w:sz w:val="24"/>
                <w:szCs w:val="24"/>
              </w:rPr>
            </w:pPr>
            <w:r w:rsidRPr="00AF127B">
              <w:rPr>
                <w:rFonts w:ascii="Arial" w:hAnsi="Arial" w:cs="Arial"/>
                <w:bCs/>
                <w:sz w:val="24"/>
                <w:szCs w:val="24"/>
              </w:rPr>
              <w:t>Nick Mark – Annan</w:t>
            </w:r>
          </w:p>
          <w:p w14:paraId="4D5552D2" w14:textId="276610A4" w:rsidR="00C44916" w:rsidRDefault="00C44916" w:rsidP="00C44916">
            <w:pPr>
              <w:rPr>
                <w:rFonts w:ascii="Arial" w:hAnsi="Arial" w:cs="Arial"/>
                <w:bCs/>
                <w:sz w:val="24"/>
                <w:szCs w:val="24"/>
              </w:rPr>
            </w:pPr>
            <w:r w:rsidRPr="00AF127B">
              <w:rPr>
                <w:rFonts w:ascii="Arial" w:hAnsi="Arial" w:cs="Arial"/>
                <w:bCs/>
                <w:sz w:val="24"/>
                <w:szCs w:val="24"/>
              </w:rPr>
              <w:t>A</w:t>
            </w:r>
            <w:r w:rsidR="00751DD7" w:rsidRPr="00AF127B">
              <w:rPr>
                <w:rFonts w:ascii="Arial" w:hAnsi="Arial" w:cs="Arial"/>
                <w:bCs/>
                <w:sz w:val="24"/>
                <w:szCs w:val="24"/>
              </w:rPr>
              <w:t>lan Gibbo</w:t>
            </w:r>
            <w:r w:rsidR="00ED0E7A" w:rsidRPr="00AF127B">
              <w:rPr>
                <w:rFonts w:ascii="Arial" w:hAnsi="Arial" w:cs="Arial"/>
                <w:bCs/>
                <w:sz w:val="24"/>
                <w:szCs w:val="24"/>
              </w:rPr>
              <w:t>n -</w:t>
            </w:r>
            <w:r w:rsidRPr="00AF127B">
              <w:rPr>
                <w:rFonts w:ascii="Arial" w:hAnsi="Arial" w:cs="Arial"/>
                <w:bCs/>
                <w:sz w:val="24"/>
                <w:szCs w:val="24"/>
              </w:rPr>
              <w:t xml:space="preserve"> Fraserburgh. </w:t>
            </w:r>
          </w:p>
          <w:p w14:paraId="58C23512" w14:textId="14C132B8" w:rsidR="00E83211" w:rsidRPr="00B21ADE" w:rsidRDefault="00E83211" w:rsidP="00C44916">
            <w:pPr>
              <w:rPr>
                <w:rFonts w:ascii="Arial" w:hAnsi="Arial" w:cs="Arial"/>
                <w:bCs/>
                <w:sz w:val="24"/>
                <w:szCs w:val="24"/>
              </w:rPr>
            </w:pPr>
            <w:r w:rsidRPr="00B21ADE">
              <w:rPr>
                <w:rFonts w:ascii="Arial" w:hAnsi="Arial" w:cs="Arial"/>
                <w:bCs/>
                <w:sz w:val="24"/>
                <w:szCs w:val="24"/>
              </w:rPr>
              <w:t xml:space="preserve">Lindsey Sanderson </w:t>
            </w:r>
            <w:r w:rsidR="00B11F3D" w:rsidRPr="00B21ADE">
              <w:rPr>
                <w:rFonts w:ascii="Arial" w:hAnsi="Arial" w:cs="Arial"/>
                <w:bCs/>
                <w:sz w:val="24"/>
                <w:szCs w:val="24"/>
              </w:rPr>
              <w:t xml:space="preserve">– </w:t>
            </w:r>
            <w:r w:rsidR="00F43AF3" w:rsidRPr="00B21ADE">
              <w:rPr>
                <w:rFonts w:ascii="Arial" w:hAnsi="Arial" w:cs="Arial"/>
                <w:bCs/>
                <w:sz w:val="24"/>
                <w:szCs w:val="24"/>
              </w:rPr>
              <w:t xml:space="preserve">Duke St and </w:t>
            </w:r>
            <w:proofErr w:type="spellStart"/>
            <w:r w:rsidR="00F43AF3" w:rsidRPr="00B21ADE">
              <w:rPr>
                <w:rFonts w:ascii="Arial" w:hAnsi="Arial" w:cs="Arial"/>
                <w:bCs/>
                <w:sz w:val="24"/>
                <w:szCs w:val="24"/>
              </w:rPr>
              <w:t>Saughtonhall</w:t>
            </w:r>
            <w:proofErr w:type="spellEnd"/>
          </w:p>
          <w:p w14:paraId="2FCA0173" w14:textId="2AE03B76" w:rsidR="002A7537" w:rsidRDefault="002A7537" w:rsidP="00C44916">
            <w:pPr>
              <w:rPr>
                <w:rFonts w:ascii="Arial" w:hAnsi="Arial" w:cs="Arial"/>
                <w:bCs/>
                <w:sz w:val="24"/>
                <w:szCs w:val="24"/>
              </w:rPr>
            </w:pPr>
            <w:r>
              <w:rPr>
                <w:rFonts w:ascii="Arial" w:hAnsi="Arial" w:cs="Arial"/>
                <w:bCs/>
                <w:sz w:val="24"/>
                <w:szCs w:val="24"/>
              </w:rPr>
              <w:t>Linda Rice</w:t>
            </w:r>
            <w:r w:rsidR="00785036">
              <w:rPr>
                <w:rFonts w:ascii="Arial" w:hAnsi="Arial" w:cs="Arial"/>
                <w:bCs/>
                <w:sz w:val="24"/>
                <w:szCs w:val="24"/>
              </w:rPr>
              <w:t xml:space="preserve"> </w:t>
            </w:r>
            <w:r w:rsidR="00FF2C2B">
              <w:rPr>
                <w:rFonts w:ascii="Arial" w:hAnsi="Arial" w:cs="Arial"/>
                <w:bCs/>
                <w:sz w:val="24"/>
                <w:szCs w:val="24"/>
              </w:rPr>
              <w:t>–</w:t>
            </w:r>
            <w:r w:rsidR="00785036">
              <w:rPr>
                <w:rFonts w:ascii="Arial" w:hAnsi="Arial" w:cs="Arial"/>
                <w:bCs/>
                <w:sz w:val="24"/>
                <w:szCs w:val="24"/>
              </w:rPr>
              <w:t xml:space="preserve"> Newburgh</w:t>
            </w:r>
          </w:p>
          <w:p w14:paraId="656C8FC1" w14:textId="3EAB7846" w:rsidR="00FF2C2B" w:rsidRDefault="00FF2C2B" w:rsidP="00C44916">
            <w:pPr>
              <w:rPr>
                <w:rFonts w:ascii="Arial" w:hAnsi="Arial" w:cs="Arial"/>
                <w:bCs/>
                <w:sz w:val="24"/>
                <w:szCs w:val="24"/>
              </w:rPr>
            </w:pPr>
            <w:r>
              <w:rPr>
                <w:rFonts w:ascii="Arial" w:hAnsi="Arial" w:cs="Arial"/>
                <w:bCs/>
                <w:sz w:val="24"/>
                <w:szCs w:val="24"/>
              </w:rPr>
              <w:t>Barclay Bannister</w:t>
            </w:r>
            <w:r w:rsidR="00726B4C">
              <w:rPr>
                <w:rFonts w:ascii="Arial" w:hAnsi="Arial" w:cs="Arial"/>
                <w:bCs/>
                <w:sz w:val="24"/>
                <w:szCs w:val="24"/>
              </w:rPr>
              <w:t xml:space="preserve"> - Inverclyde</w:t>
            </w:r>
          </w:p>
          <w:p w14:paraId="59419629" w14:textId="77777777" w:rsidR="00CE6B56" w:rsidRDefault="00CE6B56" w:rsidP="00C44916">
            <w:pPr>
              <w:rPr>
                <w:rFonts w:ascii="Arial" w:hAnsi="Arial" w:cs="Arial"/>
                <w:bCs/>
                <w:sz w:val="24"/>
                <w:szCs w:val="24"/>
              </w:rPr>
            </w:pPr>
          </w:p>
          <w:p w14:paraId="35CF85B0" w14:textId="1E687A91" w:rsidR="00CE6B56" w:rsidRPr="00AF127B" w:rsidRDefault="00CE6B56" w:rsidP="00C44916">
            <w:pPr>
              <w:rPr>
                <w:rFonts w:ascii="Arial" w:hAnsi="Arial" w:cs="Arial"/>
                <w:bCs/>
                <w:sz w:val="24"/>
                <w:szCs w:val="24"/>
              </w:rPr>
            </w:pPr>
            <w:r>
              <w:rPr>
                <w:rFonts w:ascii="Arial" w:hAnsi="Arial" w:cs="Arial"/>
                <w:bCs/>
                <w:sz w:val="24"/>
                <w:szCs w:val="24"/>
              </w:rPr>
              <w:t xml:space="preserve">There </w:t>
            </w:r>
            <w:r w:rsidR="00726B4C">
              <w:rPr>
                <w:rFonts w:ascii="Arial" w:hAnsi="Arial" w:cs="Arial"/>
                <w:bCs/>
                <w:sz w:val="24"/>
                <w:szCs w:val="24"/>
              </w:rPr>
              <w:t>is</w:t>
            </w:r>
            <w:r w:rsidR="00967AF3">
              <w:rPr>
                <w:rFonts w:ascii="Arial" w:hAnsi="Arial" w:cs="Arial"/>
                <w:bCs/>
                <w:sz w:val="24"/>
                <w:szCs w:val="24"/>
              </w:rPr>
              <w:t xml:space="preserve"> </w:t>
            </w:r>
            <w:r>
              <w:rPr>
                <w:rFonts w:ascii="Arial" w:hAnsi="Arial" w:cs="Arial"/>
                <w:bCs/>
                <w:sz w:val="24"/>
                <w:szCs w:val="24"/>
              </w:rPr>
              <w:t xml:space="preserve">at least </w:t>
            </w:r>
            <w:r w:rsidR="00726B4C">
              <w:rPr>
                <w:rFonts w:ascii="Arial" w:hAnsi="Arial" w:cs="Arial"/>
                <w:bCs/>
                <w:sz w:val="24"/>
                <w:szCs w:val="24"/>
              </w:rPr>
              <w:t>1</w:t>
            </w:r>
            <w:r w:rsidR="002A7537">
              <w:rPr>
                <w:rFonts w:ascii="Arial" w:hAnsi="Arial" w:cs="Arial"/>
                <w:bCs/>
                <w:sz w:val="24"/>
                <w:szCs w:val="24"/>
              </w:rPr>
              <w:t xml:space="preserve"> </w:t>
            </w:r>
            <w:r>
              <w:rPr>
                <w:rFonts w:ascii="Arial" w:hAnsi="Arial" w:cs="Arial"/>
                <w:bCs/>
                <w:sz w:val="24"/>
                <w:szCs w:val="24"/>
              </w:rPr>
              <w:t>IM/PC</w:t>
            </w:r>
            <w:r w:rsidR="00967AF3">
              <w:rPr>
                <w:rFonts w:ascii="Arial" w:hAnsi="Arial" w:cs="Arial"/>
                <w:bCs/>
                <w:sz w:val="24"/>
                <w:szCs w:val="24"/>
              </w:rPr>
              <w:t xml:space="preserve"> to be recruited</w:t>
            </w:r>
          </w:p>
          <w:p w14:paraId="01C5F38E" w14:textId="77777777" w:rsidR="0086721E" w:rsidRPr="00AF127B" w:rsidRDefault="0086721E">
            <w:pPr>
              <w:rPr>
                <w:rFonts w:ascii="Arial" w:hAnsi="Arial" w:cs="Arial"/>
                <w:bCs/>
                <w:sz w:val="24"/>
                <w:szCs w:val="24"/>
              </w:rPr>
            </w:pPr>
          </w:p>
          <w:p w14:paraId="535CA29F" w14:textId="4E0BF0AA" w:rsidR="00F1007E" w:rsidRPr="00AF127B" w:rsidRDefault="00F1007E">
            <w:pPr>
              <w:rPr>
                <w:rFonts w:ascii="Arial" w:hAnsi="Arial" w:cs="Arial"/>
                <w:bCs/>
                <w:sz w:val="24"/>
                <w:szCs w:val="24"/>
              </w:rPr>
            </w:pPr>
            <w:r w:rsidRPr="00AF127B">
              <w:rPr>
                <w:rFonts w:ascii="Arial" w:hAnsi="Arial" w:cs="Arial"/>
                <w:bCs/>
                <w:sz w:val="24"/>
                <w:szCs w:val="24"/>
              </w:rPr>
              <w:t xml:space="preserve">We want to thank </w:t>
            </w:r>
            <w:r w:rsidR="00444836" w:rsidRPr="00AF127B">
              <w:rPr>
                <w:rFonts w:ascii="Arial" w:hAnsi="Arial" w:cs="Arial"/>
                <w:bCs/>
                <w:sz w:val="24"/>
                <w:szCs w:val="24"/>
              </w:rPr>
              <w:t xml:space="preserve">Revd </w:t>
            </w:r>
            <w:r w:rsidR="00675222">
              <w:rPr>
                <w:rFonts w:ascii="Arial" w:hAnsi="Arial" w:cs="Arial"/>
                <w:bCs/>
                <w:sz w:val="24"/>
                <w:szCs w:val="24"/>
              </w:rPr>
              <w:t>Fiona Bennet</w:t>
            </w:r>
            <w:r w:rsidR="00701DAF">
              <w:rPr>
                <w:rFonts w:ascii="Arial" w:hAnsi="Arial" w:cs="Arial"/>
                <w:bCs/>
                <w:sz w:val="24"/>
                <w:szCs w:val="24"/>
              </w:rPr>
              <w:t>t</w:t>
            </w:r>
            <w:r w:rsidR="000B4FB3" w:rsidRPr="00AF127B">
              <w:rPr>
                <w:rFonts w:ascii="Arial" w:hAnsi="Arial" w:cs="Arial"/>
                <w:bCs/>
                <w:sz w:val="24"/>
                <w:szCs w:val="24"/>
              </w:rPr>
              <w:t xml:space="preserve"> </w:t>
            </w:r>
            <w:r w:rsidR="0025263C" w:rsidRPr="00AF127B">
              <w:rPr>
                <w:rFonts w:ascii="Arial" w:hAnsi="Arial" w:cs="Arial"/>
                <w:bCs/>
                <w:sz w:val="24"/>
                <w:szCs w:val="24"/>
              </w:rPr>
              <w:t>who served as Interim Moderator</w:t>
            </w:r>
            <w:r w:rsidR="005D2399" w:rsidRPr="00AF127B">
              <w:rPr>
                <w:rFonts w:ascii="Arial" w:hAnsi="Arial" w:cs="Arial"/>
                <w:bCs/>
                <w:sz w:val="24"/>
                <w:szCs w:val="24"/>
              </w:rPr>
              <w:t xml:space="preserve"> </w:t>
            </w:r>
            <w:r w:rsidR="000B4FB3" w:rsidRPr="00AF127B">
              <w:rPr>
                <w:rFonts w:ascii="Arial" w:hAnsi="Arial" w:cs="Arial"/>
                <w:bCs/>
                <w:sz w:val="24"/>
                <w:szCs w:val="24"/>
              </w:rPr>
              <w:t xml:space="preserve">at Bathgate </w:t>
            </w:r>
            <w:r w:rsidR="00D1757B">
              <w:rPr>
                <w:rFonts w:ascii="Arial" w:hAnsi="Arial" w:cs="Arial"/>
                <w:bCs/>
                <w:sz w:val="24"/>
                <w:szCs w:val="24"/>
              </w:rPr>
              <w:t>EU URC</w:t>
            </w:r>
            <w:r w:rsidR="00357CC6" w:rsidRPr="00AF127B">
              <w:rPr>
                <w:rFonts w:ascii="Arial" w:hAnsi="Arial" w:cs="Arial"/>
                <w:bCs/>
                <w:sz w:val="24"/>
                <w:szCs w:val="24"/>
              </w:rPr>
              <w:t>.</w:t>
            </w:r>
          </w:p>
          <w:p w14:paraId="6BD89268" w14:textId="14082352" w:rsidR="00202F92" w:rsidRPr="00AF127B" w:rsidRDefault="00202F92">
            <w:pPr>
              <w:rPr>
                <w:rFonts w:ascii="Arial" w:hAnsi="Arial" w:cs="Arial"/>
                <w:bCs/>
                <w:sz w:val="24"/>
                <w:szCs w:val="24"/>
              </w:rPr>
            </w:pPr>
          </w:p>
        </w:tc>
      </w:tr>
      <w:tr w:rsidR="00ED27CD" w14:paraId="00E58090" w14:textId="77777777" w:rsidTr="004460CC">
        <w:tc>
          <w:tcPr>
            <w:tcW w:w="988" w:type="dxa"/>
          </w:tcPr>
          <w:p w14:paraId="58EDAD92" w14:textId="29EC4AEE" w:rsidR="00ED27CD" w:rsidRDefault="00763E63" w:rsidP="001E1DA5">
            <w:pPr>
              <w:jc w:val="center"/>
              <w:rPr>
                <w:rFonts w:ascii="Arial" w:hAnsi="Arial" w:cs="Arial"/>
                <w:bCs/>
                <w:sz w:val="24"/>
                <w:szCs w:val="24"/>
              </w:rPr>
            </w:pPr>
            <w:r>
              <w:rPr>
                <w:rFonts w:ascii="Arial" w:hAnsi="Arial" w:cs="Arial"/>
                <w:bCs/>
                <w:sz w:val="24"/>
                <w:szCs w:val="24"/>
              </w:rPr>
              <w:t>7</w:t>
            </w:r>
          </w:p>
        </w:tc>
        <w:tc>
          <w:tcPr>
            <w:tcW w:w="8028" w:type="dxa"/>
          </w:tcPr>
          <w:p w14:paraId="173FCB0C" w14:textId="77777777" w:rsidR="00763E63" w:rsidRPr="009A1979" w:rsidRDefault="00763E63" w:rsidP="00763E63">
            <w:pPr>
              <w:rPr>
                <w:rFonts w:ascii="Arial" w:hAnsi="Arial" w:cs="Arial"/>
                <w:bCs/>
                <w:sz w:val="24"/>
                <w:szCs w:val="24"/>
                <w:u w:val="single"/>
              </w:rPr>
            </w:pPr>
            <w:r w:rsidRPr="009A1979">
              <w:rPr>
                <w:rFonts w:ascii="Arial" w:hAnsi="Arial" w:cs="Arial"/>
                <w:bCs/>
                <w:sz w:val="24"/>
                <w:szCs w:val="24"/>
                <w:u w:val="single"/>
              </w:rPr>
              <w:t>Students:</w:t>
            </w:r>
          </w:p>
          <w:p w14:paraId="6F5F3B83" w14:textId="33C84EA8" w:rsidR="00ED27CD" w:rsidRPr="001158C6" w:rsidRDefault="00331FD9" w:rsidP="00763E63">
            <w:pPr>
              <w:rPr>
                <w:rFonts w:ascii="Arial" w:hAnsi="Arial" w:cs="Arial"/>
                <w:b/>
                <w:color w:val="00B0F0"/>
                <w:sz w:val="24"/>
                <w:szCs w:val="24"/>
              </w:rPr>
            </w:pPr>
            <w:r>
              <w:rPr>
                <w:rFonts w:ascii="Arial" w:hAnsi="Arial" w:cs="Arial"/>
                <w:bCs/>
                <w:sz w:val="24"/>
                <w:szCs w:val="24"/>
              </w:rPr>
              <w:t xml:space="preserve">The College Valedictory Service was held </w:t>
            </w:r>
            <w:r w:rsidR="009E0E02">
              <w:rPr>
                <w:rFonts w:ascii="Arial" w:hAnsi="Arial" w:cs="Arial"/>
                <w:bCs/>
                <w:sz w:val="24"/>
                <w:szCs w:val="24"/>
              </w:rPr>
              <w:t>on the 12</w:t>
            </w:r>
            <w:r w:rsidR="009E0E02" w:rsidRPr="009E0E02">
              <w:rPr>
                <w:rFonts w:ascii="Arial" w:hAnsi="Arial" w:cs="Arial"/>
                <w:bCs/>
                <w:sz w:val="24"/>
                <w:szCs w:val="24"/>
                <w:vertAlign w:val="superscript"/>
              </w:rPr>
              <w:t>th</w:t>
            </w:r>
            <w:r w:rsidR="009E0E02">
              <w:rPr>
                <w:rFonts w:ascii="Arial" w:hAnsi="Arial" w:cs="Arial"/>
                <w:bCs/>
                <w:sz w:val="24"/>
                <w:szCs w:val="24"/>
              </w:rPr>
              <w:t xml:space="preserve"> of</w:t>
            </w:r>
            <w:r w:rsidR="000C37B9">
              <w:rPr>
                <w:rFonts w:ascii="Arial" w:hAnsi="Arial" w:cs="Arial"/>
                <w:bCs/>
                <w:sz w:val="24"/>
                <w:szCs w:val="24"/>
              </w:rPr>
              <w:t xml:space="preserve"> June</w:t>
            </w:r>
            <w:r w:rsidR="008C4255">
              <w:rPr>
                <w:rFonts w:ascii="Arial" w:hAnsi="Arial" w:cs="Arial"/>
                <w:bCs/>
                <w:sz w:val="24"/>
                <w:szCs w:val="24"/>
              </w:rPr>
              <w:t xml:space="preserve"> when</w:t>
            </w:r>
            <w:r w:rsidR="00763E63" w:rsidRPr="00AF127B">
              <w:rPr>
                <w:rFonts w:ascii="Arial" w:hAnsi="Arial" w:cs="Arial"/>
                <w:bCs/>
                <w:sz w:val="24"/>
                <w:szCs w:val="24"/>
              </w:rPr>
              <w:t xml:space="preserve"> both Margaret Higton and Eilidh Young </w:t>
            </w:r>
            <w:r w:rsidR="008C4255">
              <w:rPr>
                <w:rFonts w:ascii="Arial" w:hAnsi="Arial" w:cs="Arial"/>
                <w:bCs/>
                <w:sz w:val="24"/>
                <w:szCs w:val="24"/>
              </w:rPr>
              <w:t xml:space="preserve">received their </w:t>
            </w:r>
            <w:r w:rsidR="001158C6">
              <w:rPr>
                <w:rFonts w:ascii="Arial" w:hAnsi="Arial" w:cs="Arial"/>
                <w:bCs/>
                <w:sz w:val="24"/>
                <w:szCs w:val="24"/>
              </w:rPr>
              <w:t>L</w:t>
            </w:r>
            <w:r w:rsidR="008C4255">
              <w:rPr>
                <w:rFonts w:ascii="Arial" w:hAnsi="Arial" w:cs="Arial"/>
                <w:bCs/>
                <w:sz w:val="24"/>
                <w:szCs w:val="24"/>
              </w:rPr>
              <w:t>eaving Certificates</w:t>
            </w:r>
            <w:r w:rsidR="001158C6">
              <w:rPr>
                <w:rFonts w:ascii="Arial" w:hAnsi="Arial" w:cs="Arial"/>
                <w:bCs/>
                <w:sz w:val="24"/>
                <w:szCs w:val="24"/>
              </w:rPr>
              <w:t xml:space="preserve"> </w:t>
            </w:r>
          </w:p>
          <w:p w14:paraId="399347A8" w14:textId="77777777" w:rsidR="00763E63" w:rsidRDefault="00763E63" w:rsidP="00763E63">
            <w:pPr>
              <w:rPr>
                <w:rFonts w:ascii="Arial" w:hAnsi="Arial" w:cs="Arial"/>
                <w:bCs/>
                <w:sz w:val="24"/>
                <w:szCs w:val="24"/>
                <w:u w:val="single"/>
              </w:rPr>
            </w:pPr>
          </w:p>
          <w:p w14:paraId="3128AF9A" w14:textId="19483570" w:rsidR="001158C6" w:rsidRPr="00D479DC" w:rsidRDefault="00000785" w:rsidP="00763E63">
            <w:pPr>
              <w:rPr>
                <w:rFonts w:ascii="Arial" w:hAnsi="Arial" w:cs="Arial"/>
                <w:bCs/>
                <w:sz w:val="24"/>
                <w:szCs w:val="24"/>
              </w:rPr>
            </w:pPr>
            <w:r w:rsidRPr="00D479DC">
              <w:rPr>
                <w:rFonts w:ascii="Arial" w:hAnsi="Arial" w:cs="Arial"/>
                <w:bCs/>
                <w:color w:val="000000" w:themeColor="text1"/>
                <w:sz w:val="24"/>
                <w:szCs w:val="24"/>
              </w:rPr>
              <w:t xml:space="preserve">There is currently </w:t>
            </w:r>
            <w:r w:rsidR="00D479DC" w:rsidRPr="00D479DC">
              <w:rPr>
                <w:rFonts w:ascii="Arial" w:hAnsi="Arial" w:cs="Arial"/>
                <w:bCs/>
                <w:color w:val="000000" w:themeColor="text1"/>
                <w:sz w:val="24"/>
                <w:szCs w:val="24"/>
              </w:rPr>
              <w:t>one student from the Synod who is part of the College community</w:t>
            </w:r>
          </w:p>
        </w:tc>
      </w:tr>
      <w:tr w:rsidR="0086721E" w14:paraId="2E0B909A" w14:textId="77777777" w:rsidTr="004460CC">
        <w:tc>
          <w:tcPr>
            <w:tcW w:w="988" w:type="dxa"/>
          </w:tcPr>
          <w:p w14:paraId="3062257C" w14:textId="13684BAF" w:rsidR="0086721E" w:rsidRPr="001E1DA5" w:rsidRDefault="00763E63" w:rsidP="001E1DA5">
            <w:pPr>
              <w:jc w:val="center"/>
              <w:rPr>
                <w:rFonts w:ascii="Arial" w:hAnsi="Arial" w:cs="Arial"/>
                <w:bCs/>
                <w:sz w:val="24"/>
                <w:szCs w:val="24"/>
              </w:rPr>
            </w:pPr>
            <w:r>
              <w:rPr>
                <w:rFonts w:ascii="Arial" w:hAnsi="Arial" w:cs="Arial"/>
                <w:bCs/>
                <w:sz w:val="24"/>
                <w:szCs w:val="24"/>
              </w:rPr>
              <w:t>8</w:t>
            </w:r>
          </w:p>
        </w:tc>
        <w:tc>
          <w:tcPr>
            <w:tcW w:w="8028" w:type="dxa"/>
          </w:tcPr>
          <w:p w14:paraId="069E6FBF" w14:textId="070FAFD7" w:rsidR="00C44916" w:rsidRPr="0005336F" w:rsidRDefault="00C44916" w:rsidP="00C44916">
            <w:pPr>
              <w:rPr>
                <w:rFonts w:ascii="Arial" w:hAnsi="Arial" w:cs="Arial"/>
                <w:bCs/>
                <w:sz w:val="24"/>
                <w:szCs w:val="24"/>
                <w:u w:val="single"/>
              </w:rPr>
            </w:pPr>
            <w:r w:rsidRPr="0005336F">
              <w:rPr>
                <w:rFonts w:ascii="Arial" w:hAnsi="Arial" w:cs="Arial"/>
                <w:bCs/>
                <w:sz w:val="24"/>
                <w:szCs w:val="24"/>
                <w:u w:val="single"/>
              </w:rPr>
              <w:t>Lay Preaching:</w:t>
            </w:r>
          </w:p>
          <w:p w14:paraId="432FC10D" w14:textId="77777777" w:rsidR="0086721E" w:rsidRDefault="00191E0E" w:rsidP="00F40D5F">
            <w:pPr>
              <w:rPr>
                <w:rFonts w:ascii="Arial" w:hAnsi="Arial" w:cs="Arial"/>
                <w:bCs/>
                <w:sz w:val="24"/>
                <w:szCs w:val="24"/>
              </w:rPr>
            </w:pPr>
            <w:r>
              <w:rPr>
                <w:rFonts w:ascii="Arial" w:hAnsi="Arial" w:cs="Arial"/>
                <w:bCs/>
                <w:sz w:val="24"/>
                <w:szCs w:val="24"/>
              </w:rPr>
              <w:t xml:space="preserve">A Lay Preachers’ </w:t>
            </w:r>
            <w:r w:rsidR="00B9657B">
              <w:rPr>
                <w:rFonts w:ascii="Arial" w:hAnsi="Arial" w:cs="Arial"/>
                <w:bCs/>
                <w:sz w:val="24"/>
                <w:szCs w:val="24"/>
              </w:rPr>
              <w:t>Day</w:t>
            </w:r>
            <w:r>
              <w:rPr>
                <w:rFonts w:ascii="Arial" w:hAnsi="Arial" w:cs="Arial"/>
                <w:bCs/>
                <w:sz w:val="24"/>
                <w:szCs w:val="24"/>
              </w:rPr>
              <w:t xml:space="preserve"> </w:t>
            </w:r>
            <w:r w:rsidR="00E62FC6">
              <w:rPr>
                <w:rFonts w:ascii="Arial" w:hAnsi="Arial" w:cs="Arial"/>
                <w:bCs/>
                <w:sz w:val="24"/>
                <w:szCs w:val="24"/>
              </w:rPr>
              <w:t xml:space="preserve">is planned for later in </w:t>
            </w:r>
            <w:r w:rsidR="00E61D8D">
              <w:rPr>
                <w:rFonts w:ascii="Arial" w:hAnsi="Arial" w:cs="Arial"/>
                <w:bCs/>
                <w:sz w:val="24"/>
                <w:szCs w:val="24"/>
              </w:rPr>
              <w:t>2027</w:t>
            </w:r>
            <w:r w:rsidR="00C93B05">
              <w:rPr>
                <w:rFonts w:ascii="Arial" w:hAnsi="Arial" w:cs="Arial"/>
                <w:bCs/>
                <w:sz w:val="24"/>
                <w:szCs w:val="24"/>
              </w:rPr>
              <w:t xml:space="preserve">  </w:t>
            </w:r>
          </w:p>
          <w:p w14:paraId="4044E4D5" w14:textId="058DFEB4" w:rsidR="00DD4FB7" w:rsidRPr="001E1DA5" w:rsidRDefault="00DD4FB7" w:rsidP="00F40D5F">
            <w:pPr>
              <w:rPr>
                <w:rFonts w:ascii="Arial" w:hAnsi="Arial" w:cs="Arial"/>
                <w:bCs/>
                <w:sz w:val="24"/>
                <w:szCs w:val="24"/>
              </w:rPr>
            </w:pPr>
          </w:p>
        </w:tc>
      </w:tr>
      <w:tr w:rsidR="0086721E" w14:paraId="351586FF" w14:textId="77777777" w:rsidTr="003E3D95">
        <w:trPr>
          <w:trHeight w:val="2400"/>
        </w:trPr>
        <w:tc>
          <w:tcPr>
            <w:tcW w:w="988" w:type="dxa"/>
          </w:tcPr>
          <w:p w14:paraId="731B5929" w14:textId="6B4E9B3B" w:rsidR="00E349E7" w:rsidRDefault="00244034" w:rsidP="00D33BD0">
            <w:pPr>
              <w:jc w:val="center"/>
              <w:rPr>
                <w:rFonts w:ascii="Arial" w:hAnsi="Arial" w:cs="Arial"/>
                <w:bCs/>
                <w:sz w:val="24"/>
                <w:szCs w:val="24"/>
              </w:rPr>
            </w:pPr>
            <w:r>
              <w:rPr>
                <w:rFonts w:ascii="Arial" w:hAnsi="Arial" w:cs="Arial"/>
                <w:bCs/>
                <w:sz w:val="24"/>
                <w:szCs w:val="24"/>
              </w:rPr>
              <w:lastRenderedPageBreak/>
              <w:t>9</w:t>
            </w:r>
          </w:p>
          <w:p w14:paraId="09388BD1" w14:textId="6F90A22A" w:rsidR="006E17CF" w:rsidRPr="001E1DA5" w:rsidRDefault="006E17CF" w:rsidP="006E17CF">
            <w:pPr>
              <w:rPr>
                <w:rFonts w:ascii="Arial" w:hAnsi="Arial" w:cs="Arial"/>
                <w:bCs/>
                <w:sz w:val="24"/>
                <w:szCs w:val="24"/>
              </w:rPr>
            </w:pPr>
          </w:p>
        </w:tc>
        <w:tc>
          <w:tcPr>
            <w:tcW w:w="8028" w:type="dxa"/>
          </w:tcPr>
          <w:p w14:paraId="0E01F14F" w14:textId="60C9A606" w:rsidR="00D21938" w:rsidRPr="0005336F" w:rsidRDefault="00D21938" w:rsidP="00D21938">
            <w:pPr>
              <w:spacing w:line="259" w:lineRule="auto"/>
              <w:rPr>
                <w:rFonts w:ascii="Arial" w:hAnsi="Arial" w:cs="Arial"/>
                <w:bCs/>
                <w:sz w:val="24"/>
                <w:szCs w:val="24"/>
                <w:u w:val="single"/>
              </w:rPr>
            </w:pPr>
            <w:r w:rsidRPr="0005336F">
              <w:rPr>
                <w:rFonts w:ascii="Arial" w:hAnsi="Arial" w:cs="Arial"/>
                <w:bCs/>
                <w:sz w:val="24"/>
                <w:szCs w:val="24"/>
                <w:u w:val="single"/>
              </w:rPr>
              <w:t>Deployment of Ministers of Word and Sacraments (MWS)</w:t>
            </w:r>
            <w:r w:rsidR="00116FB4">
              <w:rPr>
                <w:rFonts w:ascii="Arial" w:hAnsi="Arial" w:cs="Arial"/>
                <w:bCs/>
                <w:sz w:val="24"/>
                <w:szCs w:val="24"/>
                <w:u w:val="single"/>
              </w:rPr>
              <w:t>/Cluster Review</w:t>
            </w:r>
            <w:r w:rsidRPr="0005336F">
              <w:rPr>
                <w:rFonts w:ascii="Arial" w:hAnsi="Arial" w:cs="Arial"/>
                <w:bCs/>
                <w:sz w:val="24"/>
                <w:szCs w:val="24"/>
                <w:u w:val="single"/>
              </w:rPr>
              <w:t>:</w:t>
            </w:r>
          </w:p>
          <w:p w14:paraId="72414B6F" w14:textId="77777777" w:rsidR="0086721E" w:rsidRDefault="00B7755B" w:rsidP="009437D4">
            <w:pPr>
              <w:rPr>
                <w:rFonts w:ascii="Arial" w:hAnsi="Arial" w:cs="Arial"/>
                <w:bCs/>
                <w:sz w:val="24"/>
                <w:szCs w:val="24"/>
              </w:rPr>
            </w:pPr>
            <w:r>
              <w:rPr>
                <w:rFonts w:ascii="Arial" w:hAnsi="Arial" w:cs="Arial"/>
                <w:bCs/>
                <w:sz w:val="24"/>
                <w:szCs w:val="24"/>
              </w:rPr>
              <w:t>The proposed V</w:t>
            </w:r>
            <w:r w:rsidR="00B82235">
              <w:rPr>
                <w:rFonts w:ascii="Arial" w:hAnsi="Arial" w:cs="Arial"/>
                <w:bCs/>
                <w:sz w:val="24"/>
                <w:szCs w:val="24"/>
              </w:rPr>
              <w:t xml:space="preserve">ision Day </w:t>
            </w:r>
            <w:r>
              <w:rPr>
                <w:rFonts w:ascii="Arial" w:hAnsi="Arial" w:cs="Arial"/>
                <w:bCs/>
                <w:sz w:val="24"/>
                <w:szCs w:val="24"/>
              </w:rPr>
              <w:t>did not go ahead</w:t>
            </w:r>
            <w:r w:rsidR="000E2F7C">
              <w:rPr>
                <w:rFonts w:ascii="Arial" w:hAnsi="Arial" w:cs="Arial"/>
                <w:bCs/>
                <w:sz w:val="24"/>
                <w:szCs w:val="24"/>
              </w:rPr>
              <w:t xml:space="preserve">. The future </w:t>
            </w:r>
            <w:proofErr w:type="gramStart"/>
            <w:r w:rsidR="000E2F7C">
              <w:rPr>
                <w:rFonts w:ascii="Arial" w:hAnsi="Arial" w:cs="Arial"/>
                <w:bCs/>
                <w:sz w:val="24"/>
                <w:szCs w:val="24"/>
              </w:rPr>
              <w:t>approaches</w:t>
            </w:r>
            <w:proofErr w:type="gramEnd"/>
            <w:r w:rsidR="000E2F7C">
              <w:rPr>
                <w:rFonts w:ascii="Arial" w:hAnsi="Arial" w:cs="Arial"/>
                <w:bCs/>
                <w:sz w:val="24"/>
                <w:szCs w:val="24"/>
              </w:rPr>
              <w:t xml:space="preserve"> to Clusters is still </w:t>
            </w:r>
            <w:r w:rsidR="006267E5">
              <w:rPr>
                <w:rFonts w:ascii="Arial" w:hAnsi="Arial" w:cs="Arial"/>
                <w:bCs/>
                <w:sz w:val="24"/>
                <w:szCs w:val="24"/>
              </w:rPr>
              <w:t xml:space="preserve">being considered by Pastoral Committee however they have agreed that </w:t>
            </w:r>
            <w:r w:rsidR="00BC31BD">
              <w:rPr>
                <w:rFonts w:ascii="Arial" w:hAnsi="Arial" w:cs="Arial"/>
                <w:bCs/>
                <w:sz w:val="24"/>
                <w:szCs w:val="24"/>
              </w:rPr>
              <w:t xml:space="preserve">the term Cluster has outlived its usefulness and no new Clusters will be formed </w:t>
            </w:r>
            <w:r w:rsidR="004E027B">
              <w:rPr>
                <w:rFonts w:ascii="Arial" w:hAnsi="Arial" w:cs="Arial"/>
                <w:bCs/>
                <w:sz w:val="24"/>
                <w:szCs w:val="24"/>
              </w:rPr>
              <w:t xml:space="preserve">(although Joint Pastorates and other descriptions </w:t>
            </w:r>
            <w:r w:rsidR="00187627">
              <w:rPr>
                <w:rFonts w:ascii="Arial" w:hAnsi="Arial" w:cs="Arial"/>
                <w:bCs/>
                <w:sz w:val="24"/>
                <w:szCs w:val="24"/>
              </w:rPr>
              <w:t>will form one approach to our patterns of ministry</w:t>
            </w:r>
            <w:r w:rsidR="00CE5521">
              <w:rPr>
                <w:rFonts w:ascii="Arial" w:hAnsi="Arial" w:cs="Arial"/>
                <w:bCs/>
                <w:sz w:val="24"/>
                <w:szCs w:val="24"/>
              </w:rPr>
              <w:t>)</w:t>
            </w:r>
            <w:r w:rsidR="00F7420E">
              <w:rPr>
                <w:rFonts w:ascii="Arial" w:hAnsi="Arial" w:cs="Arial"/>
                <w:bCs/>
                <w:sz w:val="24"/>
                <w:szCs w:val="24"/>
              </w:rPr>
              <w:t>.</w:t>
            </w:r>
          </w:p>
          <w:p w14:paraId="59588C91" w14:textId="42EADDF2" w:rsidR="006E17CF" w:rsidRPr="001E1DA5" w:rsidRDefault="006E17CF" w:rsidP="009437D4">
            <w:pPr>
              <w:rPr>
                <w:rFonts w:ascii="Arial" w:hAnsi="Arial" w:cs="Arial"/>
                <w:bCs/>
                <w:sz w:val="24"/>
                <w:szCs w:val="24"/>
              </w:rPr>
            </w:pPr>
          </w:p>
        </w:tc>
      </w:tr>
      <w:tr w:rsidR="00A33F38" w14:paraId="18931C82" w14:textId="77777777" w:rsidTr="009267DA">
        <w:trPr>
          <w:trHeight w:val="4376"/>
        </w:trPr>
        <w:tc>
          <w:tcPr>
            <w:tcW w:w="988" w:type="dxa"/>
          </w:tcPr>
          <w:p w14:paraId="73709E1A" w14:textId="1E6CE9A8" w:rsidR="00A33F38" w:rsidRDefault="00CB01E2" w:rsidP="00D33BD0">
            <w:pPr>
              <w:jc w:val="center"/>
              <w:rPr>
                <w:rFonts w:ascii="Arial" w:hAnsi="Arial" w:cs="Arial"/>
                <w:bCs/>
                <w:sz w:val="24"/>
                <w:szCs w:val="24"/>
              </w:rPr>
            </w:pPr>
            <w:r>
              <w:rPr>
                <w:rFonts w:ascii="Arial" w:hAnsi="Arial" w:cs="Arial"/>
                <w:bCs/>
                <w:sz w:val="24"/>
                <w:szCs w:val="24"/>
              </w:rPr>
              <w:t>1</w:t>
            </w:r>
            <w:r w:rsidR="00244034">
              <w:rPr>
                <w:rFonts w:ascii="Arial" w:hAnsi="Arial" w:cs="Arial"/>
                <w:bCs/>
                <w:sz w:val="24"/>
                <w:szCs w:val="24"/>
              </w:rPr>
              <w:t>0</w:t>
            </w:r>
          </w:p>
        </w:tc>
        <w:tc>
          <w:tcPr>
            <w:tcW w:w="8028" w:type="dxa"/>
          </w:tcPr>
          <w:p w14:paraId="401FFA4F" w14:textId="6729683E" w:rsidR="00A33F38" w:rsidRDefault="00CE5521" w:rsidP="00D21938">
            <w:pPr>
              <w:rPr>
                <w:rFonts w:ascii="Arial" w:hAnsi="Arial" w:cs="Arial"/>
                <w:bCs/>
                <w:sz w:val="24"/>
                <w:szCs w:val="24"/>
                <w:u w:val="single"/>
              </w:rPr>
            </w:pPr>
            <w:r>
              <w:rPr>
                <w:rFonts w:ascii="Arial" w:hAnsi="Arial" w:cs="Arial"/>
                <w:bCs/>
                <w:sz w:val="24"/>
                <w:szCs w:val="24"/>
                <w:u w:val="single"/>
              </w:rPr>
              <w:t>Death</w:t>
            </w:r>
            <w:r w:rsidR="00D24D97">
              <w:rPr>
                <w:rFonts w:ascii="Arial" w:hAnsi="Arial" w:cs="Arial"/>
                <w:bCs/>
                <w:sz w:val="24"/>
                <w:szCs w:val="24"/>
                <w:u w:val="single"/>
              </w:rPr>
              <w:t>s</w:t>
            </w:r>
          </w:p>
          <w:p w14:paraId="66154DC7" w14:textId="77777777" w:rsidR="00CB01E2" w:rsidRDefault="00B66127" w:rsidP="00D21938">
            <w:pPr>
              <w:rPr>
                <w:rFonts w:ascii="Arial" w:hAnsi="Arial" w:cs="Arial"/>
                <w:bCs/>
                <w:sz w:val="24"/>
                <w:szCs w:val="24"/>
                <w:lang w:val="en"/>
              </w:rPr>
            </w:pPr>
            <w:r w:rsidRPr="006C3072">
              <w:rPr>
                <w:rFonts w:ascii="Arial" w:hAnsi="Arial" w:cs="Arial"/>
                <w:bCs/>
                <w:sz w:val="24"/>
                <w:szCs w:val="24"/>
              </w:rPr>
              <w:t xml:space="preserve">The Revd </w:t>
            </w:r>
            <w:r w:rsidR="009A7A4F">
              <w:rPr>
                <w:rFonts w:ascii="Arial" w:hAnsi="Arial" w:cs="Arial"/>
                <w:bCs/>
                <w:sz w:val="24"/>
                <w:szCs w:val="24"/>
              </w:rPr>
              <w:t>James Norman Walker (always known as Hamish Walker</w:t>
            </w:r>
            <w:r w:rsidR="006118F4">
              <w:rPr>
                <w:rFonts w:ascii="Arial" w:hAnsi="Arial" w:cs="Arial"/>
                <w:bCs/>
                <w:sz w:val="24"/>
                <w:szCs w:val="24"/>
              </w:rPr>
              <w:t>) died</w:t>
            </w:r>
            <w:r w:rsidR="00AC08FD">
              <w:rPr>
                <w:rFonts w:ascii="Arial" w:hAnsi="Arial" w:cs="Arial"/>
                <w:bCs/>
                <w:sz w:val="24"/>
                <w:szCs w:val="24"/>
              </w:rPr>
              <w:t xml:space="preserve"> since Synod last met</w:t>
            </w:r>
            <w:r w:rsidR="00D24D97">
              <w:rPr>
                <w:rFonts w:ascii="Arial" w:hAnsi="Arial" w:cs="Arial"/>
                <w:bCs/>
                <w:sz w:val="24"/>
                <w:szCs w:val="24"/>
              </w:rPr>
              <w:t xml:space="preserve">. Hamish served the Church of Scotland </w:t>
            </w:r>
            <w:r w:rsidR="0008487A">
              <w:rPr>
                <w:rFonts w:ascii="Arial" w:hAnsi="Arial" w:cs="Arial"/>
                <w:bCs/>
                <w:sz w:val="24"/>
                <w:szCs w:val="24"/>
              </w:rPr>
              <w:t xml:space="preserve">in India, </w:t>
            </w:r>
            <w:r w:rsidR="00DF4EF6">
              <w:rPr>
                <w:rFonts w:ascii="Arial" w:hAnsi="Arial" w:cs="Arial"/>
                <w:bCs/>
                <w:sz w:val="24"/>
                <w:szCs w:val="24"/>
              </w:rPr>
              <w:t>as International Student Chaplain at Edinburgh University</w:t>
            </w:r>
            <w:r w:rsidR="00126B1A">
              <w:rPr>
                <w:rFonts w:ascii="Arial" w:hAnsi="Arial" w:cs="Arial"/>
                <w:bCs/>
                <w:sz w:val="24"/>
                <w:szCs w:val="24"/>
              </w:rPr>
              <w:t>, in Parish Ministry before moving south as</w:t>
            </w:r>
            <w:r w:rsidR="007153F8">
              <w:rPr>
                <w:rFonts w:ascii="Arial" w:hAnsi="Arial" w:cs="Arial"/>
                <w:bCs/>
                <w:sz w:val="24"/>
                <w:szCs w:val="24"/>
              </w:rPr>
              <w:t xml:space="preserve"> </w:t>
            </w:r>
            <w:r w:rsidR="007153F8" w:rsidRPr="007153F8">
              <w:rPr>
                <w:rFonts w:ascii="Arial" w:hAnsi="Arial" w:cs="Arial"/>
                <w:bCs/>
                <w:sz w:val="24"/>
                <w:szCs w:val="24"/>
                <w:lang w:val="en"/>
              </w:rPr>
              <w:t>General Secretary of the Fellowship of Reconciliation.  In 1986 Hamish was called to the URC congregation in Chelsea and served there until his retiral in 1994.</w:t>
            </w:r>
            <w:r w:rsidR="00180E51">
              <w:rPr>
                <w:rFonts w:ascii="Arial" w:hAnsi="Arial" w:cs="Arial"/>
                <w:bCs/>
                <w:sz w:val="24"/>
                <w:szCs w:val="24"/>
                <w:lang w:val="en"/>
              </w:rPr>
              <w:t xml:space="preserve"> Hamish was a member of the Iona</w:t>
            </w:r>
            <w:r w:rsidR="006F2586">
              <w:rPr>
                <w:rFonts w:ascii="Arial" w:hAnsi="Arial" w:cs="Arial"/>
                <w:bCs/>
                <w:sz w:val="24"/>
                <w:szCs w:val="24"/>
                <w:lang w:val="en"/>
              </w:rPr>
              <w:t xml:space="preserve"> </w:t>
            </w:r>
            <w:r w:rsidR="00180E51">
              <w:rPr>
                <w:rFonts w:ascii="Arial" w:hAnsi="Arial" w:cs="Arial"/>
                <w:bCs/>
                <w:sz w:val="24"/>
                <w:szCs w:val="24"/>
                <w:lang w:val="en"/>
              </w:rPr>
              <w:t>Community for 70 years.</w:t>
            </w:r>
          </w:p>
          <w:p w14:paraId="22D51937" w14:textId="77777777" w:rsidR="00E9229E" w:rsidRDefault="00E9229E" w:rsidP="00D21938">
            <w:pPr>
              <w:rPr>
                <w:rFonts w:ascii="Arial" w:hAnsi="Arial" w:cs="Arial"/>
                <w:bCs/>
                <w:sz w:val="24"/>
                <w:szCs w:val="24"/>
                <w:lang w:val="en"/>
              </w:rPr>
            </w:pPr>
          </w:p>
          <w:p w14:paraId="426E3279" w14:textId="02B2BE80" w:rsidR="00E9229E" w:rsidRPr="006C3072" w:rsidRDefault="00055089" w:rsidP="00D21938">
            <w:pPr>
              <w:rPr>
                <w:rFonts w:ascii="Arial" w:hAnsi="Arial" w:cs="Arial"/>
                <w:bCs/>
                <w:sz w:val="24"/>
                <w:szCs w:val="24"/>
              </w:rPr>
            </w:pPr>
            <w:proofErr w:type="spellStart"/>
            <w:r>
              <w:rPr>
                <w:rFonts w:ascii="Arial" w:hAnsi="Arial" w:cs="Arial"/>
                <w:bCs/>
                <w:sz w:val="24"/>
                <w:szCs w:val="24"/>
                <w:lang w:val="en"/>
              </w:rPr>
              <w:t>Mrs</w:t>
            </w:r>
            <w:proofErr w:type="spellEnd"/>
            <w:r>
              <w:rPr>
                <w:rFonts w:ascii="Arial" w:hAnsi="Arial" w:cs="Arial"/>
                <w:bCs/>
                <w:sz w:val="24"/>
                <w:szCs w:val="24"/>
                <w:lang w:val="en"/>
              </w:rPr>
              <w:t xml:space="preserve"> </w:t>
            </w:r>
            <w:r w:rsidR="00E9229E">
              <w:rPr>
                <w:rFonts w:ascii="Arial" w:hAnsi="Arial" w:cs="Arial"/>
                <w:bCs/>
                <w:sz w:val="24"/>
                <w:szCs w:val="24"/>
                <w:lang w:val="en"/>
              </w:rPr>
              <w:t>Joyce</w:t>
            </w:r>
            <w:r w:rsidR="00FE2C51">
              <w:rPr>
                <w:rFonts w:ascii="Arial" w:hAnsi="Arial" w:cs="Arial"/>
                <w:bCs/>
                <w:sz w:val="24"/>
                <w:szCs w:val="24"/>
                <w:lang w:val="en"/>
              </w:rPr>
              <w:t xml:space="preserve"> Walker </w:t>
            </w:r>
            <w:r w:rsidR="00D1180F">
              <w:rPr>
                <w:rFonts w:ascii="Arial" w:hAnsi="Arial" w:cs="Arial"/>
                <w:bCs/>
                <w:sz w:val="24"/>
                <w:szCs w:val="24"/>
                <w:lang w:val="en"/>
              </w:rPr>
              <w:t>an Assembly Accreddited Lay Preacher</w:t>
            </w:r>
            <w:r w:rsidR="00950CFC">
              <w:rPr>
                <w:rFonts w:ascii="Arial" w:hAnsi="Arial" w:cs="Arial"/>
                <w:bCs/>
                <w:sz w:val="24"/>
                <w:szCs w:val="24"/>
                <w:lang w:val="en"/>
              </w:rPr>
              <w:t xml:space="preserve"> was a member of Beith Congregational </w:t>
            </w:r>
            <w:r w:rsidR="007B1977">
              <w:rPr>
                <w:rFonts w:ascii="Arial" w:hAnsi="Arial" w:cs="Arial"/>
                <w:bCs/>
                <w:sz w:val="24"/>
                <w:szCs w:val="24"/>
                <w:lang w:val="en"/>
              </w:rPr>
              <w:t xml:space="preserve">Church </w:t>
            </w:r>
            <w:r w:rsidR="00950CFC">
              <w:rPr>
                <w:rFonts w:ascii="Arial" w:hAnsi="Arial" w:cs="Arial"/>
                <w:bCs/>
                <w:sz w:val="24"/>
                <w:szCs w:val="24"/>
                <w:lang w:val="en"/>
              </w:rPr>
              <w:t>and then URC</w:t>
            </w:r>
            <w:r w:rsidR="007B1977">
              <w:rPr>
                <w:rFonts w:ascii="Arial" w:hAnsi="Arial" w:cs="Arial"/>
                <w:bCs/>
                <w:sz w:val="24"/>
                <w:szCs w:val="24"/>
                <w:lang w:val="en"/>
              </w:rPr>
              <w:t>.  She was very active in the life of the congregation</w:t>
            </w:r>
            <w:r w:rsidR="008C10BD">
              <w:rPr>
                <w:rFonts w:ascii="Arial" w:hAnsi="Arial" w:cs="Arial"/>
                <w:bCs/>
                <w:sz w:val="24"/>
                <w:szCs w:val="24"/>
                <w:lang w:val="en"/>
              </w:rPr>
              <w:t xml:space="preserve"> and </w:t>
            </w:r>
            <w:r w:rsidR="006A5651">
              <w:rPr>
                <w:rFonts w:ascii="Arial" w:hAnsi="Arial" w:cs="Arial"/>
                <w:bCs/>
                <w:sz w:val="24"/>
                <w:szCs w:val="24"/>
                <w:lang w:val="en"/>
              </w:rPr>
              <w:t xml:space="preserve">travelled to </w:t>
            </w:r>
            <w:proofErr w:type="gramStart"/>
            <w:r w:rsidR="006A5651">
              <w:rPr>
                <w:rFonts w:ascii="Arial" w:hAnsi="Arial" w:cs="Arial"/>
                <w:bCs/>
                <w:sz w:val="24"/>
                <w:szCs w:val="24"/>
                <w:lang w:val="en"/>
              </w:rPr>
              <w:t>a number of</w:t>
            </w:r>
            <w:proofErr w:type="gramEnd"/>
            <w:r w:rsidR="006A5651">
              <w:rPr>
                <w:rFonts w:ascii="Arial" w:hAnsi="Arial" w:cs="Arial"/>
                <w:bCs/>
                <w:sz w:val="24"/>
                <w:szCs w:val="24"/>
                <w:lang w:val="en"/>
              </w:rPr>
              <w:t xml:space="preserve"> congregations in the vicinity in her capacity as a Lay Preacher. On the closure of Beith URC Joyce </w:t>
            </w:r>
            <w:r w:rsidR="004A21BA">
              <w:rPr>
                <w:rFonts w:ascii="Arial" w:hAnsi="Arial" w:cs="Arial"/>
                <w:bCs/>
                <w:sz w:val="24"/>
                <w:szCs w:val="24"/>
                <w:lang w:val="en"/>
              </w:rPr>
              <w:t xml:space="preserve">became a member of </w:t>
            </w:r>
            <w:proofErr w:type="spellStart"/>
            <w:r w:rsidR="004A21BA">
              <w:rPr>
                <w:rFonts w:ascii="Arial" w:hAnsi="Arial" w:cs="Arial"/>
                <w:bCs/>
                <w:sz w:val="24"/>
                <w:szCs w:val="24"/>
                <w:lang w:val="en"/>
              </w:rPr>
              <w:t>Oakshaw</w:t>
            </w:r>
            <w:proofErr w:type="spellEnd"/>
            <w:r w:rsidR="004A21BA">
              <w:rPr>
                <w:rFonts w:ascii="Arial" w:hAnsi="Arial" w:cs="Arial"/>
                <w:bCs/>
                <w:sz w:val="24"/>
                <w:szCs w:val="24"/>
                <w:lang w:val="en"/>
              </w:rPr>
              <w:t xml:space="preserve"> Trinity Church.</w:t>
            </w:r>
          </w:p>
        </w:tc>
      </w:tr>
    </w:tbl>
    <w:p w14:paraId="251929ED" w14:textId="77777777" w:rsidR="0005336F" w:rsidRPr="00236888" w:rsidRDefault="0005336F" w:rsidP="0020403D">
      <w:pPr>
        <w:rPr>
          <w:rFonts w:ascii="Arial" w:hAnsi="Arial" w:cs="Arial"/>
          <w:b/>
          <w:color w:val="0070C0"/>
          <w:sz w:val="24"/>
          <w:szCs w:val="24"/>
        </w:rPr>
      </w:pPr>
    </w:p>
    <w:sectPr w:rsidR="0005336F" w:rsidRPr="0023688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67396" w14:textId="77777777" w:rsidR="00E94671" w:rsidRDefault="00E94671" w:rsidP="0088689E">
      <w:pPr>
        <w:spacing w:after="0" w:line="240" w:lineRule="auto"/>
      </w:pPr>
      <w:r>
        <w:separator/>
      </w:r>
    </w:p>
  </w:endnote>
  <w:endnote w:type="continuationSeparator" w:id="0">
    <w:p w14:paraId="36C412E4" w14:textId="77777777" w:rsidR="00E94671" w:rsidRDefault="00E94671" w:rsidP="00886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7672" w14:textId="77777777" w:rsidR="0088689E" w:rsidRDefault="00886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A9C76" w14:textId="77777777" w:rsidR="0088689E" w:rsidRDefault="008868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F0D9" w14:textId="77777777" w:rsidR="0088689E" w:rsidRDefault="00886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BC1DA" w14:textId="77777777" w:rsidR="00E94671" w:rsidRDefault="00E94671" w:rsidP="0088689E">
      <w:pPr>
        <w:spacing w:after="0" w:line="240" w:lineRule="auto"/>
      </w:pPr>
      <w:r>
        <w:separator/>
      </w:r>
    </w:p>
  </w:footnote>
  <w:footnote w:type="continuationSeparator" w:id="0">
    <w:p w14:paraId="7ACA6B89" w14:textId="77777777" w:rsidR="00E94671" w:rsidRDefault="00E94671" w:rsidP="00886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BAA8" w14:textId="4C7EEAA8" w:rsidR="0088689E" w:rsidRDefault="00886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708C" w14:textId="3BFD0E57" w:rsidR="0088689E" w:rsidRDefault="008868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263C" w14:textId="5530CEEB" w:rsidR="0088689E" w:rsidRDefault="008868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D1C"/>
    <w:multiLevelType w:val="hybridMultilevel"/>
    <w:tmpl w:val="2BB05E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F930AE"/>
    <w:multiLevelType w:val="hybridMultilevel"/>
    <w:tmpl w:val="C05AE6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8E1362"/>
    <w:multiLevelType w:val="multilevel"/>
    <w:tmpl w:val="7432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7155493">
    <w:abstractNumId w:val="0"/>
  </w:num>
  <w:num w:numId="2" w16cid:durableId="1092163196">
    <w:abstractNumId w:val="2"/>
  </w:num>
  <w:num w:numId="3" w16cid:durableId="440028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615"/>
    <w:rsid w:val="00000219"/>
    <w:rsid w:val="00000785"/>
    <w:rsid w:val="0001258B"/>
    <w:rsid w:val="00017CDE"/>
    <w:rsid w:val="000204D5"/>
    <w:rsid w:val="0002764E"/>
    <w:rsid w:val="00032BD4"/>
    <w:rsid w:val="0003498B"/>
    <w:rsid w:val="000354D0"/>
    <w:rsid w:val="000419FD"/>
    <w:rsid w:val="0004585D"/>
    <w:rsid w:val="000479A5"/>
    <w:rsid w:val="0005336F"/>
    <w:rsid w:val="00055089"/>
    <w:rsid w:val="00063168"/>
    <w:rsid w:val="0007123E"/>
    <w:rsid w:val="00072B4E"/>
    <w:rsid w:val="000823C3"/>
    <w:rsid w:val="0008368A"/>
    <w:rsid w:val="0008398A"/>
    <w:rsid w:val="0008487A"/>
    <w:rsid w:val="00085DA5"/>
    <w:rsid w:val="000902A8"/>
    <w:rsid w:val="000918E4"/>
    <w:rsid w:val="00091CF5"/>
    <w:rsid w:val="00093866"/>
    <w:rsid w:val="000968BB"/>
    <w:rsid w:val="000A5064"/>
    <w:rsid w:val="000A5E2D"/>
    <w:rsid w:val="000A69E9"/>
    <w:rsid w:val="000A761D"/>
    <w:rsid w:val="000B003B"/>
    <w:rsid w:val="000B26C2"/>
    <w:rsid w:val="000B2CC3"/>
    <w:rsid w:val="000B4FB3"/>
    <w:rsid w:val="000C03D1"/>
    <w:rsid w:val="000C0536"/>
    <w:rsid w:val="000C1AE8"/>
    <w:rsid w:val="000C37B9"/>
    <w:rsid w:val="000C5122"/>
    <w:rsid w:val="000C6556"/>
    <w:rsid w:val="000D19BE"/>
    <w:rsid w:val="000D2D4B"/>
    <w:rsid w:val="000E1C5E"/>
    <w:rsid w:val="000E2F7C"/>
    <w:rsid w:val="000E68A4"/>
    <w:rsid w:val="000E7107"/>
    <w:rsid w:val="000E7EEA"/>
    <w:rsid w:val="000F0801"/>
    <w:rsid w:val="000F0CB5"/>
    <w:rsid w:val="000F1798"/>
    <w:rsid w:val="0010045C"/>
    <w:rsid w:val="00101326"/>
    <w:rsid w:val="00101628"/>
    <w:rsid w:val="00107E37"/>
    <w:rsid w:val="00112A7E"/>
    <w:rsid w:val="001158C6"/>
    <w:rsid w:val="00116FB4"/>
    <w:rsid w:val="001208FA"/>
    <w:rsid w:val="00125920"/>
    <w:rsid w:val="00125FA7"/>
    <w:rsid w:val="00126B1A"/>
    <w:rsid w:val="001326A5"/>
    <w:rsid w:val="00132EC9"/>
    <w:rsid w:val="0013573A"/>
    <w:rsid w:val="00135D64"/>
    <w:rsid w:val="00140AA9"/>
    <w:rsid w:val="0014512A"/>
    <w:rsid w:val="00146F5C"/>
    <w:rsid w:val="001508AD"/>
    <w:rsid w:val="00173AEF"/>
    <w:rsid w:val="00176534"/>
    <w:rsid w:val="00180E51"/>
    <w:rsid w:val="001822EB"/>
    <w:rsid w:val="001824F9"/>
    <w:rsid w:val="00185462"/>
    <w:rsid w:val="00186AB7"/>
    <w:rsid w:val="00187627"/>
    <w:rsid w:val="00187767"/>
    <w:rsid w:val="00190635"/>
    <w:rsid w:val="001912F3"/>
    <w:rsid w:val="00191E0E"/>
    <w:rsid w:val="00192D0C"/>
    <w:rsid w:val="00194562"/>
    <w:rsid w:val="001A6466"/>
    <w:rsid w:val="001A6FB6"/>
    <w:rsid w:val="001B1906"/>
    <w:rsid w:val="001B52D7"/>
    <w:rsid w:val="001B7530"/>
    <w:rsid w:val="001B7A03"/>
    <w:rsid w:val="001C106F"/>
    <w:rsid w:val="001C7210"/>
    <w:rsid w:val="001C7900"/>
    <w:rsid w:val="001D079A"/>
    <w:rsid w:val="001D1551"/>
    <w:rsid w:val="001D520B"/>
    <w:rsid w:val="001D66F8"/>
    <w:rsid w:val="001E1DA5"/>
    <w:rsid w:val="001E5358"/>
    <w:rsid w:val="001F089E"/>
    <w:rsid w:val="00201B6D"/>
    <w:rsid w:val="00202F92"/>
    <w:rsid w:val="0020403D"/>
    <w:rsid w:val="00210973"/>
    <w:rsid w:val="002124A2"/>
    <w:rsid w:val="002133CB"/>
    <w:rsid w:val="00216520"/>
    <w:rsid w:val="0021729D"/>
    <w:rsid w:val="00217432"/>
    <w:rsid w:val="00231E84"/>
    <w:rsid w:val="00236888"/>
    <w:rsid w:val="00240F62"/>
    <w:rsid w:val="00244034"/>
    <w:rsid w:val="0024456E"/>
    <w:rsid w:val="00244B73"/>
    <w:rsid w:val="0025263C"/>
    <w:rsid w:val="00253559"/>
    <w:rsid w:val="00253936"/>
    <w:rsid w:val="00257051"/>
    <w:rsid w:val="00264D82"/>
    <w:rsid w:val="00267E86"/>
    <w:rsid w:val="00270049"/>
    <w:rsid w:val="002726BC"/>
    <w:rsid w:val="00274492"/>
    <w:rsid w:val="00275600"/>
    <w:rsid w:val="00276132"/>
    <w:rsid w:val="00287A60"/>
    <w:rsid w:val="00290065"/>
    <w:rsid w:val="0029265C"/>
    <w:rsid w:val="00292687"/>
    <w:rsid w:val="002976B5"/>
    <w:rsid w:val="002A7537"/>
    <w:rsid w:val="002B11EC"/>
    <w:rsid w:val="002B6603"/>
    <w:rsid w:val="002C5200"/>
    <w:rsid w:val="002C59CC"/>
    <w:rsid w:val="002D4CEF"/>
    <w:rsid w:val="002D76AA"/>
    <w:rsid w:val="002E2914"/>
    <w:rsid w:val="002E33E4"/>
    <w:rsid w:val="002E5AEF"/>
    <w:rsid w:val="002E6C06"/>
    <w:rsid w:val="002E7A5E"/>
    <w:rsid w:val="002E7C90"/>
    <w:rsid w:val="00300293"/>
    <w:rsid w:val="00300448"/>
    <w:rsid w:val="00301D3D"/>
    <w:rsid w:val="00305863"/>
    <w:rsid w:val="00306B1A"/>
    <w:rsid w:val="00307381"/>
    <w:rsid w:val="003103B7"/>
    <w:rsid w:val="00311959"/>
    <w:rsid w:val="00315DF2"/>
    <w:rsid w:val="00317A34"/>
    <w:rsid w:val="00321533"/>
    <w:rsid w:val="00325252"/>
    <w:rsid w:val="00331820"/>
    <w:rsid w:val="00331FD9"/>
    <w:rsid w:val="00334823"/>
    <w:rsid w:val="00336231"/>
    <w:rsid w:val="0033643A"/>
    <w:rsid w:val="0034044F"/>
    <w:rsid w:val="00340AAB"/>
    <w:rsid w:val="0034181E"/>
    <w:rsid w:val="00345D12"/>
    <w:rsid w:val="00351C4E"/>
    <w:rsid w:val="00353948"/>
    <w:rsid w:val="00353E4F"/>
    <w:rsid w:val="00355BC9"/>
    <w:rsid w:val="00357CC6"/>
    <w:rsid w:val="003608B1"/>
    <w:rsid w:val="00363CEF"/>
    <w:rsid w:val="00366350"/>
    <w:rsid w:val="00366F42"/>
    <w:rsid w:val="0037019E"/>
    <w:rsid w:val="0037241F"/>
    <w:rsid w:val="00372677"/>
    <w:rsid w:val="00374EE5"/>
    <w:rsid w:val="003819DF"/>
    <w:rsid w:val="00392A11"/>
    <w:rsid w:val="00392A60"/>
    <w:rsid w:val="003A4985"/>
    <w:rsid w:val="003A58E2"/>
    <w:rsid w:val="003B6779"/>
    <w:rsid w:val="003C0A96"/>
    <w:rsid w:val="003D04DC"/>
    <w:rsid w:val="003E2359"/>
    <w:rsid w:val="003E3D95"/>
    <w:rsid w:val="003E4EDF"/>
    <w:rsid w:val="003F0B26"/>
    <w:rsid w:val="003F33AE"/>
    <w:rsid w:val="003F6CD2"/>
    <w:rsid w:val="004103BF"/>
    <w:rsid w:val="004136E0"/>
    <w:rsid w:val="00416C96"/>
    <w:rsid w:val="00421A2E"/>
    <w:rsid w:val="00422083"/>
    <w:rsid w:val="0042463A"/>
    <w:rsid w:val="00430C5E"/>
    <w:rsid w:val="004321EE"/>
    <w:rsid w:val="00432AF0"/>
    <w:rsid w:val="004402E9"/>
    <w:rsid w:val="00442062"/>
    <w:rsid w:val="00444836"/>
    <w:rsid w:val="0044501D"/>
    <w:rsid w:val="004460CC"/>
    <w:rsid w:val="004462DE"/>
    <w:rsid w:val="00451913"/>
    <w:rsid w:val="00452739"/>
    <w:rsid w:val="00464DF5"/>
    <w:rsid w:val="00465675"/>
    <w:rsid w:val="00467767"/>
    <w:rsid w:val="0047484E"/>
    <w:rsid w:val="004764BC"/>
    <w:rsid w:val="00476EF5"/>
    <w:rsid w:val="00477B56"/>
    <w:rsid w:val="004816D7"/>
    <w:rsid w:val="00483637"/>
    <w:rsid w:val="004840B7"/>
    <w:rsid w:val="004844C0"/>
    <w:rsid w:val="00487EA8"/>
    <w:rsid w:val="004909FC"/>
    <w:rsid w:val="00490C5D"/>
    <w:rsid w:val="0049649C"/>
    <w:rsid w:val="004A154C"/>
    <w:rsid w:val="004A21BA"/>
    <w:rsid w:val="004A29F6"/>
    <w:rsid w:val="004B2056"/>
    <w:rsid w:val="004B58A8"/>
    <w:rsid w:val="004B605C"/>
    <w:rsid w:val="004C7151"/>
    <w:rsid w:val="004D23E1"/>
    <w:rsid w:val="004D645A"/>
    <w:rsid w:val="004E027B"/>
    <w:rsid w:val="004E1002"/>
    <w:rsid w:val="004E2766"/>
    <w:rsid w:val="004E2EC8"/>
    <w:rsid w:val="004E57D9"/>
    <w:rsid w:val="004F0075"/>
    <w:rsid w:val="004F1B38"/>
    <w:rsid w:val="004F3CE8"/>
    <w:rsid w:val="004F61CC"/>
    <w:rsid w:val="00504AED"/>
    <w:rsid w:val="00511C20"/>
    <w:rsid w:val="00514E4B"/>
    <w:rsid w:val="00516429"/>
    <w:rsid w:val="00521615"/>
    <w:rsid w:val="0052206A"/>
    <w:rsid w:val="00533151"/>
    <w:rsid w:val="00540D85"/>
    <w:rsid w:val="00552BA7"/>
    <w:rsid w:val="00555CD4"/>
    <w:rsid w:val="00562850"/>
    <w:rsid w:val="0056381C"/>
    <w:rsid w:val="00565DE3"/>
    <w:rsid w:val="005671B5"/>
    <w:rsid w:val="00570A5D"/>
    <w:rsid w:val="00572D98"/>
    <w:rsid w:val="005753A9"/>
    <w:rsid w:val="00575ECF"/>
    <w:rsid w:val="00577EE7"/>
    <w:rsid w:val="00580C9A"/>
    <w:rsid w:val="005819C7"/>
    <w:rsid w:val="00585DD9"/>
    <w:rsid w:val="00586FBC"/>
    <w:rsid w:val="00595F53"/>
    <w:rsid w:val="005A22EF"/>
    <w:rsid w:val="005A6478"/>
    <w:rsid w:val="005A7D75"/>
    <w:rsid w:val="005B285A"/>
    <w:rsid w:val="005B6CFF"/>
    <w:rsid w:val="005C039C"/>
    <w:rsid w:val="005C216C"/>
    <w:rsid w:val="005D08CF"/>
    <w:rsid w:val="005D18C2"/>
    <w:rsid w:val="005D21E8"/>
    <w:rsid w:val="005D2399"/>
    <w:rsid w:val="005D2F5B"/>
    <w:rsid w:val="005E0090"/>
    <w:rsid w:val="005F5E20"/>
    <w:rsid w:val="00601F7E"/>
    <w:rsid w:val="00602444"/>
    <w:rsid w:val="006118F4"/>
    <w:rsid w:val="0061779D"/>
    <w:rsid w:val="006218DA"/>
    <w:rsid w:val="0062376D"/>
    <w:rsid w:val="006267E5"/>
    <w:rsid w:val="006275FF"/>
    <w:rsid w:val="00627B87"/>
    <w:rsid w:val="00634841"/>
    <w:rsid w:val="006349BE"/>
    <w:rsid w:val="00641586"/>
    <w:rsid w:val="00641C43"/>
    <w:rsid w:val="00646BE6"/>
    <w:rsid w:val="006475E1"/>
    <w:rsid w:val="00654829"/>
    <w:rsid w:val="0065756A"/>
    <w:rsid w:val="00665467"/>
    <w:rsid w:val="00667B8E"/>
    <w:rsid w:val="00671682"/>
    <w:rsid w:val="006719CE"/>
    <w:rsid w:val="00675222"/>
    <w:rsid w:val="00675BD4"/>
    <w:rsid w:val="006775E4"/>
    <w:rsid w:val="00680AE2"/>
    <w:rsid w:val="006850B0"/>
    <w:rsid w:val="006850C7"/>
    <w:rsid w:val="00685A3F"/>
    <w:rsid w:val="00687973"/>
    <w:rsid w:val="0069579C"/>
    <w:rsid w:val="00697F71"/>
    <w:rsid w:val="006A151F"/>
    <w:rsid w:val="006A550B"/>
    <w:rsid w:val="006A5651"/>
    <w:rsid w:val="006A761E"/>
    <w:rsid w:val="006B77CF"/>
    <w:rsid w:val="006B7D9E"/>
    <w:rsid w:val="006C3072"/>
    <w:rsid w:val="006C5E4D"/>
    <w:rsid w:val="006C60A3"/>
    <w:rsid w:val="006D4C4E"/>
    <w:rsid w:val="006E17CF"/>
    <w:rsid w:val="006E1D0A"/>
    <w:rsid w:val="006E29D3"/>
    <w:rsid w:val="006E4B5F"/>
    <w:rsid w:val="006E58E4"/>
    <w:rsid w:val="006E5FA2"/>
    <w:rsid w:val="006E6B88"/>
    <w:rsid w:val="006F0178"/>
    <w:rsid w:val="006F2586"/>
    <w:rsid w:val="006F3097"/>
    <w:rsid w:val="006F57F2"/>
    <w:rsid w:val="00701DAF"/>
    <w:rsid w:val="00703E13"/>
    <w:rsid w:val="00706FFC"/>
    <w:rsid w:val="00707DD0"/>
    <w:rsid w:val="00712417"/>
    <w:rsid w:val="00712C62"/>
    <w:rsid w:val="00715162"/>
    <w:rsid w:val="007153F8"/>
    <w:rsid w:val="007166C7"/>
    <w:rsid w:val="00716EEF"/>
    <w:rsid w:val="00722854"/>
    <w:rsid w:val="00726B4C"/>
    <w:rsid w:val="00727422"/>
    <w:rsid w:val="0073047E"/>
    <w:rsid w:val="00731DE8"/>
    <w:rsid w:val="00733D0A"/>
    <w:rsid w:val="00735E26"/>
    <w:rsid w:val="00737A48"/>
    <w:rsid w:val="00742450"/>
    <w:rsid w:val="00743467"/>
    <w:rsid w:val="00746843"/>
    <w:rsid w:val="0075002D"/>
    <w:rsid w:val="00751DD7"/>
    <w:rsid w:val="00752324"/>
    <w:rsid w:val="00760FE2"/>
    <w:rsid w:val="00763C8E"/>
    <w:rsid w:val="00763E63"/>
    <w:rsid w:val="00763EF6"/>
    <w:rsid w:val="007679AE"/>
    <w:rsid w:val="0077496E"/>
    <w:rsid w:val="00777F76"/>
    <w:rsid w:val="00785036"/>
    <w:rsid w:val="007905EE"/>
    <w:rsid w:val="00791DD6"/>
    <w:rsid w:val="007951AA"/>
    <w:rsid w:val="007961DC"/>
    <w:rsid w:val="00797F96"/>
    <w:rsid w:val="007A2D6B"/>
    <w:rsid w:val="007B10EC"/>
    <w:rsid w:val="007B1977"/>
    <w:rsid w:val="007B1CB1"/>
    <w:rsid w:val="007B651B"/>
    <w:rsid w:val="007D12E0"/>
    <w:rsid w:val="007D15F3"/>
    <w:rsid w:val="007E051E"/>
    <w:rsid w:val="007E23EE"/>
    <w:rsid w:val="007E384F"/>
    <w:rsid w:val="007E406A"/>
    <w:rsid w:val="007E58C3"/>
    <w:rsid w:val="007F64E8"/>
    <w:rsid w:val="00802B48"/>
    <w:rsid w:val="0080389C"/>
    <w:rsid w:val="00812213"/>
    <w:rsid w:val="00820DA3"/>
    <w:rsid w:val="00821ECF"/>
    <w:rsid w:val="00825341"/>
    <w:rsid w:val="00835FC8"/>
    <w:rsid w:val="008470E9"/>
    <w:rsid w:val="00853EA0"/>
    <w:rsid w:val="0086593B"/>
    <w:rsid w:val="0086721E"/>
    <w:rsid w:val="008700C5"/>
    <w:rsid w:val="0087070A"/>
    <w:rsid w:val="008725A6"/>
    <w:rsid w:val="00873D0F"/>
    <w:rsid w:val="00877D33"/>
    <w:rsid w:val="00881E75"/>
    <w:rsid w:val="008821CF"/>
    <w:rsid w:val="00884501"/>
    <w:rsid w:val="0088689E"/>
    <w:rsid w:val="00897015"/>
    <w:rsid w:val="008A5D05"/>
    <w:rsid w:val="008B64F6"/>
    <w:rsid w:val="008C10BD"/>
    <w:rsid w:val="008C4255"/>
    <w:rsid w:val="008D201E"/>
    <w:rsid w:val="008E0925"/>
    <w:rsid w:val="008E5403"/>
    <w:rsid w:val="008E7D68"/>
    <w:rsid w:val="008F0F2D"/>
    <w:rsid w:val="008F1AC0"/>
    <w:rsid w:val="008F1D0D"/>
    <w:rsid w:val="008F70DE"/>
    <w:rsid w:val="008F7A34"/>
    <w:rsid w:val="008F7D48"/>
    <w:rsid w:val="0090010C"/>
    <w:rsid w:val="0090029D"/>
    <w:rsid w:val="00903363"/>
    <w:rsid w:val="009039F1"/>
    <w:rsid w:val="00905162"/>
    <w:rsid w:val="00905971"/>
    <w:rsid w:val="009078B8"/>
    <w:rsid w:val="009116E2"/>
    <w:rsid w:val="00912FA9"/>
    <w:rsid w:val="00917282"/>
    <w:rsid w:val="009267DA"/>
    <w:rsid w:val="00934F79"/>
    <w:rsid w:val="00940544"/>
    <w:rsid w:val="009437D4"/>
    <w:rsid w:val="00944396"/>
    <w:rsid w:val="00950CFC"/>
    <w:rsid w:val="0095754F"/>
    <w:rsid w:val="00964092"/>
    <w:rsid w:val="00964BE6"/>
    <w:rsid w:val="009674A6"/>
    <w:rsid w:val="00967AF3"/>
    <w:rsid w:val="0097249D"/>
    <w:rsid w:val="009731CA"/>
    <w:rsid w:val="00974B81"/>
    <w:rsid w:val="009827F7"/>
    <w:rsid w:val="00983C72"/>
    <w:rsid w:val="009921A9"/>
    <w:rsid w:val="00995569"/>
    <w:rsid w:val="009A0987"/>
    <w:rsid w:val="009A1979"/>
    <w:rsid w:val="009A30F0"/>
    <w:rsid w:val="009A5624"/>
    <w:rsid w:val="009A7A4F"/>
    <w:rsid w:val="009B012C"/>
    <w:rsid w:val="009B2E04"/>
    <w:rsid w:val="009B480B"/>
    <w:rsid w:val="009C1D19"/>
    <w:rsid w:val="009D1096"/>
    <w:rsid w:val="009D33C0"/>
    <w:rsid w:val="009D397C"/>
    <w:rsid w:val="009D499F"/>
    <w:rsid w:val="009E05D1"/>
    <w:rsid w:val="009E0E02"/>
    <w:rsid w:val="009E3605"/>
    <w:rsid w:val="009F2872"/>
    <w:rsid w:val="009F4616"/>
    <w:rsid w:val="00A01DDB"/>
    <w:rsid w:val="00A01F94"/>
    <w:rsid w:val="00A0208D"/>
    <w:rsid w:val="00A02281"/>
    <w:rsid w:val="00A02343"/>
    <w:rsid w:val="00A06DA5"/>
    <w:rsid w:val="00A13463"/>
    <w:rsid w:val="00A2137D"/>
    <w:rsid w:val="00A253CB"/>
    <w:rsid w:val="00A3197C"/>
    <w:rsid w:val="00A322E7"/>
    <w:rsid w:val="00A33F38"/>
    <w:rsid w:val="00A34237"/>
    <w:rsid w:val="00A4029F"/>
    <w:rsid w:val="00A44345"/>
    <w:rsid w:val="00A459F8"/>
    <w:rsid w:val="00A5479E"/>
    <w:rsid w:val="00A551DA"/>
    <w:rsid w:val="00A5612A"/>
    <w:rsid w:val="00A573D3"/>
    <w:rsid w:val="00A60F16"/>
    <w:rsid w:val="00A635E2"/>
    <w:rsid w:val="00A63A82"/>
    <w:rsid w:val="00A658BA"/>
    <w:rsid w:val="00A65A65"/>
    <w:rsid w:val="00A70ADF"/>
    <w:rsid w:val="00A7482C"/>
    <w:rsid w:val="00A7512B"/>
    <w:rsid w:val="00A87E7B"/>
    <w:rsid w:val="00A92B70"/>
    <w:rsid w:val="00A94A19"/>
    <w:rsid w:val="00A95D15"/>
    <w:rsid w:val="00AC08FD"/>
    <w:rsid w:val="00AC21B7"/>
    <w:rsid w:val="00AC4856"/>
    <w:rsid w:val="00AD04E8"/>
    <w:rsid w:val="00AD0A20"/>
    <w:rsid w:val="00AD1880"/>
    <w:rsid w:val="00AD2E02"/>
    <w:rsid w:val="00AD308C"/>
    <w:rsid w:val="00AE0F3D"/>
    <w:rsid w:val="00AE1527"/>
    <w:rsid w:val="00AE1DA9"/>
    <w:rsid w:val="00AF127B"/>
    <w:rsid w:val="00AF565B"/>
    <w:rsid w:val="00AF7A3B"/>
    <w:rsid w:val="00B03E9B"/>
    <w:rsid w:val="00B04035"/>
    <w:rsid w:val="00B108AC"/>
    <w:rsid w:val="00B11F3D"/>
    <w:rsid w:val="00B1675F"/>
    <w:rsid w:val="00B17D8C"/>
    <w:rsid w:val="00B2097F"/>
    <w:rsid w:val="00B21ADE"/>
    <w:rsid w:val="00B278D4"/>
    <w:rsid w:val="00B301B4"/>
    <w:rsid w:val="00B3397C"/>
    <w:rsid w:val="00B42528"/>
    <w:rsid w:val="00B472C9"/>
    <w:rsid w:val="00B50393"/>
    <w:rsid w:val="00B60F55"/>
    <w:rsid w:val="00B621F3"/>
    <w:rsid w:val="00B65F69"/>
    <w:rsid w:val="00B66127"/>
    <w:rsid w:val="00B74EEE"/>
    <w:rsid w:val="00B7755B"/>
    <w:rsid w:val="00B809D7"/>
    <w:rsid w:val="00B8205A"/>
    <w:rsid w:val="00B82235"/>
    <w:rsid w:val="00B8224A"/>
    <w:rsid w:val="00B8259C"/>
    <w:rsid w:val="00B86593"/>
    <w:rsid w:val="00B86BE5"/>
    <w:rsid w:val="00B9043B"/>
    <w:rsid w:val="00B905D2"/>
    <w:rsid w:val="00B93407"/>
    <w:rsid w:val="00B9652B"/>
    <w:rsid w:val="00B9657B"/>
    <w:rsid w:val="00BA17F4"/>
    <w:rsid w:val="00BA7C19"/>
    <w:rsid w:val="00BB0838"/>
    <w:rsid w:val="00BB1B0D"/>
    <w:rsid w:val="00BB20E8"/>
    <w:rsid w:val="00BB3E93"/>
    <w:rsid w:val="00BC31BD"/>
    <w:rsid w:val="00BC4224"/>
    <w:rsid w:val="00BD704A"/>
    <w:rsid w:val="00BE1179"/>
    <w:rsid w:val="00BE28EE"/>
    <w:rsid w:val="00BE2C29"/>
    <w:rsid w:val="00BE50FA"/>
    <w:rsid w:val="00BF4C60"/>
    <w:rsid w:val="00BF4E79"/>
    <w:rsid w:val="00BF7B69"/>
    <w:rsid w:val="00C04A64"/>
    <w:rsid w:val="00C06D4F"/>
    <w:rsid w:val="00C13ADE"/>
    <w:rsid w:val="00C21BCC"/>
    <w:rsid w:val="00C23751"/>
    <w:rsid w:val="00C34B55"/>
    <w:rsid w:val="00C34DDD"/>
    <w:rsid w:val="00C37148"/>
    <w:rsid w:val="00C42F3E"/>
    <w:rsid w:val="00C44916"/>
    <w:rsid w:val="00C46201"/>
    <w:rsid w:val="00C51937"/>
    <w:rsid w:val="00C5250D"/>
    <w:rsid w:val="00C6265C"/>
    <w:rsid w:val="00C657EC"/>
    <w:rsid w:val="00C70025"/>
    <w:rsid w:val="00C83111"/>
    <w:rsid w:val="00C85AFB"/>
    <w:rsid w:val="00C9069B"/>
    <w:rsid w:val="00C914A2"/>
    <w:rsid w:val="00C9230A"/>
    <w:rsid w:val="00C93B05"/>
    <w:rsid w:val="00C950CB"/>
    <w:rsid w:val="00C9789F"/>
    <w:rsid w:val="00CA0049"/>
    <w:rsid w:val="00CA2BF9"/>
    <w:rsid w:val="00CA7384"/>
    <w:rsid w:val="00CB01E2"/>
    <w:rsid w:val="00CB502F"/>
    <w:rsid w:val="00CC178F"/>
    <w:rsid w:val="00CC4656"/>
    <w:rsid w:val="00CC6725"/>
    <w:rsid w:val="00CD5C97"/>
    <w:rsid w:val="00CE5521"/>
    <w:rsid w:val="00CE58E2"/>
    <w:rsid w:val="00CE6B56"/>
    <w:rsid w:val="00CF129B"/>
    <w:rsid w:val="00D0224E"/>
    <w:rsid w:val="00D06364"/>
    <w:rsid w:val="00D1180F"/>
    <w:rsid w:val="00D12B5F"/>
    <w:rsid w:val="00D1757B"/>
    <w:rsid w:val="00D17943"/>
    <w:rsid w:val="00D21938"/>
    <w:rsid w:val="00D24D97"/>
    <w:rsid w:val="00D257AE"/>
    <w:rsid w:val="00D30AD3"/>
    <w:rsid w:val="00D33BD0"/>
    <w:rsid w:val="00D33C9A"/>
    <w:rsid w:val="00D40A6A"/>
    <w:rsid w:val="00D479DC"/>
    <w:rsid w:val="00D52E93"/>
    <w:rsid w:val="00D60A0F"/>
    <w:rsid w:val="00D618D2"/>
    <w:rsid w:val="00D73A23"/>
    <w:rsid w:val="00D75B9D"/>
    <w:rsid w:val="00D76D52"/>
    <w:rsid w:val="00D85252"/>
    <w:rsid w:val="00D85873"/>
    <w:rsid w:val="00D8616F"/>
    <w:rsid w:val="00D86D02"/>
    <w:rsid w:val="00D87787"/>
    <w:rsid w:val="00D92251"/>
    <w:rsid w:val="00DA0398"/>
    <w:rsid w:val="00DA5661"/>
    <w:rsid w:val="00DB4317"/>
    <w:rsid w:val="00DC15DF"/>
    <w:rsid w:val="00DC1DCA"/>
    <w:rsid w:val="00DC26D4"/>
    <w:rsid w:val="00DC40A6"/>
    <w:rsid w:val="00DC41EC"/>
    <w:rsid w:val="00DD201F"/>
    <w:rsid w:val="00DD3B23"/>
    <w:rsid w:val="00DD4FB7"/>
    <w:rsid w:val="00DD69EB"/>
    <w:rsid w:val="00DD6FA5"/>
    <w:rsid w:val="00DE5211"/>
    <w:rsid w:val="00DE71A4"/>
    <w:rsid w:val="00DF1E2B"/>
    <w:rsid w:val="00DF4EF6"/>
    <w:rsid w:val="00E01B12"/>
    <w:rsid w:val="00E03AFC"/>
    <w:rsid w:val="00E05CED"/>
    <w:rsid w:val="00E06F16"/>
    <w:rsid w:val="00E11B11"/>
    <w:rsid w:val="00E26D9F"/>
    <w:rsid w:val="00E3171D"/>
    <w:rsid w:val="00E349E7"/>
    <w:rsid w:val="00E37D1A"/>
    <w:rsid w:val="00E42A8D"/>
    <w:rsid w:val="00E432E7"/>
    <w:rsid w:val="00E434E1"/>
    <w:rsid w:val="00E57845"/>
    <w:rsid w:val="00E615FC"/>
    <w:rsid w:val="00E61D8D"/>
    <w:rsid w:val="00E62FC6"/>
    <w:rsid w:val="00E64C1B"/>
    <w:rsid w:val="00E67B9A"/>
    <w:rsid w:val="00E67DBD"/>
    <w:rsid w:val="00E7348C"/>
    <w:rsid w:val="00E7624C"/>
    <w:rsid w:val="00E809FF"/>
    <w:rsid w:val="00E83211"/>
    <w:rsid w:val="00E9229E"/>
    <w:rsid w:val="00E92B48"/>
    <w:rsid w:val="00E93911"/>
    <w:rsid w:val="00E945E4"/>
    <w:rsid w:val="00E94671"/>
    <w:rsid w:val="00EA07E9"/>
    <w:rsid w:val="00EA12E3"/>
    <w:rsid w:val="00EA1B52"/>
    <w:rsid w:val="00EA375D"/>
    <w:rsid w:val="00EA4578"/>
    <w:rsid w:val="00EA74E0"/>
    <w:rsid w:val="00EB214F"/>
    <w:rsid w:val="00EB2604"/>
    <w:rsid w:val="00EB5DBB"/>
    <w:rsid w:val="00EC02DE"/>
    <w:rsid w:val="00EC12D7"/>
    <w:rsid w:val="00EC3FF0"/>
    <w:rsid w:val="00EC4A9B"/>
    <w:rsid w:val="00ED0E7A"/>
    <w:rsid w:val="00ED0F32"/>
    <w:rsid w:val="00ED27CD"/>
    <w:rsid w:val="00ED6D04"/>
    <w:rsid w:val="00EE2AFE"/>
    <w:rsid w:val="00EE4601"/>
    <w:rsid w:val="00EE5F4E"/>
    <w:rsid w:val="00EF60DC"/>
    <w:rsid w:val="00EF6FD1"/>
    <w:rsid w:val="00F01802"/>
    <w:rsid w:val="00F0199B"/>
    <w:rsid w:val="00F05263"/>
    <w:rsid w:val="00F06EB4"/>
    <w:rsid w:val="00F1007E"/>
    <w:rsid w:val="00F1556B"/>
    <w:rsid w:val="00F25E58"/>
    <w:rsid w:val="00F31760"/>
    <w:rsid w:val="00F36F38"/>
    <w:rsid w:val="00F40536"/>
    <w:rsid w:val="00F40BC9"/>
    <w:rsid w:val="00F40D5F"/>
    <w:rsid w:val="00F43AF3"/>
    <w:rsid w:val="00F444D2"/>
    <w:rsid w:val="00F452D4"/>
    <w:rsid w:val="00F550AE"/>
    <w:rsid w:val="00F6190E"/>
    <w:rsid w:val="00F65596"/>
    <w:rsid w:val="00F67C41"/>
    <w:rsid w:val="00F734F4"/>
    <w:rsid w:val="00F7420E"/>
    <w:rsid w:val="00F75978"/>
    <w:rsid w:val="00F77765"/>
    <w:rsid w:val="00F81C49"/>
    <w:rsid w:val="00F86449"/>
    <w:rsid w:val="00F909B8"/>
    <w:rsid w:val="00F970F3"/>
    <w:rsid w:val="00FA0DBA"/>
    <w:rsid w:val="00FB578D"/>
    <w:rsid w:val="00FC04AE"/>
    <w:rsid w:val="00FC15F6"/>
    <w:rsid w:val="00FC1F71"/>
    <w:rsid w:val="00FC642C"/>
    <w:rsid w:val="00FC72D0"/>
    <w:rsid w:val="00FD3C16"/>
    <w:rsid w:val="00FD6A05"/>
    <w:rsid w:val="00FD717E"/>
    <w:rsid w:val="00FE2C51"/>
    <w:rsid w:val="00FF2C2B"/>
    <w:rsid w:val="00FF5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3F13"/>
  <w15:chartTrackingRefBased/>
  <w15:docId w15:val="{A98E6DCA-9E01-4DCD-8011-1F5789B6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5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651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D3B23"/>
    <w:rPr>
      <w:color w:val="0563C1" w:themeColor="hyperlink"/>
      <w:u w:val="single"/>
    </w:rPr>
  </w:style>
  <w:style w:type="character" w:styleId="UnresolvedMention">
    <w:name w:val="Unresolved Mention"/>
    <w:basedOn w:val="DefaultParagraphFont"/>
    <w:uiPriority w:val="99"/>
    <w:semiHidden/>
    <w:unhideWhenUsed/>
    <w:rsid w:val="00DD3B23"/>
    <w:rPr>
      <w:color w:val="605E5C"/>
      <w:shd w:val="clear" w:color="auto" w:fill="E1DFDD"/>
    </w:rPr>
  </w:style>
  <w:style w:type="paragraph" w:styleId="ListParagraph">
    <w:name w:val="List Paragraph"/>
    <w:basedOn w:val="Normal"/>
    <w:uiPriority w:val="34"/>
    <w:qFormat/>
    <w:rsid w:val="00706FFC"/>
    <w:pPr>
      <w:ind w:left="720"/>
      <w:contextualSpacing/>
    </w:pPr>
  </w:style>
  <w:style w:type="paragraph" w:styleId="Header">
    <w:name w:val="header"/>
    <w:basedOn w:val="Normal"/>
    <w:link w:val="HeaderChar"/>
    <w:uiPriority w:val="99"/>
    <w:unhideWhenUsed/>
    <w:rsid w:val="008868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689E"/>
  </w:style>
  <w:style w:type="paragraph" w:styleId="Footer">
    <w:name w:val="footer"/>
    <w:basedOn w:val="Normal"/>
    <w:link w:val="FooterChar"/>
    <w:uiPriority w:val="99"/>
    <w:unhideWhenUsed/>
    <w:rsid w:val="008868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6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257827">
      <w:bodyDiv w:val="1"/>
      <w:marLeft w:val="0"/>
      <w:marRight w:val="0"/>
      <w:marTop w:val="0"/>
      <w:marBottom w:val="0"/>
      <w:divBdr>
        <w:top w:val="none" w:sz="0" w:space="0" w:color="auto"/>
        <w:left w:val="none" w:sz="0" w:space="0" w:color="auto"/>
        <w:bottom w:val="none" w:sz="0" w:space="0" w:color="auto"/>
        <w:right w:val="none" w:sz="0" w:space="0" w:color="auto"/>
      </w:divBdr>
    </w:div>
    <w:div w:id="171202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storalsecretary@urcscotland.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toralconvenor@urcscotland.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9921729-4f3d-41d2-85ac-90a6f5f84f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25A0E81DF8A446BCD3D99DE31624D4" ma:contentTypeVersion="17" ma:contentTypeDescription="Create a new document." ma:contentTypeScope="" ma:versionID="4062abd556af02d844de855392b0347e">
  <xsd:schema xmlns:xsd="http://www.w3.org/2001/XMLSchema" xmlns:xs="http://www.w3.org/2001/XMLSchema" xmlns:p="http://schemas.microsoft.com/office/2006/metadata/properties" xmlns:ns3="29921729-4f3d-41d2-85ac-90a6f5f84fd3" xmlns:ns4="6933aadc-d50e-482c-b33c-07008731b3b1" targetNamespace="http://schemas.microsoft.com/office/2006/metadata/properties" ma:root="true" ma:fieldsID="e63c9951f755c29a3e264936bc50aeb7" ns3:_="" ns4:_="">
    <xsd:import namespace="29921729-4f3d-41d2-85ac-90a6f5f84fd3"/>
    <xsd:import namespace="6933aadc-d50e-482c-b33c-07008731b3b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21729-4f3d-41d2-85ac-90a6f5f84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33aadc-d50e-482c-b33c-07008731b3b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A76EE3-81A1-425A-AE3F-566E86D25A02}">
  <ds:schemaRefs>
    <ds:schemaRef ds:uri="http://schemas.microsoft.com/office/2006/metadata/properties"/>
    <ds:schemaRef ds:uri="http://schemas.microsoft.com/office/infopath/2007/PartnerControls"/>
    <ds:schemaRef ds:uri="29921729-4f3d-41d2-85ac-90a6f5f84fd3"/>
  </ds:schemaRefs>
</ds:datastoreItem>
</file>

<file path=customXml/itemProps2.xml><?xml version="1.0" encoding="utf-8"?>
<ds:datastoreItem xmlns:ds="http://schemas.openxmlformats.org/officeDocument/2006/customXml" ds:itemID="{7136D56A-63C8-4EB2-BCE5-B3D9DF3E14B9}">
  <ds:schemaRefs>
    <ds:schemaRef ds:uri="http://schemas.microsoft.com/sharepoint/v3/contenttype/forms"/>
  </ds:schemaRefs>
</ds:datastoreItem>
</file>

<file path=customXml/itemProps3.xml><?xml version="1.0" encoding="utf-8"?>
<ds:datastoreItem xmlns:ds="http://schemas.openxmlformats.org/officeDocument/2006/customXml" ds:itemID="{0D84830E-46BB-453C-85D4-7AAFCB7FB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21729-4f3d-41d2-85ac-90a6f5f84fd3"/>
    <ds:schemaRef ds:uri="6933aadc-d50e-482c-b33c-07008731b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United Reformed Church National Synod of Scotland</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Adamson</dc:creator>
  <cp:keywords/>
  <dc:description/>
  <cp:lastModifiedBy>Lindsey Sanderson</cp:lastModifiedBy>
  <cp:revision>2</cp:revision>
  <dcterms:created xsi:type="dcterms:W3CDTF">2026-09-17T14:27:00Z</dcterms:created>
  <dcterms:modified xsi:type="dcterms:W3CDTF">2026-09-17T14:27:00Z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0x010100F325A0E81DF8A446BCD3D99DE31624D4</vt:lpwstr>
  </property>
</Properties>
</file>