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136539" w14:textId="77777777" w:rsidR="00FD1267" w:rsidRPr="00244D24" w:rsidRDefault="004B34D1">
      <w:pPr>
        <w:pStyle w:val="Title"/>
      </w:pPr>
      <w:r w:rsidRPr="00244D24">
        <w:rPr>
          <w:color w:val="6F2F9F"/>
        </w:rPr>
        <w:t>Job</w:t>
      </w:r>
      <w:r w:rsidRPr="00244D24">
        <w:rPr>
          <w:color w:val="6F2F9F"/>
          <w:spacing w:val="-2"/>
        </w:rPr>
        <w:t xml:space="preserve"> description</w:t>
      </w:r>
    </w:p>
    <w:p w14:paraId="3813653A" w14:textId="77777777" w:rsidR="00FD1267" w:rsidRPr="00244D24" w:rsidRDefault="00FD1267">
      <w:pPr>
        <w:rPr>
          <w:b/>
          <w:sz w:val="20"/>
        </w:rPr>
      </w:pPr>
    </w:p>
    <w:p w14:paraId="3813653B" w14:textId="77777777" w:rsidR="00FD1267" w:rsidRPr="00244D24" w:rsidRDefault="00FD1267">
      <w:pPr>
        <w:spacing w:before="68" w:after="1"/>
        <w:rPr>
          <w:b/>
          <w:sz w:val="20"/>
        </w:rPr>
      </w:pPr>
    </w:p>
    <w:tbl>
      <w:tblPr>
        <w:tblW w:w="0" w:type="auto"/>
        <w:tblInd w:w="143" w:type="dxa"/>
        <w:tblBorders>
          <w:top w:val="dotted" w:sz="4" w:space="0" w:color="DDD9C3"/>
          <w:left w:val="dotted" w:sz="4" w:space="0" w:color="DDD9C3"/>
          <w:bottom w:val="dotted" w:sz="4" w:space="0" w:color="DDD9C3"/>
          <w:right w:val="dotted" w:sz="4" w:space="0" w:color="DDD9C3"/>
          <w:insideH w:val="dotted" w:sz="4" w:space="0" w:color="DDD9C3"/>
          <w:insideV w:val="dotted" w:sz="4" w:space="0" w:color="DDD9C3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43"/>
        <w:gridCol w:w="205"/>
        <w:gridCol w:w="6820"/>
      </w:tblGrid>
      <w:tr w:rsidR="00FD1267" w:rsidRPr="00244D24" w14:paraId="3813653F" w14:textId="77777777">
        <w:trPr>
          <w:trHeight w:val="287"/>
        </w:trPr>
        <w:tc>
          <w:tcPr>
            <w:tcW w:w="2943" w:type="dxa"/>
          </w:tcPr>
          <w:p w14:paraId="3813653C" w14:textId="77777777" w:rsidR="00FD1267" w:rsidRPr="00244D24" w:rsidRDefault="004B34D1">
            <w:pPr>
              <w:pStyle w:val="TableParagraph"/>
              <w:spacing w:before="28"/>
              <w:ind w:left="26"/>
              <w:rPr>
                <w:b/>
                <w:sz w:val="20"/>
              </w:rPr>
            </w:pPr>
            <w:r w:rsidRPr="00244D24">
              <w:rPr>
                <w:b/>
                <w:sz w:val="20"/>
              </w:rPr>
              <w:t>Job</w:t>
            </w:r>
            <w:r w:rsidRPr="00244D24">
              <w:rPr>
                <w:b/>
                <w:spacing w:val="-4"/>
                <w:sz w:val="20"/>
              </w:rPr>
              <w:t xml:space="preserve"> </w:t>
            </w:r>
            <w:r w:rsidRPr="00244D24">
              <w:rPr>
                <w:b/>
                <w:spacing w:val="-2"/>
                <w:sz w:val="20"/>
              </w:rPr>
              <w:t>Title</w:t>
            </w:r>
          </w:p>
        </w:tc>
        <w:tc>
          <w:tcPr>
            <w:tcW w:w="205" w:type="dxa"/>
          </w:tcPr>
          <w:p w14:paraId="3813653D" w14:textId="77777777" w:rsidR="00FD1267" w:rsidRPr="00244D24" w:rsidRDefault="004B34D1">
            <w:pPr>
              <w:pStyle w:val="TableParagraph"/>
              <w:spacing w:before="28"/>
              <w:ind w:left="9"/>
              <w:jc w:val="center"/>
              <w:rPr>
                <w:sz w:val="20"/>
              </w:rPr>
            </w:pPr>
            <w:r w:rsidRPr="00244D24">
              <w:rPr>
                <w:spacing w:val="-10"/>
                <w:sz w:val="20"/>
              </w:rPr>
              <w:t>:</w:t>
            </w:r>
          </w:p>
        </w:tc>
        <w:tc>
          <w:tcPr>
            <w:tcW w:w="6820" w:type="dxa"/>
          </w:tcPr>
          <w:p w14:paraId="3813653E" w14:textId="071A5D7B" w:rsidR="00FD1267" w:rsidRPr="00244D24" w:rsidRDefault="000D2763">
            <w:pPr>
              <w:pStyle w:val="TableParagraph"/>
              <w:spacing w:before="28"/>
              <w:ind w:left="28"/>
              <w:rPr>
                <w:sz w:val="20"/>
              </w:rPr>
            </w:pPr>
            <w:r w:rsidRPr="00244D24">
              <w:rPr>
                <w:sz w:val="20"/>
              </w:rPr>
              <w:t>Industrial Hygiene Technician</w:t>
            </w:r>
          </w:p>
        </w:tc>
      </w:tr>
      <w:tr w:rsidR="00FD1267" w:rsidRPr="00244D24" w14:paraId="38136543" w14:textId="77777777">
        <w:trPr>
          <w:trHeight w:val="285"/>
        </w:trPr>
        <w:tc>
          <w:tcPr>
            <w:tcW w:w="2943" w:type="dxa"/>
          </w:tcPr>
          <w:p w14:paraId="38136540" w14:textId="77777777" w:rsidR="00FD1267" w:rsidRPr="00244D24" w:rsidRDefault="004B34D1">
            <w:pPr>
              <w:pStyle w:val="TableParagraph"/>
              <w:spacing w:before="26"/>
              <w:ind w:left="26"/>
              <w:rPr>
                <w:b/>
                <w:sz w:val="20"/>
              </w:rPr>
            </w:pPr>
            <w:r w:rsidRPr="00244D24">
              <w:rPr>
                <w:b/>
                <w:spacing w:val="-2"/>
                <w:sz w:val="20"/>
              </w:rPr>
              <w:t>Location</w:t>
            </w:r>
          </w:p>
        </w:tc>
        <w:tc>
          <w:tcPr>
            <w:tcW w:w="205" w:type="dxa"/>
          </w:tcPr>
          <w:p w14:paraId="38136541" w14:textId="77777777" w:rsidR="00FD1267" w:rsidRPr="00244D24" w:rsidRDefault="004B34D1">
            <w:pPr>
              <w:pStyle w:val="TableParagraph"/>
              <w:spacing w:before="26"/>
              <w:ind w:left="9"/>
              <w:jc w:val="center"/>
              <w:rPr>
                <w:sz w:val="20"/>
              </w:rPr>
            </w:pPr>
            <w:r w:rsidRPr="00244D24">
              <w:rPr>
                <w:spacing w:val="-10"/>
                <w:sz w:val="20"/>
              </w:rPr>
              <w:t>:</w:t>
            </w:r>
          </w:p>
        </w:tc>
        <w:tc>
          <w:tcPr>
            <w:tcW w:w="6820" w:type="dxa"/>
          </w:tcPr>
          <w:p w14:paraId="38136542" w14:textId="1BDE80A3" w:rsidR="00FD1267" w:rsidRPr="00244D24" w:rsidRDefault="000D2763">
            <w:pPr>
              <w:pStyle w:val="TableParagraph"/>
              <w:spacing w:before="26"/>
              <w:ind w:left="28"/>
              <w:rPr>
                <w:sz w:val="20"/>
              </w:rPr>
            </w:pPr>
            <w:r w:rsidRPr="00244D24">
              <w:rPr>
                <w:spacing w:val="-2"/>
                <w:sz w:val="20"/>
              </w:rPr>
              <w:t xml:space="preserve">Home / </w:t>
            </w:r>
            <w:r w:rsidR="004B34D1" w:rsidRPr="00244D24">
              <w:rPr>
                <w:spacing w:val="-2"/>
                <w:sz w:val="20"/>
              </w:rPr>
              <w:t>Aberdeen</w:t>
            </w:r>
          </w:p>
        </w:tc>
      </w:tr>
      <w:tr w:rsidR="00FD1267" w:rsidRPr="00244D24" w14:paraId="38136547" w14:textId="77777777">
        <w:trPr>
          <w:trHeight w:val="285"/>
        </w:trPr>
        <w:tc>
          <w:tcPr>
            <w:tcW w:w="2943" w:type="dxa"/>
          </w:tcPr>
          <w:p w14:paraId="38136544" w14:textId="77777777" w:rsidR="00FD1267" w:rsidRPr="00244D24" w:rsidRDefault="004B34D1">
            <w:pPr>
              <w:pStyle w:val="TableParagraph"/>
              <w:spacing w:before="28"/>
              <w:ind w:left="26"/>
              <w:rPr>
                <w:b/>
                <w:sz w:val="20"/>
              </w:rPr>
            </w:pPr>
            <w:r w:rsidRPr="00244D24">
              <w:rPr>
                <w:b/>
                <w:sz w:val="20"/>
              </w:rPr>
              <w:t>Legal</w:t>
            </w:r>
            <w:r w:rsidRPr="00244D24">
              <w:rPr>
                <w:b/>
                <w:spacing w:val="-7"/>
                <w:sz w:val="20"/>
              </w:rPr>
              <w:t xml:space="preserve"> </w:t>
            </w:r>
            <w:r w:rsidRPr="00244D24">
              <w:rPr>
                <w:b/>
                <w:spacing w:val="-2"/>
                <w:sz w:val="20"/>
              </w:rPr>
              <w:t>Entity</w:t>
            </w:r>
          </w:p>
        </w:tc>
        <w:tc>
          <w:tcPr>
            <w:tcW w:w="205" w:type="dxa"/>
          </w:tcPr>
          <w:p w14:paraId="38136545" w14:textId="77777777" w:rsidR="00FD1267" w:rsidRPr="00244D24" w:rsidRDefault="004B34D1">
            <w:pPr>
              <w:pStyle w:val="TableParagraph"/>
              <w:spacing w:before="28"/>
              <w:ind w:left="9"/>
              <w:jc w:val="center"/>
              <w:rPr>
                <w:sz w:val="20"/>
              </w:rPr>
            </w:pPr>
            <w:r w:rsidRPr="00244D24">
              <w:rPr>
                <w:spacing w:val="-10"/>
                <w:sz w:val="20"/>
              </w:rPr>
              <w:t>:</w:t>
            </w:r>
          </w:p>
        </w:tc>
        <w:tc>
          <w:tcPr>
            <w:tcW w:w="6820" w:type="dxa"/>
          </w:tcPr>
          <w:p w14:paraId="38136546" w14:textId="77777777" w:rsidR="00FD1267" w:rsidRPr="00244D24" w:rsidRDefault="004B34D1">
            <w:pPr>
              <w:pStyle w:val="TableParagraph"/>
              <w:spacing w:before="28"/>
              <w:ind w:left="28"/>
              <w:rPr>
                <w:sz w:val="20"/>
              </w:rPr>
            </w:pPr>
            <w:r w:rsidRPr="00244D24">
              <w:rPr>
                <w:sz w:val="20"/>
              </w:rPr>
              <w:t>TAC</w:t>
            </w:r>
            <w:r w:rsidRPr="00244D24">
              <w:rPr>
                <w:spacing w:val="-6"/>
                <w:sz w:val="20"/>
              </w:rPr>
              <w:t xml:space="preserve"> </w:t>
            </w:r>
            <w:r w:rsidRPr="00244D24">
              <w:rPr>
                <w:spacing w:val="-2"/>
                <w:sz w:val="20"/>
              </w:rPr>
              <w:t>HealthCare</w:t>
            </w:r>
          </w:p>
        </w:tc>
      </w:tr>
      <w:tr w:rsidR="00FD1267" w:rsidRPr="00244D24" w14:paraId="3813654B" w14:textId="77777777">
        <w:trPr>
          <w:trHeight w:val="306"/>
        </w:trPr>
        <w:tc>
          <w:tcPr>
            <w:tcW w:w="2943" w:type="dxa"/>
          </w:tcPr>
          <w:p w14:paraId="38136548" w14:textId="77777777" w:rsidR="00FD1267" w:rsidRPr="00244D24" w:rsidRDefault="00FD126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05" w:type="dxa"/>
          </w:tcPr>
          <w:p w14:paraId="38136549" w14:textId="77777777" w:rsidR="00FD1267" w:rsidRPr="00244D24" w:rsidRDefault="00FD126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6820" w:type="dxa"/>
          </w:tcPr>
          <w:p w14:paraId="3813654A" w14:textId="77777777" w:rsidR="00FD1267" w:rsidRPr="00244D24" w:rsidRDefault="00FD126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FD1267" w:rsidRPr="00244D24" w14:paraId="3813654F" w14:textId="77777777">
        <w:trPr>
          <w:trHeight w:val="306"/>
        </w:trPr>
        <w:tc>
          <w:tcPr>
            <w:tcW w:w="2943" w:type="dxa"/>
          </w:tcPr>
          <w:p w14:paraId="3813654C" w14:textId="77777777" w:rsidR="00FD1267" w:rsidRPr="00244D24" w:rsidRDefault="004B34D1">
            <w:pPr>
              <w:pStyle w:val="TableParagraph"/>
              <w:spacing w:before="28"/>
              <w:ind w:left="26"/>
              <w:rPr>
                <w:b/>
                <w:sz w:val="20"/>
              </w:rPr>
            </w:pPr>
            <w:r w:rsidRPr="00244D24">
              <w:rPr>
                <w:b/>
                <w:sz w:val="20"/>
              </w:rPr>
              <w:t>Reports</w:t>
            </w:r>
            <w:r w:rsidRPr="00244D24">
              <w:rPr>
                <w:b/>
                <w:spacing w:val="-11"/>
                <w:sz w:val="20"/>
              </w:rPr>
              <w:t xml:space="preserve"> </w:t>
            </w:r>
            <w:r w:rsidRPr="00244D24">
              <w:rPr>
                <w:b/>
                <w:sz w:val="20"/>
              </w:rPr>
              <w:t>Functionally</w:t>
            </w:r>
            <w:r w:rsidRPr="00244D24">
              <w:rPr>
                <w:b/>
                <w:spacing w:val="-10"/>
                <w:sz w:val="20"/>
              </w:rPr>
              <w:t xml:space="preserve"> </w:t>
            </w:r>
            <w:r w:rsidRPr="00244D24">
              <w:rPr>
                <w:b/>
                <w:spacing w:val="-5"/>
                <w:sz w:val="20"/>
              </w:rPr>
              <w:t>To</w:t>
            </w:r>
          </w:p>
        </w:tc>
        <w:tc>
          <w:tcPr>
            <w:tcW w:w="205" w:type="dxa"/>
          </w:tcPr>
          <w:p w14:paraId="3813654D" w14:textId="77777777" w:rsidR="00FD1267" w:rsidRPr="00244D24" w:rsidRDefault="004B34D1">
            <w:pPr>
              <w:pStyle w:val="TableParagraph"/>
              <w:spacing w:before="28"/>
              <w:ind w:left="9"/>
              <w:jc w:val="center"/>
              <w:rPr>
                <w:sz w:val="20"/>
              </w:rPr>
            </w:pPr>
            <w:r w:rsidRPr="00244D24">
              <w:rPr>
                <w:spacing w:val="-10"/>
                <w:sz w:val="20"/>
              </w:rPr>
              <w:t>:</w:t>
            </w:r>
          </w:p>
        </w:tc>
        <w:tc>
          <w:tcPr>
            <w:tcW w:w="6820" w:type="dxa"/>
          </w:tcPr>
          <w:p w14:paraId="3813654E" w14:textId="649EBFA7" w:rsidR="00FD1267" w:rsidRPr="00244D24" w:rsidRDefault="000D2763">
            <w:pPr>
              <w:pStyle w:val="TableParagraph"/>
              <w:spacing w:before="28"/>
              <w:ind w:left="28"/>
              <w:rPr>
                <w:sz w:val="20"/>
              </w:rPr>
            </w:pPr>
            <w:r w:rsidRPr="00244D24">
              <w:rPr>
                <w:sz w:val="20"/>
              </w:rPr>
              <w:t>Head of Industrial hygiene</w:t>
            </w:r>
          </w:p>
        </w:tc>
      </w:tr>
      <w:tr w:rsidR="00FD1267" w:rsidRPr="00244D24" w14:paraId="38136553" w14:textId="77777777">
        <w:trPr>
          <w:trHeight w:val="288"/>
        </w:trPr>
        <w:tc>
          <w:tcPr>
            <w:tcW w:w="2943" w:type="dxa"/>
          </w:tcPr>
          <w:p w14:paraId="38136550" w14:textId="77777777" w:rsidR="00FD1267" w:rsidRPr="00244D24" w:rsidRDefault="004B34D1">
            <w:pPr>
              <w:pStyle w:val="TableParagraph"/>
              <w:spacing w:before="28"/>
              <w:ind w:left="26"/>
              <w:rPr>
                <w:b/>
                <w:sz w:val="20"/>
              </w:rPr>
            </w:pPr>
            <w:r w:rsidRPr="00244D24">
              <w:rPr>
                <w:b/>
                <w:sz w:val="20"/>
              </w:rPr>
              <w:t>Reports</w:t>
            </w:r>
            <w:r w:rsidRPr="00244D24">
              <w:rPr>
                <w:b/>
                <w:spacing w:val="-13"/>
                <w:sz w:val="20"/>
              </w:rPr>
              <w:t xml:space="preserve"> </w:t>
            </w:r>
            <w:r w:rsidRPr="00244D24">
              <w:rPr>
                <w:b/>
                <w:sz w:val="20"/>
              </w:rPr>
              <w:t>Administratively</w:t>
            </w:r>
            <w:r w:rsidRPr="00244D24">
              <w:rPr>
                <w:b/>
                <w:spacing w:val="-8"/>
                <w:sz w:val="20"/>
              </w:rPr>
              <w:t xml:space="preserve"> </w:t>
            </w:r>
            <w:r w:rsidRPr="00244D24">
              <w:rPr>
                <w:b/>
                <w:spacing w:val="-5"/>
                <w:sz w:val="20"/>
              </w:rPr>
              <w:t>To</w:t>
            </w:r>
          </w:p>
        </w:tc>
        <w:tc>
          <w:tcPr>
            <w:tcW w:w="205" w:type="dxa"/>
          </w:tcPr>
          <w:p w14:paraId="38136551" w14:textId="77777777" w:rsidR="00FD1267" w:rsidRPr="00244D24" w:rsidRDefault="004B34D1">
            <w:pPr>
              <w:pStyle w:val="TableParagraph"/>
              <w:spacing w:before="28"/>
              <w:ind w:left="9"/>
              <w:jc w:val="center"/>
              <w:rPr>
                <w:sz w:val="20"/>
              </w:rPr>
            </w:pPr>
            <w:r w:rsidRPr="00244D24">
              <w:rPr>
                <w:spacing w:val="-10"/>
                <w:sz w:val="20"/>
              </w:rPr>
              <w:t>:</w:t>
            </w:r>
          </w:p>
        </w:tc>
        <w:tc>
          <w:tcPr>
            <w:tcW w:w="6820" w:type="dxa"/>
          </w:tcPr>
          <w:p w14:paraId="38136552" w14:textId="1501CE2C" w:rsidR="00FD1267" w:rsidRPr="00244D24" w:rsidRDefault="000D2763">
            <w:pPr>
              <w:pStyle w:val="TableParagraph"/>
              <w:spacing w:before="28"/>
              <w:ind w:left="28"/>
              <w:rPr>
                <w:sz w:val="20"/>
              </w:rPr>
            </w:pPr>
            <w:r w:rsidRPr="00244D24">
              <w:rPr>
                <w:sz w:val="20"/>
              </w:rPr>
              <w:t>Head of Industrial hygiene</w:t>
            </w:r>
          </w:p>
        </w:tc>
      </w:tr>
      <w:tr w:rsidR="00FD1267" w:rsidRPr="00244D24" w14:paraId="38136557" w14:textId="77777777">
        <w:trPr>
          <w:trHeight w:val="285"/>
        </w:trPr>
        <w:tc>
          <w:tcPr>
            <w:tcW w:w="2943" w:type="dxa"/>
          </w:tcPr>
          <w:p w14:paraId="38136554" w14:textId="77777777" w:rsidR="00FD1267" w:rsidRPr="00244D24" w:rsidRDefault="004B34D1">
            <w:pPr>
              <w:pStyle w:val="TableParagraph"/>
              <w:spacing w:before="26"/>
              <w:ind w:left="26"/>
              <w:rPr>
                <w:b/>
                <w:sz w:val="20"/>
              </w:rPr>
            </w:pPr>
            <w:r w:rsidRPr="00244D24">
              <w:rPr>
                <w:b/>
                <w:sz w:val="20"/>
              </w:rPr>
              <w:t>Works</w:t>
            </w:r>
            <w:r w:rsidRPr="00244D24">
              <w:rPr>
                <w:b/>
                <w:spacing w:val="-11"/>
                <w:sz w:val="20"/>
              </w:rPr>
              <w:t xml:space="preserve"> </w:t>
            </w:r>
            <w:r w:rsidRPr="00244D24">
              <w:rPr>
                <w:b/>
                <w:sz w:val="20"/>
              </w:rPr>
              <w:t>Closely</w:t>
            </w:r>
            <w:r w:rsidRPr="00244D24">
              <w:rPr>
                <w:b/>
                <w:spacing w:val="-11"/>
                <w:sz w:val="20"/>
              </w:rPr>
              <w:t xml:space="preserve"> </w:t>
            </w:r>
            <w:r w:rsidRPr="00244D24">
              <w:rPr>
                <w:b/>
                <w:spacing w:val="-4"/>
                <w:sz w:val="20"/>
              </w:rPr>
              <w:t>with</w:t>
            </w:r>
          </w:p>
        </w:tc>
        <w:tc>
          <w:tcPr>
            <w:tcW w:w="205" w:type="dxa"/>
          </w:tcPr>
          <w:p w14:paraId="38136555" w14:textId="77777777" w:rsidR="00FD1267" w:rsidRPr="00244D24" w:rsidRDefault="004B34D1">
            <w:pPr>
              <w:pStyle w:val="TableParagraph"/>
              <w:spacing w:before="26"/>
              <w:ind w:left="9"/>
              <w:jc w:val="center"/>
              <w:rPr>
                <w:sz w:val="20"/>
              </w:rPr>
            </w:pPr>
            <w:r w:rsidRPr="00244D24">
              <w:rPr>
                <w:spacing w:val="-10"/>
                <w:sz w:val="20"/>
              </w:rPr>
              <w:t>:</w:t>
            </w:r>
          </w:p>
        </w:tc>
        <w:tc>
          <w:tcPr>
            <w:tcW w:w="6820" w:type="dxa"/>
          </w:tcPr>
          <w:p w14:paraId="38136556" w14:textId="55BAEBDE" w:rsidR="00FD1267" w:rsidRPr="00244D24" w:rsidRDefault="00C035B3">
            <w:pPr>
              <w:pStyle w:val="TableParagraph"/>
              <w:spacing w:before="26"/>
              <w:ind w:left="28"/>
              <w:rPr>
                <w:i/>
                <w:sz w:val="20"/>
              </w:rPr>
            </w:pPr>
            <w:r w:rsidRPr="00244D24">
              <w:rPr>
                <w:i/>
                <w:sz w:val="20"/>
              </w:rPr>
              <w:t>Medical Advisers, Occupational Health nurses, Account management, Offshore services</w:t>
            </w:r>
            <w:r w:rsidR="00E51156" w:rsidRPr="00244D24">
              <w:rPr>
                <w:i/>
                <w:sz w:val="20"/>
              </w:rPr>
              <w:t>.</w:t>
            </w:r>
          </w:p>
        </w:tc>
      </w:tr>
      <w:tr w:rsidR="00FD1267" w:rsidRPr="00244D24" w14:paraId="3813655B" w14:textId="77777777">
        <w:trPr>
          <w:trHeight w:val="287"/>
        </w:trPr>
        <w:tc>
          <w:tcPr>
            <w:tcW w:w="2943" w:type="dxa"/>
          </w:tcPr>
          <w:p w14:paraId="38136558" w14:textId="77777777" w:rsidR="00FD1267" w:rsidRPr="00244D24" w:rsidRDefault="004B34D1">
            <w:pPr>
              <w:pStyle w:val="TableParagraph"/>
              <w:spacing w:before="28"/>
              <w:ind w:left="26"/>
              <w:rPr>
                <w:b/>
                <w:sz w:val="20"/>
              </w:rPr>
            </w:pPr>
            <w:r w:rsidRPr="00244D24">
              <w:rPr>
                <w:b/>
                <w:sz w:val="20"/>
              </w:rPr>
              <w:t>Direct</w:t>
            </w:r>
            <w:r w:rsidRPr="00244D24">
              <w:rPr>
                <w:b/>
                <w:spacing w:val="-9"/>
                <w:sz w:val="20"/>
              </w:rPr>
              <w:t xml:space="preserve"> </w:t>
            </w:r>
            <w:r w:rsidRPr="00244D24">
              <w:rPr>
                <w:b/>
                <w:spacing w:val="-2"/>
                <w:sz w:val="20"/>
              </w:rPr>
              <w:t>Reports</w:t>
            </w:r>
          </w:p>
        </w:tc>
        <w:tc>
          <w:tcPr>
            <w:tcW w:w="205" w:type="dxa"/>
          </w:tcPr>
          <w:p w14:paraId="38136559" w14:textId="77777777" w:rsidR="00FD1267" w:rsidRPr="00244D24" w:rsidRDefault="004B34D1">
            <w:pPr>
              <w:pStyle w:val="TableParagraph"/>
              <w:spacing w:before="28"/>
              <w:ind w:left="9"/>
              <w:jc w:val="center"/>
              <w:rPr>
                <w:sz w:val="20"/>
              </w:rPr>
            </w:pPr>
            <w:r w:rsidRPr="00244D24">
              <w:rPr>
                <w:spacing w:val="-10"/>
                <w:sz w:val="20"/>
              </w:rPr>
              <w:t>:</w:t>
            </w:r>
          </w:p>
        </w:tc>
        <w:tc>
          <w:tcPr>
            <w:tcW w:w="6820" w:type="dxa"/>
          </w:tcPr>
          <w:p w14:paraId="3813655A" w14:textId="69315224" w:rsidR="00FD1267" w:rsidRPr="00244D24" w:rsidRDefault="00E51156">
            <w:pPr>
              <w:pStyle w:val="TableParagraph"/>
              <w:ind w:left="0"/>
              <w:rPr>
                <w:rFonts w:ascii="Times New Roman"/>
                <w:sz w:val="20"/>
              </w:rPr>
            </w:pPr>
            <w:r w:rsidRPr="00244D24">
              <w:rPr>
                <w:rFonts w:ascii="Times New Roman"/>
                <w:sz w:val="20"/>
              </w:rPr>
              <w:t>none</w:t>
            </w:r>
          </w:p>
        </w:tc>
      </w:tr>
    </w:tbl>
    <w:p w14:paraId="3813655C" w14:textId="77777777" w:rsidR="00FD1267" w:rsidRPr="00244D24" w:rsidRDefault="004B34D1">
      <w:pPr>
        <w:spacing w:before="20"/>
        <w:rPr>
          <w:b/>
          <w:sz w:val="20"/>
        </w:rPr>
      </w:pPr>
      <w:r w:rsidRPr="00244D24"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81365B2" wp14:editId="381365B3">
                <wp:simplePos x="0" y="0"/>
                <wp:positionH relativeFrom="page">
                  <wp:posOffset>612648</wp:posOffset>
                </wp:positionH>
                <wp:positionV relativeFrom="paragraph">
                  <wp:posOffset>174244</wp:posOffset>
                </wp:positionV>
                <wp:extent cx="6519545" cy="18415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19545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19545" h="18415">
                              <a:moveTo>
                                <a:pt x="6519418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6519418" y="18288"/>
                              </a:lnTo>
                              <a:lnTo>
                                <a:pt x="65194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8D6C6E" id="Graphic 4" o:spid="_x0000_s1026" style="position:absolute;margin-left:48.25pt;margin-top:13.7pt;width:513.35pt;height:1.4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19545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" path="m6519418,l,,,18288r6519418,l6519418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813655D" w14:textId="77777777" w:rsidR="00FD1267" w:rsidRPr="00244D24" w:rsidRDefault="00FD1267">
      <w:pPr>
        <w:rPr>
          <w:b/>
          <w:sz w:val="20"/>
        </w:rPr>
      </w:pP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13"/>
      </w:tblGrid>
      <w:tr w:rsidR="00FD1267" w:rsidRPr="00244D24" w14:paraId="3813655F" w14:textId="77777777" w:rsidTr="007705BE">
        <w:trPr>
          <w:trHeight w:val="379"/>
        </w:trPr>
        <w:tc>
          <w:tcPr>
            <w:tcW w:w="9813" w:type="dxa"/>
            <w:shd w:val="clear" w:color="auto" w:fill="8063A1"/>
          </w:tcPr>
          <w:p w14:paraId="3813655E" w14:textId="77777777" w:rsidR="00FD1267" w:rsidRPr="00244D24" w:rsidRDefault="004B34D1">
            <w:pPr>
              <w:pStyle w:val="TableParagraph"/>
              <w:spacing w:before="88"/>
              <w:ind w:left="26"/>
              <w:rPr>
                <w:i/>
                <w:sz w:val="20"/>
              </w:rPr>
            </w:pPr>
            <w:r w:rsidRPr="00244D24">
              <w:rPr>
                <w:b/>
                <w:color w:val="FFFFFF"/>
                <w:sz w:val="20"/>
              </w:rPr>
              <w:t>A.</w:t>
            </w:r>
            <w:r w:rsidRPr="00244D24">
              <w:rPr>
                <w:b/>
                <w:color w:val="FFFFFF"/>
                <w:spacing w:val="-6"/>
                <w:sz w:val="20"/>
              </w:rPr>
              <w:t xml:space="preserve"> </w:t>
            </w:r>
            <w:r w:rsidRPr="00244D24">
              <w:rPr>
                <w:b/>
                <w:color w:val="FFFFFF"/>
                <w:sz w:val="20"/>
              </w:rPr>
              <w:t>Overall</w:t>
            </w:r>
            <w:r w:rsidRPr="00244D24">
              <w:rPr>
                <w:b/>
                <w:color w:val="FFFFFF"/>
                <w:spacing w:val="-5"/>
                <w:sz w:val="20"/>
              </w:rPr>
              <w:t xml:space="preserve"> </w:t>
            </w:r>
            <w:r w:rsidRPr="00244D24">
              <w:rPr>
                <w:b/>
                <w:color w:val="FFFFFF"/>
                <w:sz w:val="20"/>
              </w:rPr>
              <w:t>Purpose</w:t>
            </w:r>
            <w:r w:rsidRPr="00244D24">
              <w:rPr>
                <w:b/>
                <w:color w:val="FFFFFF"/>
                <w:spacing w:val="-6"/>
                <w:sz w:val="20"/>
              </w:rPr>
              <w:t xml:space="preserve"> </w:t>
            </w:r>
            <w:r w:rsidRPr="00244D24">
              <w:rPr>
                <w:b/>
                <w:color w:val="FFFFFF"/>
                <w:sz w:val="20"/>
              </w:rPr>
              <w:t>Of</w:t>
            </w:r>
            <w:r w:rsidRPr="00244D24">
              <w:rPr>
                <w:b/>
                <w:color w:val="FFFFFF"/>
                <w:spacing w:val="-4"/>
                <w:sz w:val="20"/>
              </w:rPr>
              <w:t xml:space="preserve"> </w:t>
            </w:r>
            <w:r w:rsidRPr="00244D24">
              <w:rPr>
                <w:b/>
                <w:color w:val="FFFFFF"/>
                <w:sz w:val="20"/>
              </w:rPr>
              <w:t>The</w:t>
            </w:r>
            <w:r w:rsidRPr="00244D24">
              <w:rPr>
                <w:b/>
                <w:color w:val="FFFFFF"/>
                <w:spacing w:val="-6"/>
                <w:sz w:val="20"/>
              </w:rPr>
              <w:t xml:space="preserve"> </w:t>
            </w:r>
            <w:r w:rsidRPr="00244D24">
              <w:rPr>
                <w:b/>
                <w:color w:val="FFFFFF"/>
                <w:sz w:val="20"/>
              </w:rPr>
              <w:t>Job</w:t>
            </w:r>
            <w:r w:rsidRPr="00244D24">
              <w:rPr>
                <w:b/>
                <w:color w:val="FFFFFF"/>
                <w:spacing w:val="-2"/>
                <w:sz w:val="20"/>
              </w:rPr>
              <w:t xml:space="preserve"> </w:t>
            </w:r>
            <w:r w:rsidRPr="00244D24">
              <w:rPr>
                <w:i/>
                <w:color w:val="FFFFFF"/>
                <w:sz w:val="20"/>
              </w:rPr>
              <w:t>(Brief</w:t>
            </w:r>
            <w:r w:rsidRPr="00244D24">
              <w:rPr>
                <w:i/>
                <w:color w:val="FFFFFF"/>
                <w:spacing w:val="-6"/>
                <w:sz w:val="20"/>
              </w:rPr>
              <w:t xml:space="preserve"> </w:t>
            </w:r>
            <w:r w:rsidRPr="00244D24">
              <w:rPr>
                <w:i/>
                <w:color w:val="FFFFFF"/>
                <w:sz w:val="20"/>
              </w:rPr>
              <w:t>description</w:t>
            </w:r>
            <w:r w:rsidRPr="00244D24">
              <w:rPr>
                <w:i/>
                <w:color w:val="FFFFFF"/>
                <w:spacing w:val="-5"/>
                <w:sz w:val="20"/>
              </w:rPr>
              <w:t xml:space="preserve"> </w:t>
            </w:r>
            <w:r w:rsidRPr="00244D24">
              <w:rPr>
                <w:i/>
                <w:color w:val="FFFFFF"/>
                <w:sz w:val="20"/>
              </w:rPr>
              <w:t>of</w:t>
            </w:r>
            <w:r w:rsidRPr="00244D24">
              <w:rPr>
                <w:i/>
                <w:color w:val="FFFFFF"/>
                <w:spacing w:val="-6"/>
                <w:sz w:val="20"/>
              </w:rPr>
              <w:t xml:space="preserve"> </w:t>
            </w:r>
            <w:r w:rsidRPr="00244D24">
              <w:rPr>
                <w:i/>
                <w:color w:val="FFFFFF"/>
                <w:sz w:val="20"/>
              </w:rPr>
              <w:t>the</w:t>
            </w:r>
            <w:r w:rsidRPr="00244D24">
              <w:rPr>
                <w:i/>
                <w:color w:val="FFFFFF"/>
                <w:spacing w:val="-7"/>
                <w:sz w:val="20"/>
              </w:rPr>
              <w:t xml:space="preserve"> </w:t>
            </w:r>
            <w:r w:rsidRPr="00244D24">
              <w:rPr>
                <w:i/>
                <w:color w:val="FFFFFF"/>
                <w:sz w:val="20"/>
              </w:rPr>
              <w:t>primary</w:t>
            </w:r>
            <w:r w:rsidRPr="00244D24">
              <w:rPr>
                <w:i/>
                <w:color w:val="FFFFFF"/>
                <w:spacing w:val="-5"/>
                <w:sz w:val="20"/>
              </w:rPr>
              <w:t xml:space="preserve"> </w:t>
            </w:r>
            <w:r w:rsidRPr="00244D24">
              <w:rPr>
                <w:i/>
                <w:color w:val="FFFFFF"/>
                <w:sz w:val="20"/>
              </w:rPr>
              <w:t>purpose</w:t>
            </w:r>
            <w:r w:rsidRPr="00244D24">
              <w:rPr>
                <w:i/>
                <w:color w:val="FFFFFF"/>
                <w:spacing w:val="-6"/>
                <w:sz w:val="20"/>
              </w:rPr>
              <w:t xml:space="preserve"> </w:t>
            </w:r>
            <w:r w:rsidRPr="00244D24">
              <w:rPr>
                <w:i/>
                <w:color w:val="FFFFFF"/>
                <w:sz w:val="20"/>
              </w:rPr>
              <w:t>of</w:t>
            </w:r>
            <w:r w:rsidRPr="00244D24">
              <w:rPr>
                <w:i/>
                <w:color w:val="FFFFFF"/>
                <w:spacing w:val="-6"/>
                <w:sz w:val="20"/>
              </w:rPr>
              <w:t xml:space="preserve"> </w:t>
            </w:r>
            <w:r w:rsidRPr="00244D24">
              <w:rPr>
                <w:i/>
                <w:color w:val="FFFFFF"/>
                <w:sz w:val="20"/>
              </w:rPr>
              <w:t>this</w:t>
            </w:r>
            <w:r w:rsidRPr="00244D24">
              <w:rPr>
                <w:i/>
                <w:color w:val="FFFFFF"/>
                <w:spacing w:val="-3"/>
                <w:sz w:val="20"/>
              </w:rPr>
              <w:t xml:space="preserve"> </w:t>
            </w:r>
            <w:r w:rsidRPr="00244D24">
              <w:rPr>
                <w:i/>
                <w:color w:val="FFFFFF"/>
                <w:spacing w:val="-2"/>
                <w:sz w:val="20"/>
              </w:rPr>
              <w:t>position)</w:t>
            </w:r>
          </w:p>
        </w:tc>
      </w:tr>
      <w:tr w:rsidR="00FD1267" w:rsidRPr="00244D24" w14:paraId="38136563" w14:textId="77777777" w:rsidTr="007705BE">
        <w:trPr>
          <w:trHeight w:val="1567"/>
        </w:trPr>
        <w:tc>
          <w:tcPr>
            <w:tcW w:w="9813" w:type="dxa"/>
          </w:tcPr>
          <w:p w14:paraId="03D9BAB4" w14:textId="226AA47F" w:rsidR="00707A82" w:rsidRPr="00244D24" w:rsidRDefault="00707A82">
            <w:pPr>
              <w:pStyle w:val="TableParagraph"/>
              <w:numPr>
                <w:ilvl w:val="0"/>
                <w:numId w:val="7"/>
              </w:numPr>
              <w:tabs>
                <w:tab w:val="left" w:pos="746"/>
              </w:tabs>
              <w:ind w:right="34"/>
              <w:jc w:val="both"/>
              <w:rPr>
                <w:sz w:val="18"/>
                <w:szCs w:val="20"/>
              </w:rPr>
            </w:pPr>
            <w:r w:rsidRPr="00244D24">
              <w:rPr>
                <w:sz w:val="20"/>
                <w:szCs w:val="20"/>
              </w:rPr>
              <w:t xml:space="preserve">The Industrial Hygiene </w:t>
            </w:r>
            <w:r w:rsidR="00090D76" w:rsidRPr="00244D24">
              <w:rPr>
                <w:sz w:val="20"/>
                <w:szCs w:val="20"/>
              </w:rPr>
              <w:t>Technician</w:t>
            </w:r>
            <w:r w:rsidRPr="00244D24">
              <w:rPr>
                <w:sz w:val="20"/>
                <w:szCs w:val="20"/>
              </w:rPr>
              <w:t xml:space="preserve"> will provide occupational hygiene and health risk management support to energy and commercial clients</w:t>
            </w:r>
            <w:r w:rsidRPr="00244D24">
              <w:rPr>
                <w:sz w:val="18"/>
                <w:szCs w:val="20"/>
              </w:rPr>
              <w:t xml:space="preserve"> </w:t>
            </w:r>
          </w:p>
          <w:p w14:paraId="6BA9B432" w14:textId="77777777" w:rsidR="00AD0CE5" w:rsidRPr="00244D24" w:rsidRDefault="00AD0CE5">
            <w:pPr>
              <w:pStyle w:val="TableParagraph"/>
              <w:numPr>
                <w:ilvl w:val="0"/>
                <w:numId w:val="7"/>
              </w:numPr>
              <w:tabs>
                <w:tab w:val="left" w:pos="746"/>
              </w:tabs>
              <w:ind w:right="30"/>
              <w:jc w:val="both"/>
              <w:rPr>
                <w:sz w:val="18"/>
                <w:szCs w:val="20"/>
              </w:rPr>
            </w:pPr>
            <w:r w:rsidRPr="00244D24">
              <w:rPr>
                <w:sz w:val="20"/>
                <w:szCs w:val="20"/>
              </w:rPr>
              <w:t>The role involves identifying, assessing, and controlling workplace health hazards through exposure monitoring, risk assessments, compliance audits, and technical consultancy services.</w:t>
            </w:r>
          </w:p>
          <w:p w14:paraId="5F115F9E" w14:textId="35558E0E" w:rsidR="00892B98" w:rsidRPr="00244D24" w:rsidRDefault="00085A10">
            <w:pPr>
              <w:pStyle w:val="TableParagraph"/>
              <w:numPr>
                <w:ilvl w:val="0"/>
                <w:numId w:val="7"/>
              </w:numPr>
              <w:tabs>
                <w:tab w:val="left" w:pos="746"/>
              </w:tabs>
              <w:ind w:right="30"/>
              <w:jc w:val="both"/>
              <w:rPr>
                <w:sz w:val="18"/>
                <w:szCs w:val="20"/>
              </w:rPr>
            </w:pPr>
            <w:r w:rsidRPr="00244D24">
              <w:rPr>
                <w:sz w:val="20"/>
                <w:szCs w:val="20"/>
              </w:rPr>
              <w:t xml:space="preserve">The role will lead exposure </w:t>
            </w:r>
            <w:r w:rsidR="00737D2F" w:rsidRPr="00244D24">
              <w:rPr>
                <w:sz w:val="20"/>
                <w:szCs w:val="20"/>
              </w:rPr>
              <w:t>and risk assessment, conduct workplace monitoring</w:t>
            </w:r>
            <w:r w:rsidR="007D1067" w:rsidRPr="00244D24">
              <w:rPr>
                <w:sz w:val="20"/>
                <w:szCs w:val="20"/>
              </w:rPr>
              <w:t xml:space="preserve"> and audits.</w:t>
            </w:r>
          </w:p>
          <w:p w14:paraId="38136562" w14:textId="48913D2E" w:rsidR="00FD1267" w:rsidRPr="00244D24" w:rsidRDefault="00901558">
            <w:pPr>
              <w:pStyle w:val="TableParagraph"/>
              <w:numPr>
                <w:ilvl w:val="0"/>
                <w:numId w:val="7"/>
              </w:numPr>
              <w:tabs>
                <w:tab w:val="left" w:pos="746"/>
              </w:tabs>
              <w:ind w:right="30"/>
              <w:jc w:val="both"/>
              <w:rPr>
                <w:sz w:val="20"/>
              </w:rPr>
            </w:pPr>
            <w:r w:rsidRPr="00244D24">
              <w:rPr>
                <w:sz w:val="20"/>
                <w:szCs w:val="20"/>
              </w:rPr>
              <w:t xml:space="preserve">The </w:t>
            </w:r>
            <w:r w:rsidR="00090D76" w:rsidRPr="00244D24">
              <w:rPr>
                <w:sz w:val="20"/>
                <w:szCs w:val="20"/>
              </w:rPr>
              <w:t>Industrial</w:t>
            </w:r>
            <w:r w:rsidRPr="00244D24">
              <w:rPr>
                <w:sz w:val="20"/>
                <w:szCs w:val="20"/>
              </w:rPr>
              <w:t xml:space="preserve"> Hygiene Technician</w:t>
            </w:r>
            <w:r w:rsidR="00090D76" w:rsidRPr="00244D24">
              <w:rPr>
                <w:sz w:val="20"/>
                <w:szCs w:val="20"/>
              </w:rPr>
              <w:t xml:space="preserve"> </w:t>
            </w:r>
            <w:r w:rsidRPr="00244D24">
              <w:rPr>
                <w:sz w:val="20"/>
                <w:szCs w:val="20"/>
              </w:rPr>
              <w:t xml:space="preserve">will work closely with client operations, HSE teams, and project personnel to ensure compliance with UK regulations and </w:t>
            </w:r>
            <w:r w:rsidR="00090D76" w:rsidRPr="00244D24">
              <w:rPr>
                <w:sz w:val="20"/>
                <w:szCs w:val="20"/>
              </w:rPr>
              <w:t>industry</w:t>
            </w:r>
            <w:r w:rsidRPr="00244D24">
              <w:rPr>
                <w:sz w:val="20"/>
                <w:szCs w:val="20"/>
              </w:rPr>
              <w:t xml:space="preserve"> best practices</w:t>
            </w:r>
            <w:r w:rsidR="00E163DA" w:rsidRPr="00244D24">
              <w:rPr>
                <w:sz w:val="20"/>
                <w:szCs w:val="20"/>
              </w:rPr>
              <w:t>.</w:t>
            </w:r>
          </w:p>
        </w:tc>
      </w:tr>
      <w:tr w:rsidR="00FD1267" w:rsidRPr="00244D24" w14:paraId="38136565" w14:textId="77777777" w:rsidTr="007705BE">
        <w:trPr>
          <w:trHeight w:val="379"/>
        </w:trPr>
        <w:tc>
          <w:tcPr>
            <w:tcW w:w="9813" w:type="dxa"/>
            <w:shd w:val="clear" w:color="auto" w:fill="8063A1"/>
          </w:tcPr>
          <w:p w14:paraId="38136564" w14:textId="77777777" w:rsidR="00FD1267" w:rsidRPr="00244D24" w:rsidRDefault="004B34D1">
            <w:pPr>
              <w:pStyle w:val="TableParagraph"/>
              <w:spacing w:before="89"/>
              <w:ind w:left="26"/>
              <w:rPr>
                <w:i/>
                <w:sz w:val="20"/>
              </w:rPr>
            </w:pPr>
            <w:r w:rsidRPr="00244D24">
              <w:rPr>
                <w:b/>
                <w:color w:val="FFFFFF"/>
                <w:sz w:val="20"/>
              </w:rPr>
              <w:t>B.</w:t>
            </w:r>
            <w:r w:rsidRPr="00244D24">
              <w:rPr>
                <w:b/>
                <w:color w:val="FFFFFF"/>
                <w:spacing w:val="-8"/>
                <w:sz w:val="20"/>
              </w:rPr>
              <w:t xml:space="preserve"> </w:t>
            </w:r>
            <w:r w:rsidRPr="00244D24">
              <w:rPr>
                <w:b/>
                <w:color w:val="FFFFFF"/>
                <w:sz w:val="20"/>
              </w:rPr>
              <w:t>Key</w:t>
            </w:r>
            <w:r w:rsidRPr="00244D24">
              <w:rPr>
                <w:b/>
                <w:color w:val="FFFFFF"/>
                <w:spacing w:val="-7"/>
                <w:sz w:val="20"/>
              </w:rPr>
              <w:t xml:space="preserve"> </w:t>
            </w:r>
            <w:r w:rsidRPr="00244D24">
              <w:rPr>
                <w:b/>
                <w:color w:val="FFFFFF"/>
                <w:sz w:val="20"/>
              </w:rPr>
              <w:t>Responsibilities</w:t>
            </w:r>
            <w:r w:rsidRPr="00244D24">
              <w:rPr>
                <w:b/>
                <w:color w:val="FFFFFF"/>
                <w:spacing w:val="-6"/>
                <w:sz w:val="20"/>
              </w:rPr>
              <w:t xml:space="preserve"> </w:t>
            </w:r>
            <w:r w:rsidRPr="00244D24">
              <w:rPr>
                <w:i/>
                <w:color w:val="FFFFFF"/>
                <w:sz w:val="20"/>
              </w:rPr>
              <w:t>(Critical</w:t>
            </w:r>
            <w:r w:rsidRPr="00244D24">
              <w:rPr>
                <w:i/>
                <w:color w:val="FFFFFF"/>
                <w:spacing w:val="-9"/>
                <w:sz w:val="20"/>
              </w:rPr>
              <w:t xml:space="preserve"> </w:t>
            </w:r>
            <w:r w:rsidRPr="00244D24">
              <w:rPr>
                <w:i/>
                <w:color w:val="FFFFFF"/>
                <w:sz w:val="20"/>
              </w:rPr>
              <w:t>responsibilities</w:t>
            </w:r>
            <w:r w:rsidRPr="00244D24">
              <w:rPr>
                <w:i/>
                <w:color w:val="FFFFFF"/>
                <w:spacing w:val="-7"/>
                <w:sz w:val="20"/>
              </w:rPr>
              <w:t xml:space="preserve"> </w:t>
            </w:r>
            <w:r w:rsidRPr="00244D24">
              <w:rPr>
                <w:i/>
                <w:color w:val="FFFFFF"/>
                <w:sz w:val="20"/>
              </w:rPr>
              <w:t>and</w:t>
            </w:r>
            <w:r w:rsidRPr="00244D24">
              <w:rPr>
                <w:i/>
                <w:color w:val="FFFFFF"/>
                <w:spacing w:val="-6"/>
                <w:sz w:val="20"/>
              </w:rPr>
              <w:t xml:space="preserve"> </w:t>
            </w:r>
            <w:r w:rsidRPr="00244D24">
              <w:rPr>
                <w:i/>
                <w:color w:val="FFFFFF"/>
                <w:sz w:val="20"/>
              </w:rPr>
              <w:t>skills</w:t>
            </w:r>
            <w:r w:rsidRPr="00244D24">
              <w:rPr>
                <w:i/>
                <w:color w:val="FFFFFF"/>
                <w:spacing w:val="-7"/>
                <w:sz w:val="20"/>
              </w:rPr>
              <w:t xml:space="preserve"> </w:t>
            </w:r>
            <w:r w:rsidRPr="00244D24">
              <w:rPr>
                <w:i/>
                <w:color w:val="FFFFFF"/>
                <w:sz w:val="20"/>
              </w:rPr>
              <w:t>of</w:t>
            </w:r>
            <w:r w:rsidRPr="00244D24">
              <w:rPr>
                <w:i/>
                <w:color w:val="FFFFFF"/>
                <w:spacing w:val="-6"/>
                <w:sz w:val="20"/>
              </w:rPr>
              <w:t xml:space="preserve"> </w:t>
            </w:r>
            <w:r w:rsidRPr="00244D24">
              <w:rPr>
                <w:i/>
                <w:color w:val="FFFFFF"/>
                <w:sz w:val="20"/>
              </w:rPr>
              <w:t>this</w:t>
            </w:r>
            <w:r w:rsidRPr="00244D24">
              <w:rPr>
                <w:i/>
                <w:color w:val="FFFFFF"/>
                <w:spacing w:val="-6"/>
                <w:sz w:val="20"/>
              </w:rPr>
              <w:t xml:space="preserve"> </w:t>
            </w:r>
            <w:r w:rsidRPr="00244D24">
              <w:rPr>
                <w:i/>
                <w:color w:val="FFFFFF"/>
                <w:sz w:val="20"/>
              </w:rPr>
              <w:t>position,</w:t>
            </w:r>
            <w:r w:rsidRPr="00244D24">
              <w:rPr>
                <w:i/>
                <w:color w:val="FFFFFF"/>
                <w:spacing w:val="-8"/>
                <w:sz w:val="20"/>
              </w:rPr>
              <w:t xml:space="preserve"> </w:t>
            </w:r>
            <w:r w:rsidRPr="00244D24">
              <w:rPr>
                <w:i/>
                <w:color w:val="FFFFFF"/>
                <w:sz w:val="20"/>
              </w:rPr>
              <w:t>listed</w:t>
            </w:r>
            <w:r w:rsidRPr="00244D24">
              <w:rPr>
                <w:i/>
                <w:color w:val="FFFFFF"/>
                <w:spacing w:val="-7"/>
                <w:sz w:val="20"/>
              </w:rPr>
              <w:t xml:space="preserve"> </w:t>
            </w:r>
            <w:r w:rsidRPr="00244D24">
              <w:rPr>
                <w:i/>
                <w:color w:val="FFFFFF"/>
                <w:sz w:val="20"/>
              </w:rPr>
              <w:t>in</w:t>
            </w:r>
            <w:r w:rsidRPr="00244D24">
              <w:rPr>
                <w:i/>
                <w:color w:val="FFFFFF"/>
                <w:spacing w:val="-8"/>
                <w:sz w:val="20"/>
              </w:rPr>
              <w:t xml:space="preserve"> </w:t>
            </w:r>
            <w:r w:rsidRPr="00244D24">
              <w:rPr>
                <w:i/>
                <w:color w:val="FFFFFF"/>
                <w:sz w:val="20"/>
              </w:rPr>
              <w:t>order</w:t>
            </w:r>
            <w:r w:rsidRPr="00244D24">
              <w:rPr>
                <w:i/>
                <w:color w:val="FFFFFF"/>
                <w:spacing w:val="-5"/>
                <w:sz w:val="20"/>
              </w:rPr>
              <w:t xml:space="preserve"> </w:t>
            </w:r>
            <w:r w:rsidRPr="00244D24">
              <w:rPr>
                <w:i/>
                <w:color w:val="FFFFFF"/>
                <w:sz w:val="20"/>
              </w:rPr>
              <w:t>of</w:t>
            </w:r>
            <w:r w:rsidRPr="00244D24">
              <w:rPr>
                <w:i/>
                <w:color w:val="FFFFFF"/>
                <w:spacing w:val="-8"/>
                <w:sz w:val="20"/>
              </w:rPr>
              <w:t xml:space="preserve"> </w:t>
            </w:r>
            <w:r w:rsidRPr="00244D24">
              <w:rPr>
                <w:i/>
                <w:color w:val="FFFFFF"/>
                <w:spacing w:val="-2"/>
                <w:sz w:val="20"/>
              </w:rPr>
              <w:t>importance)</w:t>
            </w:r>
          </w:p>
        </w:tc>
      </w:tr>
      <w:tr w:rsidR="00FD1267" w:rsidRPr="00244D24" w14:paraId="38136576" w14:textId="77777777" w:rsidTr="007705BE">
        <w:trPr>
          <w:trHeight w:val="6802"/>
        </w:trPr>
        <w:tc>
          <w:tcPr>
            <w:tcW w:w="9813" w:type="dxa"/>
          </w:tcPr>
          <w:p w14:paraId="06D7D069" w14:textId="5DFE66CA" w:rsidR="007F0FE2" w:rsidRPr="00244D24" w:rsidRDefault="00DB1FE8" w:rsidP="007F0FE2">
            <w:pPr>
              <w:pStyle w:val="TableParagraph"/>
              <w:numPr>
                <w:ilvl w:val="0"/>
                <w:numId w:val="6"/>
              </w:numPr>
              <w:tabs>
                <w:tab w:val="left" w:pos="746"/>
              </w:tabs>
              <w:spacing w:before="87" w:line="245" w:lineRule="exact"/>
              <w:rPr>
                <w:sz w:val="20"/>
              </w:rPr>
            </w:pPr>
            <w:r w:rsidRPr="00244D24">
              <w:rPr>
                <w:sz w:val="20"/>
              </w:rPr>
              <w:t>Conduct or manage workplace exposure assessments for: Hazardous chemicals, Benzene and VOCs, Hydrogen sulphide (H</w:t>
            </w:r>
            <w:r w:rsidRPr="00244D24">
              <w:rPr>
                <w:rFonts w:ascii="Cambria Math" w:hAnsi="Cambria Math" w:cs="Cambria Math"/>
                <w:sz w:val="20"/>
              </w:rPr>
              <w:t>₂</w:t>
            </w:r>
            <w:r w:rsidRPr="00244D24">
              <w:rPr>
                <w:sz w:val="20"/>
              </w:rPr>
              <w:t>S), Silica dust, Welding fumes</w:t>
            </w:r>
            <w:r w:rsidR="0078630D" w:rsidRPr="00244D24">
              <w:rPr>
                <w:sz w:val="20"/>
              </w:rPr>
              <w:t xml:space="preserve">, </w:t>
            </w:r>
            <w:r w:rsidRPr="00244D24">
              <w:rPr>
                <w:sz w:val="20"/>
              </w:rPr>
              <w:t>Noise and vibration</w:t>
            </w:r>
            <w:r w:rsidR="00B54961" w:rsidRPr="00244D24">
              <w:rPr>
                <w:sz w:val="20"/>
              </w:rPr>
              <w:t>.</w:t>
            </w:r>
          </w:p>
          <w:p w14:paraId="38136566" w14:textId="2BAE65D5" w:rsidR="00FD1267" w:rsidRPr="00244D24" w:rsidRDefault="00FC3818" w:rsidP="007F0FE2">
            <w:pPr>
              <w:pStyle w:val="TableParagraph"/>
              <w:numPr>
                <w:ilvl w:val="0"/>
                <w:numId w:val="6"/>
              </w:numPr>
              <w:tabs>
                <w:tab w:val="left" w:pos="746"/>
              </w:tabs>
              <w:spacing w:before="87" w:line="245" w:lineRule="exact"/>
              <w:rPr>
                <w:sz w:val="20"/>
              </w:rPr>
            </w:pPr>
            <w:r w:rsidRPr="00244D24">
              <w:rPr>
                <w:sz w:val="20"/>
              </w:rPr>
              <w:t>Carry out noise survey</w:t>
            </w:r>
            <w:r w:rsidR="00F13719" w:rsidRPr="00244D24">
              <w:rPr>
                <w:sz w:val="20"/>
              </w:rPr>
              <w:t>s, Local Exhaust Ventilation assessments</w:t>
            </w:r>
            <w:r w:rsidR="00C71EE3" w:rsidRPr="00244D24">
              <w:rPr>
                <w:sz w:val="20"/>
              </w:rPr>
              <w:t xml:space="preserve"> and</w:t>
            </w:r>
            <w:r w:rsidR="00F13719" w:rsidRPr="00244D24">
              <w:rPr>
                <w:sz w:val="20"/>
              </w:rPr>
              <w:t xml:space="preserve"> indoor air quality assessments</w:t>
            </w:r>
            <w:r w:rsidR="00C71EE3" w:rsidRPr="00244D24">
              <w:rPr>
                <w:sz w:val="20"/>
              </w:rPr>
              <w:t>.</w:t>
            </w:r>
          </w:p>
          <w:p w14:paraId="38136567" w14:textId="0CD8FC47" w:rsidR="00FD1267" w:rsidRPr="00244D24" w:rsidRDefault="007C1F4F">
            <w:pPr>
              <w:pStyle w:val="TableParagraph"/>
              <w:numPr>
                <w:ilvl w:val="0"/>
                <w:numId w:val="6"/>
              </w:numPr>
              <w:tabs>
                <w:tab w:val="left" w:pos="746"/>
              </w:tabs>
              <w:spacing w:before="4" w:line="235" w:lineRule="auto"/>
              <w:ind w:right="30"/>
              <w:rPr>
                <w:sz w:val="20"/>
              </w:rPr>
            </w:pPr>
            <w:r w:rsidRPr="00244D24">
              <w:rPr>
                <w:sz w:val="20"/>
              </w:rPr>
              <w:t xml:space="preserve">Support Personal </w:t>
            </w:r>
            <w:r w:rsidR="00D24CDE" w:rsidRPr="00244D24">
              <w:rPr>
                <w:sz w:val="20"/>
              </w:rPr>
              <w:t>P</w:t>
            </w:r>
            <w:r w:rsidRPr="00244D24">
              <w:rPr>
                <w:sz w:val="20"/>
              </w:rPr>
              <w:t>rotective Equipment and respiratory protective equipment programmes</w:t>
            </w:r>
          </w:p>
          <w:p w14:paraId="50448BAA" w14:textId="6E56B83C" w:rsidR="00260D38" w:rsidRPr="00244D24" w:rsidRDefault="00260D38">
            <w:pPr>
              <w:pStyle w:val="TableParagraph"/>
              <w:numPr>
                <w:ilvl w:val="0"/>
                <w:numId w:val="6"/>
              </w:numPr>
              <w:tabs>
                <w:tab w:val="left" w:pos="746"/>
              </w:tabs>
              <w:spacing w:before="4" w:line="235" w:lineRule="auto"/>
              <w:ind w:right="30"/>
              <w:rPr>
                <w:sz w:val="20"/>
              </w:rPr>
            </w:pPr>
            <w:r w:rsidRPr="00244D24">
              <w:rPr>
                <w:sz w:val="20"/>
              </w:rPr>
              <w:t>Support client use of the iCOSHH database.</w:t>
            </w:r>
          </w:p>
          <w:p w14:paraId="4F478C41" w14:textId="3E655397" w:rsidR="007C1F4F" w:rsidRPr="00244D24" w:rsidRDefault="007C1F4F">
            <w:pPr>
              <w:pStyle w:val="TableParagraph"/>
              <w:numPr>
                <w:ilvl w:val="0"/>
                <w:numId w:val="6"/>
              </w:numPr>
              <w:tabs>
                <w:tab w:val="left" w:pos="746"/>
              </w:tabs>
              <w:spacing w:before="4" w:line="235" w:lineRule="auto"/>
              <w:ind w:right="30"/>
              <w:rPr>
                <w:sz w:val="20"/>
              </w:rPr>
            </w:pPr>
            <w:r w:rsidRPr="00244D24">
              <w:rPr>
                <w:sz w:val="20"/>
              </w:rPr>
              <w:t>Prepare COSHH assessments</w:t>
            </w:r>
            <w:r w:rsidR="007F0FE2" w:rsidRPr="00244D24">
              <w:rPr>
                <w:sz w:val="20"/>
              </w:rPr>
              <w:t xml:space="preserve"> for clients</w:t>
            </w:r>
          </w:p>
          <w:p w14:paraId="4ECE4A24" w14:textId="4BE691E0" w:rsidR="00683E1D" w:rsidRPr="00244D24" w:rsidRDefault="006726C0">
            <w:pPr>
              <w:pStyle w:val="TableParagraph"/>
              <w:numPr>
                <w:ilvl w:val="0"/>
                <w:numId w:val="6"/>
              </w:numPr>
              <w:tabs>
                <w:tab w:val="left" w:pos="746"/>
              </w:tabs>
              <w:spacing w:before="4" w:line="235" w:lineRule="auto"/>
              <w:ind w:right="30"/>
              <w:rPr>
                <w:sz w:val="20"/>
              </w:rPr>
            </w:pPr>
            <w:r w:rsidRPr="00244D24">
              <w:rPr>
                <w:sz w:val="20"/>
              </w:rPr>
              <w:t>Manage quality input of</w:t>
            </w:r>
            <w:r w:rsidR="00683E1D" w:rsidRPr="00244D24">
              <w:rPr>
                <w:sz w:val="20"/>
              </w:rPr>
              <w:t xml:space="preserve"> safety datashee</w:t>
            </w:r>
            <w:r w:rsidRPr="00244D24">
              <w:rPr>
                <w:sz w:val="20"/>
              </w:rPr>
              <w:t xml:space="preserve">ts </w:t>
            </w:r>
            <w:r w:rsidR="003A1DA0" w:rsidRPr="00244D24">
              <w:rPr>
                <w:sz w:val="20"/>
              </w:rPr>
              <w:t>into the iCOSHH database</w:t>
            </w:r>
          </w:p>
          <w:p w14:paraId="5E8FB03D" w14:textId="77777777" w:rsidR="00683E1D" w:rsidRPr="00244D24" w:rsidRDefault="00683E1D" w:rsidP="00683E1D">
            <w:pPr>
              <w:pStyle w:val="TableParagraph"/>
              <w:numPr>
                <w:ilvl w:val="0"/>
                <w:numId w:val="6"/>
              </w:numPr>
              <w:tabs>
                <w:tab w:val="left" w:pos="746"/>
              </w:tabs>
              <w:spacing w:before="4"/>
              <w:ind w:right="36"/>
              <w:rPr>
                <w:sz w:val="20"/>
              </w:rPr>
            </w:pPr>
            <w:r w:rsidRPr="00244D24">
              <w:rPr>
                <w:sz w:val="20"/>
              </w:rPr>
              <w:t>Prepare technical reports and exposure assessments</w:t>
            </w:r>
          </w:p>
          <w:p w14:paraId="221FAE32" w14:textId="1F69B967" w:rsidR="007D1067" w:rsidRPr="00244D24" w:rsidRDefault="00830DAA" w:rsidP="00683E1D">
            <w:pPr>
              <w:pStyle w:val="TableParagraph"/>
              <w:numPr>
                <w:ilvl w:val="0"/>
                <w:numId w:val="6"/>
              </w:numPr>
              <w:tabs>
                <w:tab w:val="left" w:pos="746"/>
              </w:tabs>
              <w:spacing w:before="4"/>
              <w:ind w:right="36"/>
              <w:rPr>
                <w:sz w:val="20"/>
              </w:rPr>
            </w:pPr>
            <w:r w:rsidRPr="00244D24">
              <w:rPr>
                <w:sz w:val="20"/>
              </w:rPr>
              <w:t xml:space="preserve">Record personal monitoring results in employee medical records with the IOH system. </w:t>
            </w:r>
          </w:p>
          <w:p w14:paraId="49690A19" w14:textId="77777777" w:rsidR="00683E1D" w:rsidRPr="00244D24" w:rsidRDefault="00683E1D" w:rsidP="00683E1D">
            <w:pPr>
              <w:pStyle w:val="TableParagraph"/>
              <w:numPr>
                <w:ilvl w:val="0"/>
                <w:numId w:val="6"/>
              </w:numPr>
              <w:tabs>
                <w:tab w:val="left" w:pos="746"/>
              </w:tabs>
              <w:spacing w:before="4"/>
              <w:ind w:right="36"/>
              <w:rPr>
                <w:sz w:val="20"/>
              </w:rPr>
            </w:pPr>
            <w:r w:rsidRPr="00244D24">
              <w:rPr>
                <w:sz w:val="20"/>
              </w:rPr>
              <w:t>Present findings and recommendations to clients</w:t>
            </w:r>
          </w:p>
          <w:p w14:paraId="5DB5372C" w14:textId="31243DB1" w:rsidR="00683E1D" w:rsidRDefault="00683E1D" w:rsidP="00683E1D">
            <w:pPr>
              <w:pStyle w:val="TableParagraph"/>
              <w:numPr>
                <w:ilvl w:val="0"/>
                <w:numId w:val="6"/>
              </w:numPr>
              <w:tabs>
                <w:tab w:val="left" w:pos="746"/>
              </w:tabs>
              <w:spacing w:before="4"/>
              <w:ind w:right="36"/>
              <w:rPr>
                <w:sz w:val="20"/>
              </w:rPr>
            </w:pPr>
            <w:r w:rsidRPr="00244D24">
              <w:rPr>
                <w:sz w:val="20"/>
              </w:rPr>
              <w:t>Support client occupational health programs</w:t>
            </w:r>
            <w:r w:rsidR="004B621C" w:rsidRPr="00244D24">
              <w:rPr>
                <w:sz w:val="20"/>
              </w:rPr>
              <w:t>, including supporting on site TAC personnel.</w:t>
            </w:r>
          </w:p>
          <w:p w14:paraId="54A603F4" w14:textId="20966B9B" w:rsidR="00120B4F" w:rsidRPr="00244D24" w:rsidRDefault="00120B4F" w:rsidP="00683E1D">
            <w:pPr>
              <w:pStyle w:val="TableParagraph"/>
              <w:numPr>
                <w:ilvl w:val="0"/>
                <w:numId w:val="6"/>
              </w:numPr>
              <w:tabs>
                <w:tab w:val="left" w:pos="746"/>
              </w:tabs>
              <w:spacing w:before="4"/>
              <w:ind w:right="36"/>
              <w:rPr>
                <w:sz w:val="20"/>
              </w:rPr>
            </w:pPr>
            <w:r>
              <w:rPr>
                <w:sz w:val="20"/>
              </w:rPr>
              <w:t xml:space="preserve">Deliver </w:t>
            </w:r>
            <w:r w:rsidR="00B36779">
              <w:rPr>
                <w:sz w:val="20"/>
              </w:rPr>
              <w:t>Industrial hygiene awareness training</w:t>
            </w:r>
          </w:p>
          <w:p w14:paraId="3B8DAEC9" w14:textId="7796F615" w:rsidR="007F0FE2" w:rsidRPr="00244D24" w:rsidRDefault="00683E1D" w:rsidP="00683E1D">
            <w:pPr>
              <w:pStyle w:val="TableParagraph"/>
              <w:numPr>
                <w:ilvl w:val="0"/>
                <w:numId w:val="6"/>
              </w:numPr>
              <w:tabs>
                <w:tab w:val="left" w:pos="746"/>
              </w:tabs>
              <w:spacing w:before="4"/>
              <w:ind w:right="36"/>
              <w:rPr>
                <w:sz w:val="20"/>
              </w:rPr>
            </w:pPr>
            <w:r w:rsidRPr="00244D24">
              <w:rPr>
                <w:sz w:val="20"/>
              </w:rPr>
              <w:t xml:space="preserve">Assist with </w:t>
            </w:r>
            <w:r w:rsidR="004B621C" w:rsidRPr="00244D24">
              <w:rPr>
                <w:sz w:val="20"/>
              </w:rPr>
              <w:t xml:space="preserve">client </w:t>
            </w:r>
            <w:r w:rsidRPr="00244D24">
              <w:rPr>
                <w:sz w:val="20"/>
              </w:rPr>
              <w:t>proposal preparation and project delivery</w:t>
            </w:r>
          </w:p>
          <w:p w14:paraId="6B54C43E" w14:textId="45AAEB0E" w:rsidR="00DB1F75" w:rsidRPr="00244D24" w:rsidRDefault="00CB6EC6" w:rsidP="00683E1D">
            <w:pPr>
              <w:pStyle w:val="TableParagraph"/>
              <w:numPr>
                <w:ilvl w:val="0"/>
                <w:numId w:val="6"/>
              </w:numPr>
              <w:tabs>
                <w:tab w:val="left" w:pos="746"/>
              </w:tabs>
              <w:spacing w:before="4"/>
              <w:ind w:right="36"/>
              <w:rPr>
                <w:sz w:val="20"/>
              </w:rPr>
            </w:pPr>
            <w:r w:rsidRPr="00244D24">
              <w:rPr>
                <w:sz w:val="20"/>
              </w:rPr>
              <w:t xml:space="preserve">Manage Industrial Hygiene equipment </w:t>
            </w:r>
          </w:p>
          <w:p w14:paraId="38136571" w14:textId="5E22FC24" w:rsidR="00FD1267" w:rsidRPr="00244D24" w:rsidRDefault="004B34D1">
            <w:pPr>
              <w:pStyle w:val="TableParagraph"/>
              <w:numPr>
                <w:ilvl w:val="0"/>
                <w:numId w:val="6"/>
              </w:numPr>
              <w:tabs>
                <w:tab w:val="left" w:pos="746"/>
              </w:tabs>
              <w:spacing w:before="4"/>
              <w:ind w:right="36"/>
              <w:rPr>
                <w:sz w:val="20"/>
              </w:rPr>
            </w:pPr>
            <w:r w:rsidRPr="00244D24">
              <w:rPr>
                <w:sz w:val="20"/>
              </w:rPr>
              <w:t>Enhance</w:t>
            </w:r>
            <w:r w:rsidRPr="00244D24">
              <w:rPr>
                <w:spacing w:val="-5"/>
                <w:sz w:val="20"/>
              </w:rPr>
              <w:t xml:space="preserve"> </w:t>
            </w:r>
            <w:r w:rsidR="00B52A82" w:rsidRPr="00244D24">
              <w:rPr>
                <w:sz w:val="20"/>
              </w:rPr>
              <w:t>internal</w:t>
            </w:r>
            <w:r w:rsidRPr="00244D24">
              <w:rPr>
                <w:spacing w:val="-6"/>
                <w:sz w:val="20"/>
              </w:rPr>
              <w:t xml:space="preserve"> </w:t>
            </w:r>
            <w:r w:rsidRPr="00244D24">
              <w:rPr>
                <w:sz w:val="20"/>
              </w:rPr>
              <w:t>processes</w:t>
            </w:r>
            <w:r w:rsidRPr="00244D24">
              <w:rPr>
                <w:spacing w:val="-4"/>
                <w:sz w:val="20"/>
              </w:rPr>
              <w:t xml:space="preserve"> </w:t>
            </w:r>
            <w:r w:rsidRPr="00244D24">
              <w:rPr>
                <w:sz w:val="20"/>
              </w:rPr>
              <w:t>and</w:t>
            </w:r>
            <w:r w:rsidRPr="00244D24">
              <w:rPr>
                <w:spacing w:val="-5"/>
                <w:sz w:val="20"/>
              </w:rPr>
              <w:t xml:space="preserve"> </w:t>
            </w:r>
            <w:r w:rsidRPr="00244D24">
              <w:rPr>
                <w:sz w:val="20"/>
              </w:rPr>
              <w:t>ensure</w:t>
            </w:r>
            <w:r w:rsidRPr="00244D24">
              <w:rPr>
                <w:spacing w:val="-5"/>
                <w:sz w:val="20"/>
              </w:rPr>
              <w:t xml:space="preserve"> </w:t>
            </w:r>
            <w:r w:rsidRPr="00244D24">
              <w:rPr>
                <w:sz w:val="20"/>
              </w:rPr>
              <w:t>that</w:t>
            </w:r>
            <w:r w:rsidRPr="00244D24">
              <w:rPr>
                <w:spacing w:val="-5"/>
                <w:sz w:val="20"/>
              </w:rPr>
              <w:t xml:space="preserve"> </w:t>
            </w:r>
            <w:r w:rsidRPr="00244D24">
              <w:rPr>
                <w:sz w:val="20"/>
              </w:rPr>
              <w:t>all</w:t>
            </w:r>
            <w:r w:rsidRPr="00244D24">
              <w:rPr>
                <w:spacing w:val="-6"/>
                <w:sz w:val="20"/>
              </w:rPr>
              <w:t xml:space="preserve"> </w:t>
            </w:r>
            <w:r w:rsidR="007F0FE2" w:rsidRPr="00244D24">
              <w:rPr>
                <w:sz w:val="20"/>
              </w:rPr>
              <w:t>Industrial hygiene</w:t>
            </w:r>
            <w:r w:rsidRPr="00244D24">
              <w:rPr>
                <w:spacing w:val="-5"/>
                <w:sz w:val="20"/>
              </w:rPr>
              <w:t xml:space="preserve"> </w:t>
            </w:r>
            <w:r w:rsidRPr="00244D24">
              <w:rPr>
                <w:sz w:val="20"/>
              </w:rPr>
              <w:t>procedures</w:t>
            </w:r>
            <w:r w:rsidRPr="00244D24">
              <w:rPr>
                <w:spacing w:val="-3"/>
                <w:sz w:val="20"/>
              </w:rPr>
              <w:t xml:space="preserve"> </w:t>
            </w:r>
            <w:r w:rsidRPr="00244D24">
              <w:rPr>
                <w:sz w:val="20"/>
              </w:rPr>
              <w:t>comply</w:t>
            </w:r>
            <w:r w:rsidRPr="00244D24">
              <w:rPr>
                <w:spacing w:val="-4"/>
                <w:sz w:val="20"/>
              </w:rPr>
              <w:t xml:space="preserve"> </w:t>
            </w:r>
            <w:r w:rsidRPr="00244D24">
              <w:rPr>
                <w:sz w:val="20"/>
              </w:rPr>
              <w:t>with HSE legislation</w:t>
            </w:r>
            <w:r w:rsidR="007F0FE2" w:rsidRPr="00244D24">
              <w:rPr>
                <w:sz w:val="20"/>
              </w:rPr>
              <w:t xml:space="preserve"> and best practices</w:t>
            </w:r>
            <w:r w:rsidRPr="00244D24">
              <w:rPr>
                <w:sz w:val="20"/>
              </w:rPr>
              <w:t>.</w:t>
            </w:r>
          </w:p>
          <w:p w14:paraId="38136575" w14:textId="7B75FB61" w:rsidR="007705BE" w:rsidRPr="00244D24" w:rsidRDefault="004B34D1" w:rsidP="0099255D">
            <w:pPr>
              <w:pStyle w:val="TableParagraph"/>
              <w:numPr>
                <w:ilvl w:val="0"/>
                <w:numId w:val="6"/>
              </w:numPr>
              <w:tabs>
                <w:tab w:val="left" w:pos="746"/>
              </w:tabs>
              <w:spacing w:before="2" w:line="237" w:lineRule="auto"/>
              <w:ind w:right="39"/>
              <w:jc w:val="both"/>
              <w:rPr>
                <w:sz w:val="20"/>
              </w:rPr>
            </w:pPr>
            <w:r w:rsidRPr="00244D24">
              <w:rPr>
                <w:sz w:val="20"/>
              </w:rPr>
              <w:t>The</w:t>
            </w:r>
            <w:r w:rsidRPr="00244D24">
              <w:rPr>
                <w:spacing w:val="-7"/>
                <w:sz w:val="20"/>
              </w:rPr>
              <w:t xml:space="preserve"> </w:t>
            </w:r>
            <w:r w:rsidRPr="00244D24">
              <w:rPr>
                <w:sz w:val="20"/>
              </w:rPr>
              <w:t>above</w:t>
            </w:r>
            <w:r w:rsidRPr="00244D24">
              <w:rPr>
                <w:spacing w:val="-5"/>
                <w:sz w:val="20"/>
              </w:rPr>
              <w:t xml:space="preserve"> </w:t>
            </w:r>
            <w:r w:rsidRPr="00244D24">
              <w:rPr>
                <w:sz w:val="20"/>
              </w:rPr>
              <w:t>is</w:t>
            </w:r>
            <w:r w:rsidRPr="00244D24">
              <w:rPr>
                <w:spacing w:val="-3"/>
                <w:sz w:val="20"/>
              </w:rPr>
              <w:t xml:space="preserve"> </w:t>
            </w:r>
            <w:r w:rsidRPr="00244D24">
              <w:rPr>
                <w:sz w:val="20"/>
              </w:rPr>
              <w:t>an</w:t>
            </w:r>
            <w:r w:rsidRPr="00244D24">
              <w:rPr>
                <w:spacing w:val="-5"/>
                <w:sz w:val="20"/>
              </w:rPr>
              <w:t xml:space="preserve"> </w:t>
            </w:r>
            <w:r w:rsidRPr="00244D24">
              <w:rPr>
                <w:sz w:val="20"/>
              </w:rPr>
              <w:t>outline</w:t>
            </w:r>
            <w:r w:rsidRPr="00244D24">
              <w:rPr>
                <w:spacing w:val="-5"/>
                <w:sz w:val="20"/>
              </w:rPr>
              <w:t xml:space="preserve"> </w:t>
            </w:r>
            <w:r w:rsidRPr="00244D24">
              <w:rPr>
                <w:sz w:val="20"/>
              </w:rPr>
              <w:t>of</w:t>
            </w:r>
            <w:r w:rsidRPr="00244D24">
              <w:rPr>
                <w:spacing w:val="-5"/>
                <w:sz w:val="20"/>
              </w:rPr>
              <w:t xml:space="preserve"> </w:t>
            </w:r>
            <w:r w:rsidRPr="00244D24">
              <w:rPr>
                <w:sz w:val="20"/>
              </w:rPr>
              <w:t>key</w:t>
            </w:r>
            <w:r w:rsidRPr="00244D24">
              <w:rPr>
                <w:spacing w:val="-6"/>
                <w:sz w:val="20"/>
              </w:rPr>
              <w:t xml:space="preserve"> </w:t>
            </w:r>
            <w:r w:rsidRPr="00244D24">
              <w:rPr>
                <w:sz w:val="20"/>
              </w:rPr>
              <w:t>duties</w:t>
            </w:r>
            <w:r w:rsidRPr="00244D24">
              <w:rPr>
                <w:spacing w:val="-3"/>
                <w:sz w:val="20"/>
              </w:rPr>
              <w:t xml:space="preserve"> </w:t>
            </w:r>
            <w:r w:rsidRPr="00244D24">
              <w:rPr>
                <w:sz w:val="20"/>
              </w:rPr>
              <w:t>and</w:t>
            </w:r>
            <w:r w:rsidRPr="00244D24">
              <w:rPr>
                <w:spacing w:val="-5"/>
                <w:sz w:val="20"/>
              </w:rPr>
              <w:t xml:space="preserve"> </w:t>
            </w:r>
            <w:r w:rsidRPr="00244D24">
              <w:rPr>
                <w:sz w:val="20"/>
              </w:rPr>
              <w:t>accountabilities,</w:t>
            </w:r>
            <w:r w:rsidRPr="00244D24">
              <w:rPr>
                <w:spacing w:val="-6"/>
                <w:sz w:val="20"/>
              </w:rPr>
              <w:t xml:space="preserve"> </w:t>
            </w:r>
            <w:r w:rsidRPr="00244D24">
              <w:rPr>
                <w:sz w:val="20"/>
              </w:rPr>
              <w:t>rather</w:t>
            </w:r>
            <w:r w:rsidRPr="00244D24">
              <w:rPr>
                <w:spacing w:val="-6"/>
                <w:sz w:val="20"/>
              </w:rPr>
              <w:t xml:space="preserve"> </w:t>
            </w:r>
            <w:r w:rsidRPr="00244D24">
              <w:rPr>
                <w:sz w:val="20"/>
              </w:rPr>
              <w:t>than</w:t>
            </w:r>
            <w:r w:rsidRPr="00244D24">
              <w:rPr>
                <w:spacing w:val="-5"/>
                <w:sz w:val="20"/>
              </w:rPr>
              <w:t xml:space="preserve"> </w:t>
            </w:r>
            <w:r w:rsidRPr="00244D24">
              <w:rPr>
                <w:sz w:val="20"/>
              </w:rPr>
              <w:t>an</w:t>
            </w:r>
            <w:r w:rsidRPr="00244D24">
              <w:rPr>
                <w:spacing w:val="-5"/>
                <w:sz w:val="20"/>
              </w:rPr>
              <w:t xml:space="preserve"> </w:t>
            </w:r>
            <w:r w:rsidRPr="00244D24">
              <w:rPr>
                <w:sz w:val="20"/>
              </w:rPr>
              <w:t>exclusive</w:t>
            </w:r>
            <w:r w:rsidRPr="00244D24">
              <w:rPr>
                <w:spacing w:val="-5"/>
                <w:sz w:val="20"/>
              </w:rPr>
              <w:t xml:space="preserve"> </w:t>
            </w:r>
            <w:r w:rsidRPr="00244D24">
              <w:rPr>
                <w:sz w:val="20"/>
              </w:rPr>
              <w:t>or</w:t>
            </w:r>
            <w:r w:rsidRPr="00244D24">
              <w:rPr>
                <w:spacing w:val="-6"/>
                <w:sz w:val="20"/>
              </w:rPr>
              <w:t xml:space="preserve"> </w:t>
            </w:r>
            <w:r w:rsidRPr="00244D24">
              <w:rPr>
                <w:sz w:val="20"/>
              </w:rPr>
              <w:t>exhaustive</w:t>
            </w:r>
            <w:r w:rsidRPr="00244D24">
              <w:rPr>
                <w:spacing w:val="-4"/>
                <w:sz w:val="20"/>
              </w:rPr>
              <w:t xml:space="preserve"> </w:t>
            </w:r>
            <w:r w:rsidRPr="00244D24">
              <w:rPr>
                <w:sz w:val="20"/>
              </w:rPr>
              <w:t>list</w:t>
            </w:r>
            <w:r w:rsidRPr="00244D24">
              <w:rPr>
                <w:spacing w:val="-4"/>
                <w:sz w:val="20"/>
              </w:rPr>
              <w:t xml:space="preserve"> </w:t>
            </w:r>
            <w:r w:rsidRPr="00244D24">
              <w:rPr>
                <w:sz w:val="20"/>
              </w:rPr>
              <w:t>of responsibilities.</w:t>
            </w:r>
            <w:r w:rsidRPr="00244D24">
              <w:rPr>
                <w:spacing w:val="-11"/>
                <w:sz w:val="20"/>
              </w:rPr>
              <w:t xml:space="preserve"> </w:t>
            </w:r>
            <w:r w:rsidRPr="00244D24">
              <w:rPr>
                <w:sz w:val="20"/>
              </w:rPr>
              <w:t>The</w:t>
            </w:r>
            <w:r w:rsidRPr="00244D24">
              <w:rPr>
                <w:spacing w:val="-10"/>
                <w:sz w:val="20"/>
              </w:rPr>
              <w:t xml:space="preserve"> </w:t>
            </w:r>
            <w:r w:rsidRPr="00244D24">
              <w:rPr>
                <w:sz w:val="20"/>
              </w:rPr>
              <w:t>post</w:t>
            </w:r>
            <w:r w:rsidRPr="00244D24">
              <w:rPr>
                <w:spacing w:val="-11"/>
                <w:sz w:val="20"/>
              </w:rPr>
              <w:t xml:space="preserve"> </w:t>
            </w:r>
            <w:r w:rsidRPr="00244D24">
              <w:rPr>
                <w:sz w:val="20"/>
              </w:rPr>
              <w:t>holder</w:t>
            </w:r>
            <w:r w:rsidRPr="00244D24">
              <w:rPr>
                <w:spacing w:val="-11"/>
                <w:sz w:val="20"/>
              </w:rPr>
              <w:t xml:space="preserve"> </w:t>
            </w:r>
            <w:r w:rsidRPr="00244D24">
              <w:rPr>
                <w:sz w:val="20"/>
              </w:rPr>
              <w:t>is</w:t>
            </w:r>
            <w:r w:rsidRPr="00244D24">
              <w:rPr>
                <w:spacing w:val="-9"/>
                <w:sz w:val="20"/>
              </w:rPr>
              <w:t xml:space="preserve"> </w:t>
            </w:r>
            <w:r w:rsidRPr="00244D24">
              <w:rPr>
                <w:sz w:val="20"/>
              </w:rPr>
              <w:t>expected</w:t>
            </w:r>
            <w:r w:rsidRPr="00244D24">
              <w:rPr>
                <w:spacing w:val="-11"/>
                <w:sz w:val="20"/>
              </w:rPr>
              <w:t xml:space="preserve"> </w:t>
            </w:r>
            <w:r w:rsidRPr="00244D24">
              <w:rPr>
                <w:sz w:val="20"/>
              </w:rPr>
              <w:t>to</w:t>
            </w:r>
            <w:r w:rsidRPr="00244D24">
              <w:rPr>
                <w:spacing w:val="-10"/>
                <w:sz w:val="20"/>
              </w:rPr>
              <w:t xml:space="preserve"> </w:t>
            </w:r>
            <w:r w:rsidRPr="00244D24">
              <w:rPr>
                <w:sz w:val="20"/>
              </w:rPr>
              <w:t>undertake</w:t>
            </w:r>
            <w:r w:rsidRPr="00244D24">
              <w:rPr>
                <w:spacing w:val="-11"/>
                <w:sz w:val="20"/>
              </w:rPr>
              <w:t xml:space="preserve"> </w:t>
            </w:r>
            <w:r w:rsidRPr="00244D24">
              <w:rPr>
                <w:sz w:val="20"/>
              </w:rPr>
              <w:t>any</w:t>
            </w:r>
            <w:r w:rsidRPr="00244D24">
              <w:rPr>
                <w:spacing w:val="-11"/>
                <w:sz w:val="20"/>
              </w:rPr>
              <w:t xml:space="preserve"> </w:t>
            </w:r>
            <w:r w:rsidRPr="00244D24">
              <w:rPr>
                <w:sz w:val="20"/>
              </w:rPr>
              <w:t>tasks</w:t>
            </w:r>
            <w:r w:rsidRPr="00244D24">
              <w:rPr>
                <w:spacing w:val="-11"/>
                <w:sz w:val="20"/>
              </w:rPr>
              <w:t xml:space="preserve"> </w:t>
            </w:r>
            <w:r w:rsidRPr="00244D24">
              <w:rPr>
                <w:sz w:val="20"/>
              </w:rPr>
              <w:t>which</w:t>
            </w:r>
            <w:r w:rsidRPr="00244D24">
              <w:rPr>
                <w:spacing w:val="-10"/>
                <w:sz w:val="20"/>
              </w:rPr>
              <w:t xml:space="preserve"> </w:t>
            </w:r>
            <w:r w:rsidRPr="00244D24">
              <w:rPr>
                <w:sz w:val="20"/>
              </w:rPr>
              <w:t>may</w:t>
            </w:r>
            <w:r w:rsidRPr="00244D24">
              <w:rPr>
                <w:spacing w:val="-11"/>
                <w:sz w:val="20"/>
              </w:rPr>
              <w:t xml:space="preserve"> </w:t>
            </w:r>
            <w:r w:rsidRPr="00244D24">
              <w:rPr>
                <w:sz w:val="20"/>
              </w:rPr>
              <w:t>reasonably</w:t>
            </w:r>
            <w:r w:rsidRPr="00244D24">
              <w:rPr>
                <w:spacing w:val="-11"/>
                <w:sz w:val="20"/>
              </w:rPr>
              <w:t xml:space="preserve"> </w:t>
            </w:r>
            <w:r w:rsidRPr="00244D24">
              <w:rPr>
                <w:sz w:val="20"/>
              </w:rPr>
              <w:t>be</w:t>
            </w:r>
            <w:r w:rsidRPr="00244D24">
              <w:rPr>
                <w:spacing w:val="-11"/>
                <w:sz w:val="20"/>
              </w:rPr>
              <w:t xml:space="preserve"> </w:t>
            </w:r>
            <w:r w:rsidRPr="00244D24">
              <w:rPr>
                <w:sz w:val="20"/>
              </w:rPr>
              <w:t>expected within the scope of the position.</w:t>
            </w:r>
          </w:p>
        </w:tc>
      </w:tr>
    </w:tbl>
    <w:p w14:paraId="2CB3FA39" w14:textId="77777777" w:rsidR="0099255D" w:rsidRPr="00244D24" w:rsidRDefault="0099255D">
      <w:r w:rsidRPr="00244D24">
        <w:br w:type="page"/>
      </w: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13"/>
      </w:tblGrid>
      <w:tr w:rsidR="00FD1267" w:rsidRPr="00244D24" w14:paraId="38136578" w14:textId="77777777" w:rsidTr="007705BE">
        <w:trPr>
          <w:trHeight w:val="379"/>
        </w:trPr>
        <w:tc>
          <w:tcPr>
            <w:tcW w:w="9813" w:type="dxa"/>
            <w:shd w:val="clear" w:color="auto" w:fill="8063A1"/>
          </w:tcPr>
          <w:p w14:paraId="38136577" w14:textId="070A2ED9" w:rsidR="00FD1267" w:rsidRPr="00244D24" w:rsidRDefault="004B34D1">
            <w:pPr>
              <w:pStyle w:val="TableParagraph"/>
              <w:spacing w:before="88"/>
              <w:ind w:left="26"/>
              <w:rPr>
                <w:b/>
                <w:sz w:val="20"/>
              </w:rPr>
            </w:pPr>
            <w:r w:rsidRPr="00244D24">
              <w:rPr>
                <w:b/>
                <w:color w:val="FFFFFF"/>
                <w:sz w:val="20"/>
              </w:rPr>
              <w:t>C.</w:t>
            </w:r>
            <w:r w:rsidRPr="00244D24">
              <w:rPr>
                <w:b/>
                <w:color w:val="FFFFFF"/>
                <w:spacing w:val="-4"/>
                <w:sz w:val="20"/>
              </w:rPr>
              <w:t xml:space="preserve"> </w:t>
            </w:r>
            <w:r w:rsidRPr="00244D24">
              <w:rPr>
                <w:b/>
                <w:color w:val="FFFFFF"/>
                <w:sz w:val="20"/>
              </w:rPr>
              <w:t>Job</w:t>
            </w:r>
            <w:r w:rsidRPr="00244D24">
              <w:rPr>
                <w:b/>
                <w:color w:val="FFFFFF"/>
                <w:spacing w:val="-3"/>
                <w:sz w:val="20"/>
              </w:rPr>
              <w:t xml:space="preserve"> </w:t>
            </w:r>
            <w:r w:rsidRPr="00244D24">
              <w:rPr>
                <w:b/>
                <w:color w:val="FFFFFF"/>
                <w:spacing w:val="-2"/>
                <w:sz w:val="20"/>
              </w:rPr>
              <w:t>Profile</w:t>
            </w:r>
          </w:p>
        </w:tc>
      </w:tr>
      <w:tr w:rsidR="00FD1267" w:rsidRPr="00244D24" w14:paraId="3813657A" w14:textId="77777777" w:rsidTr="007705BE">
        <w:trPr>
          <w:trHeight w:val="407"/>
        </w:trPr>
        <w:tc>
          <w:tcPr>
            <w:tcW w:w="9813" w:type="dxa"/>
          </w:tcPr>
          <w:p w14:paraId="38136579" w14:textId="77777777" w:rsidR="00FD1267" w:rsidRPr="00244D24" w:rsidRDefault="004B34D1">
            <w:pPr>
              <w:pStyle w:val="TableParagraph"/>
              <w:spacing w:before="177" w:line="210" w:lineRule="exact"/>
              <w:ind w:left="26"/>
              <w:rPr>
                <w:i/>
                <w:sz w:val="20"/>
              </w:rPr>
            </w:pPr>
            <w:r w:rsidRPr="00244D24">
              <w:rPr>
                <w:b/>
                <w:sz w:val="20"/>
              </w:rPr>
              <w:t>Required</w:t>
            </w:r>
            <w:r w:rsidRPr="00244D24">
              <w:rPr>
                <w:b/>
                <w:spacing w:val="-5"/>
                <w:sz w:val="20"/>
              </w:rPr>
              <w:t xml:space="preserve"> </w:t>
            </w:r>
            <w:r w:rsidRPr="00244D24">
              <w:rPr>
                <w:b/>
                <w:sz w:val="20"/>
              </w:rPr>
              <w:t>Skills</w:t>
            </w:r>
            <w:r w:rsidRPr="00244D24">
              <w:rPr>
                <w:b/>
                <w:spacing w:val="-6"/>
                <w:sz w:val="20"/>
              </w:rPr>
              <w:t xml:space="preserve"> </w:t>
            </w:r>
            <w:r w:rsidRPr="00244D24">
              <w:rPr>
                <w:b/>
                <w:sz w:val="20"/>
              </w:rPr>
              <w:t>and</w:t>
            </w:r>
            <w:r w:rsidRPr="00244D24">
              <w:rPr>
                <w:b/>
                <w:spacing w:val="-6"/>
                <w:sz w:val="20"/>
              </w:rPr>
              <w:t xml:space="preserve"> </w:t>
            </w:r>
            <w:r w:rsidRPr="00244D24">
              <w:rPr>
                <w:b/>
                <w:sz w:val="20"/>
              </w:rPr>
              <w:t>Knowledge</w:t>
            </w:r>
            <w:r w:rsidRPr="00244D24">
              <w:rPr>
                <w:b/>
                <w:spacing w:val="-5"/>
                <w:sz w:val="20"/>
              </w:rPr>
              <w:t xml:space="preserve"> </w:t>
            </w:r>
            <w:r w:rsidRPr="00244D24">
              <w:rPr>
                <w:i/>
                <w:sz w:val="20"/>
              </w:rPr>
              <w:t>(Brief</w:t>
            </w:r>
            <w:r w:rsidRPr="00244D24">
              <w:rPr>
                <w:i/>
                <w:spacing w:val="-7"/>
                <w:sz w:val="20"/>
              </w:rPr>
              <w:t xml:space="preserve"> </w:t>
            </w:r>
            <w:r w:rsidRPr="00244D24">
              <w:rPr>
                <w:i/>
                <w:sz w:val="20"/>
              </w:rPr>
              <w:t>description</w:t>
            </w:r>
            <w:r w:rsidRPr="00244D24">
              <w:rPr>
                <w:i/>
                <w:spacing w:val="-6"/>
                <w:sz w:val="20"/>
              </w:rPr>
              <w:t xml:space="preserve"> </w:t>
            </w:r>
            <w:r w:rsidRPr="00244D24">
              <w:rPr>
                <w:i/>
                <w:sz w:val="20"/>
              </w:rPr>
              <w:t>of</w:t>
            </w:r>
            <w:r w:rsidRPr="00244D24">
              <w:rPr>
                <w:i/>
                <w:spacing w:val="-7"/>
                <w:sz w:val="20"/>
              </w:rPr>
              <w:t xml:space="preserve"> </w:t>
            </w:r>
            <w:r w:rsidRPr="00244D24">
              <w:rPr>
                <w:i/>
                <w:sz w:val="20"/>
              </w:rPr>
              <w:t>technical</w:t>
            </w:r>
            <w:r w:rsidRPr="00244D24">
              <w:rPr>
                <w:i/>
                <w:spacing w:val="-8"/>
                <w:sz w:val="20"/>
              </w:rPr>
              <w:t xml:space="preserve"> </w:t>
            </w:r>
            <w:r w:rsidRPr="00244D24">
              <w:rPr>
                <w:i/>
                <w:sz w:val="20"/>
              </w:rPr>
              <w:t>knowledge</w:t>
            </w:r>
            <w:r w:rsidRPr="00244D24">
              <w:rPr>
                <w:i/>
                <w:spacing w:val="-6"/>
                <w:sz w:val="20"/>
              </w:rPr>
              <w:t xml:space="preserve"> </w:t>
            </w:r>
            <w:r w:rsidRPr="00244D24">
              <w:rPr>
                <w:i/>
                <w:sz w:val="20"/>
              </w:rPr>
              <w:t>or</w:t>
            </w:r>
            <w:r w:rsidRPr="00244D24">
              <w:rPr>
                <w:i/>
                <w:spacing w:val="-7"/>
                <w:sz w:val="20"/>
              </w:rPr>
              <w:t xml:space="preserve"> </w:t>
            </w:r>
            <w:r w:rsidRPr="00244D24">
              <w:rPr>
                <w:i/>
                <w:sz w:val="20"/>
              </w:rPr>
              <w:t>skills</w:t>
            </w:r>
            <w:r w:rsidRPr="00244D24">
              <w:rPr>
                <w:i/>
                <w:spacing w:val="-6"/>
                <w:sz w:val="20"/>
              </w:rPr>
              <w:t xml:space="preserve"> </w:t>
            </w:r>
            <w:r w:rsidRPr="00244D24">
              <w:rPr>
                <w:i/>
                <w:sz w:val="20"/>
              </w:rPr>
              <w:t>needed</w:t>
            </w:r>
            <w:r w:rsidRPr="00244D24">
              <w:rPr>
                <w:i/>
                <w:spacing w:val="-8"/>
                <w:sz w:val="20"/>
              </w:rPr>
              <w:t xml:space="preserve"> </w:t>
            </w:r>
            <w:r w:rsidRPr="00244D24">
              <w:rPr>
                <w:i/>
                <w:sz w:val="20"/>
              </w:rPr>
              <w:t>to</w:t>
            </w:r>
            <w:r w:rsidRPr="00244D24">
              <w:rPr>
                <w:i/>
                <w:spacing w:val="-7"/>
                <w:sz w:val="20"/>
              </w:rPr>
              <w:t xml:space="preserve"> </w:t>
            </w:r>
            <w:r w:rsidRPr="00244D24">
              <w:rPr>
                <w:i/>
                <w:sz w:val="20"/>
              </w:rPr>
              <w:t>perform</w:t>
            </w:r>
            <w:r w:rsidRPr="00244D24">
              <w:rPr>
                <w:i/>
                <w:spacing w:val="-7"/>
                <w:sz w:val="20"/>
              </w:rPr>
              <w:t xml:space="preserve"> </w:t>
            </w:r>
            <w:r w:rsidRPr="00244D24">
              <w:rPr>
                <w:i/>
                <w:sz w:val="20"/>
              </w:rPr>
              <w:t>the</w:t>
            </w:r>
            <w:r w:rsidRPr="00244D24">
              <w:rPr>
                <w:i/>
                <w:spacing w:val="-6"/>
                <w:sz w:val="20"/>
              </w:rPr>
              <w:t xml:space="preserve"> </w:t>
            </w:r>
            <w:r w:rsidRPr="00244D24">
              <w:rPr>
                <w:i/>
                <w:spacing w:val="-4"/>
                <w:sz w:val="20"/>
              </w:rPr>
              <w:t>job)</w:t>
            </w:r>
          </w:p>
        </w:tc>
      </w:tr>
    </w:tbl>
    <w:tbl>
      <w:tblPr>
        <w:tblpPr w:leftFromText="180" w:rightFromText="180" w:vertAnchor="text" w:horzAnchor="margin" w:tblpY="130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58"/>
      </w:tblGrid>
      <w:tr w:rsidR="007705BE" w:rsidRPr="00244D24" w14:paraId="5D55F7DC" w14:textId="77777777" w:rsidTr="007705BE">
        <w:trPr>
          <w:trHeight w:val="383"/>
        </w:trPr>
        <w:tc>
          <w:tcPr>
            <w:tcW w:w="9858" w:type="dxa"/>
          </w:tcPr>
          <w:p w14:paraId="1FD47432" w14:textId="1C212605" w:rsidR="0038445C" w:rsidRPr="00244D24" w:rsidRDefault="0038445C" w:rsidP="007705BE">
            <w:pPr>
              <w:pStyle w:val="TableParagraph"/>
              <w:numPr>
                <w:ilvl w:val="0"/>
                <w:numId w:val="5"/>
              </w:numPr>
              <w:tabs>
                <w:tab w:val="left" w:pos="758"/>
              </w:tabs>
              <w:spacing w:line="244" w:lineRule="exact"/>
              <w:rPr>
                <w:sz w:val="20"/>
              </w:rPr>
            </w:pPr>
            <w:r w:rsidRPr="00244D24">
              <w:rPr>
                <w:sz w:val="20"/>
              </w:rPr>
              <w:t xml:space="preserve">Comfortable working with </w:t>
            </w:r>
            <w:r w:rsidR="00D8377B" w:rsidRPr="00244D24">
              <w:rPr>
                <w:sz w:val="20"/>
              </w:rPr>
              <w:t>health-related</w:t>
            </w:r>
            <w:r w:rsidRPr="00244D24">
              <w:rPr>
                <w:sz w:val="20"/>
              </w:rPr>
              <w:t xml:space="preserve"> data and technical information</w:t>
            </w:r>
          </w:p>
          <w:p w14:paraId="51E4B6BC" w14:textId="45210BF4" w:rsidR="00590866" w:rsidRPr="00244D24" w:rsidRDefault="00C10BFA" w:rsidP="007705BE">
            <w:pPr>
              <w:pStyle w:val="TableParagraph"/>
              <w:numPr>
                <w:ilvl w:val="0"/>
                <w:numId w:val="5"/>
              </w:numPr>
              <w:tabs>
                <w:tab w:val="left" w:pos="758"/>
              </w:tabs>
              <w:spacing w:line="244" w:lineRule="exact"/>
              <w:rPr>
                <w:sz w:val="20"/>
              </w:rPr>
            </w:pPr>
            <w:r w:rsidRPr="00244D24">
              <w:rPr>
                <w:spacing w:val="-2"/>
                <w:sz w:val="20"/>
              </w:rPr>
              <w:t>Excellent interpersonal and communication skills</w:t>
            </w:r>
          </w:p>
          <w:p w14:paraId="32119577" w14:textId="77777777" w:rsidR="002336A7" w:rsidRPr="00244D24" w:rsidRDefault="00590866" w:rsidP="007705BE">
            <w:pPr>
              <w:pStyle w:val="TableParagraph"/>
              <w:numPr>
                <w:ilvl w:val="0"/>
                <w:numId w:val="5"/>
              </w:numPr>
              <w:tabs>
                <w:tab w:val="left" w:pos="758"/>
              </w:tabs>
              <w:spacing w:line="244" w:lineRule="exact"/>
              <w:rPr>
                <w:sz w:val="20"/>
              </w:rPr>
            </w:pPr>
            <w:r w:rsidRPr="00244D24">
              <w:rPr>
                <w:spacing w:val="-2"/>
                <w:sz w:val="20"/>
              </w:rPr>
              <w:t>Able to work both as part of a functional team and act independently.</w:t>
            </w:r>
          </w:p>
          <w:p w14:paraId="56F5A318" w14:textId="36E3253B" w:rsidR="002336A7" w:rsidRPr="00244D24" w:rsidRDefault="00AC63A9" w:rsidP="007705BE">
            <w:pPr>
              <w:pStyle w:val="TableParagraph"/>
              <w:numPr>
                <w:ilvl w:val="0"/>
                <w:numId w:val="5"/>
              </w:numPr>
              <w:tabs>
                <w:tab w:val="left" w:pos="758"/>
              </w:tabs>
              <w:spacing w:line="244" w:lineRule="exact"/>
              <w:rPr>
                <w:sz w:val="20"/>
              </w:rPr>
            </w:pPr>
            <w:r w:rsidRPr="00244D24">
              <w:rPr>
                <w:sz w:val="20"/>
              </w:rPr>
              <w:t>Maintains a high standard of accuracy</w:t>
            </w:r>
            <w:r w:rsidR="009C2EF6" w:rsidRPr="00244D24">
              <w:rPr>
                <w:sz w:val="20"/>
              </w:rPr>
              <w:t xml:space="preserve"> and rigor towards process and record keeping.</w:t>
            </w:r>
          </w:p>
          <w:p w14:paraId="7558738E" w14:textId="1A5200CE" w:rsidR="007705BE" w:rsidRPr="00244D24" w:rsidRDefault="002336A7" w:rsidP="007705BE">
            <w:pPr>
              <w:pStyle w:val="TableParagraph"/>
              <w:numPr>
                <w:ilvl w:val="0"/>
                <w:numId w:val="5"/>
              </w:numPr>
              <w:tabs>
                <w:tab w:val="left" w:pos="758"/>
              </w:tabs>
              <w:spacing w:line="244" w:lineRule="exact"/>
              <w:rPr>
                <w:sz w:val="20"/>
              </w:rPr>
            </w:pPr>
            <w:r w:rsidRPr="00244D24">
              <w:rPr>
                <w:spacing w:val="-2"/>
                <w:sz w:val="20"/>
              </w:rPr>
              <w:t>Able to adapt to changing priorities</w:t>
            </w:r>
            <w:r w:rsidR="007705BE" w:rsidRPr="00244D24">
              <w:rPr>
                <w:spacing w:val="-2"/>
                <w:sz w:val="20"/>
              </w:rPr>
              <w:t>.</w:t>
            </w:r>
          </w:p>
        </w:tc>
      </w:tr>
      <w:tr w:rsidR="007705BE" w:rsidRPr="00244D24" w14:paraId="51DF98CD" w14:textId="77777777" w:rsidTr="007705BE">
        <w:trPr>
          <w:trHeight w:val="436"/>
        </w:trPr>
        <w:tc>
          <w:tcPr>
            <w:tcW w:w="9858" w:type="dxa"/>
          </w:tcPr>
          <w:p w14:paraId="461294B4" w14:textId="77777777" w:rsidR="007705BE" w:rsidRPr="00244D24" w:rsidRDefault="007705BE" w:rsidP="007705BE">
            <w:pPr>
              <w:pStyle w:val="TableParagraph"/>
              <w:spacing w:before="132"/>
              <w:ind w:left="50"/>
              <w:rPr>
                <w:i/>
                <w:sz w:val="20"/>
              </w:rPr>
            </w:pPr>
            <w:r w:rsidRPr="00244D24">
              <w:rPr>
                <w:b/>
                <w:sz w:val="20"/>
              </w:rPr>
              <w:t>Required</w:t>
            </w:r>
            <w:r w:rsidRPr="00244D24">
              <w:rPr>
                <w:b/>
                <w:spacing w:val="-7"/>
                <w:sz w:val="20"/>
              </w:rPr>
              <w:t xml:space="preserve"> </w:t>
            </w:r>
            <w:r w:rsidRPr="00244D24">
              <w:rPr>
                <w:b/>
                <w:sz w:val="20"/>
              </w:rPr>
              <w:t>Competencies</w:t>
            </w:r>
            <w:r w:rsidRPr="00244D24">
              <w:rPr>
                <w:b/>
                <w:spacing w:val="-9"/>
                <w:sz w:val="20"/>
              </w:rPr>
              <w:t xml:space="preserve"> </w:t>
            </w:r>
            <w:r w:rsidRPr="00244D24">
              <w:rPr>
                <w:i/>
                <w:sz w:val="20"/>
              </w:rPr>
              <w:t>(Critical</w:t>
            </w:r>
            <w:r w:rsidRPr="00244D24">
              <w:rPr>
                <w:i/>
                <w:spacing w:val="-10"/>
                <w:sz w:val="20"/>
              </w:rPr>
              <w:t xml:space="preserve"> </w:t>
            </w:r>
            <w:r w:rsidRPr="00244D24">
              <w:rPr>
                <w:i/>
                <w:sz w:val="20"/>
              </w:rPr>
              <w:t>behaviours</w:t>
            </w:r>
            <w:r w:rsidRPr="00244D24">
              <w:rPr>
                <w:i/>
                <w:spacing w:val="-6"/>
                <w:sz w:val="20"/>
              </w:rPr>
              <w:t xml:space="preserve"> </w:t>
            </w:r>
            <w:r w:rsidRPr="00244D24">
              <w:rPr>
                <w:i/>
                <w:sz w:val="20"/>
              </w:rPr>
              <w:t>necessary</w:t>
            </w:r>
            <w:r w:rsidRPr="00244D24">
              <w:rPr>
                <w:i/>
                <w:spacing w:val="-8"/>
                <w:sz w:val="20"/>
              </w:rPr>
              <w:t xml:space="preserve"> </w:t>
            </w:r>
            <w:r w:rsidRPr="00244D24">
              <w:rPr>
                <w:i/>
                <w:sz w:val="20"/>
              </w:rPr>
              <w:t>to</w:t>
            </w:r>
            <w:r w:rsidRPr="00244D24">
              <w:rPr>
                <w:i/>
                <w:spacing w:val="-11"/>
                <w:sz w:val="20"/>
              </w:rPr>
              <w:t xml:space="preserve"> </w:t>
            </w:r>
            <w:r w:rsidRPr="00244D24">
              <w:rPr>
                <w:i/>
                <w:sz w:val="20"/>
              </w:rPr>
              <w:t>successfully</w:t>
            </w:r>
            <w:r w:rsidRPr="00244D24">
              <w:rPr>
                <w:i/>
                <w:spacing w:val="-8"/>
                <w:sz w:val="20"/>
              </w:rPr>
              <w:t xml:space="preserve"> </w:t>
            </w:r>
            <w:r w:rsidRPr="00244D24">
              <w:rPr>
                <w:i/>
                <w:sz w:val="20"/>
              </w:rPr>
              <w:t>perform</w:t>
            </w:r>
            <w:r w:rsidRPr="00244D24">
              <w:rPr>
                <w:i/>
                <w:spacing w:val="-9"/>
                <w:sz w:val="20"/>
              </w:rPr>
              <w:t xml:space="preserve"> </w:t>
            </w:r>
            <w:r w:rsidRPr="00244D24">
              <w:rPr>
                <w:i/>
                <w:sz w:val="20"/>
              </w:rPr>
              <w:t>the</w:t>
            </w:r>
            <w:r w:rsidRPr="00244D24">
              <w:rPr>
                <w:i/>
                <w:spacing w:val="-11"/>
                <w:sz w:val="20"/>
              </w:rPr>
              <w:t xml:space="preserve"> </w:t>
            </w:r>
            <w:r w:rsidRPr="00244D24">
              <w:rPr>
                <w:i/>
                <w:spacing w:val="-4"/>
                <w:sz w:val="20"/>
              </w:rPr>
              <w:t>job)</w:t>
            </w:r>
          </w:p>
        </w:tc>
      </w:tr>
      <w:tr w:rsidR="007705BE" w:rsidRPr="00244D24" w14:paraId="11E7C7AA" w14:textId="77777777" w:rsidTr="007705BE">
        <w:trPr>
          <w:trHeight w:val="1357"/>
        </w:trPr>
        <w:tc>
          <w:tcPr>
            <w:tcW w:w="9858" w:type="dxa"/>
          </w:tcPr>
          <w:p w14:paraId="11121B3F" w14:textId="77777777" w:rsidR="007705BE" w:rsidRPr="00244D24" w:rsidRDefault="008659E9" w:rsidP="007705BE">
            <w:pPr>
              <w:pStyle w:val="TableParagraph"/>
              <w:numPr>
                <w:ilvl w:val="0"/>
                <w:numId w:val="4"/>
              </w:numPr>
              <w:tabs>
                <w:tab w:val="left" w:pos="770"/>
              </w:tabs>
              <w:spacing w:before="3"/>
              <w:rPr>
                <w:sz w:val="20"/>
              </w:rPr>
            </w:pPr>
            <w:r w:rsidRPr="00244D24">
              <w:rPr>
                <w:sz w:val="20"/>
              </w:rPr>
              <w:t xml:space="preserve">Ability to prepare </w:t>
            </w:r>
            <w:r w:rsidR="005E29EB" w:rsidRPr="00244D24">
              <w:rPr>
                <w:sz w:val="20"/>
              </w:rPr>
              <w:t>technical reports</w:t>
            </w:r>
          </w:p>
          <w:p w14:paraId="718AE2E7" w14:textId="77777777" w:rsidR="005E29EB" w:rsidRDefault="005E29EB" w:rsidP="007705BE">
            <w:pPr>
              <w:pStyle w:val="TableParagraph"/>
              <w:numPr>
                <w:ilvl w:val="0"/>
                <w:numId w:val="4"/>
              </w:numPr>
              <w:tabs>
                <w:tab w:val="left" w:pos="770"/>
              </w:tabs>
              <w:spacing w:before="3"/>
              <w:rPr>
                <w:sz w:val="20"/>
              </w:rPr>
            </w:pPr>
            <w:r w:rsidRPr="00244D24">
              <w:rPr>
                <w:sz w:val="20"/>
              </w:rPr>
              <w:t xml:space="preserve">Familiarity </w:t>
            </w:r>
            <w:r w:rsidR="00244D24" w:rsidRPr="00244D24">
              <w:rPr>
                <w:sz w:val="20"/>
              </w:rPr>
              <w:t>with</w:t>
            </w:r>
            <w:r w:rsidRPr="00244D24">
              <w:rPr>
                <w:sz w:val="20"/>
              </w:rPr>
              <w:t xml:space="preserve"> relevant health and safety legislation</w:t>
            </w:r>
          </w:p>
          <w:p w14:paraId="05C92D9E" w14:textId="3F14A260" w:rsidR="002B4AB7" w:rsidRPr="00244D24" w:rsidRDefault="002B4AB7" w:rsidP="007705BE">
            <w:pPr>
              <w:pStyle w:val="TableParagraph"/>
              <w:numPr>
                <w:ilvl w:val="0"/>
                <w:numId w:val="4"/>
              </w:numPr>
              <w:tabs>
                <w:tab w:val="left" w:pos="770"/>
              </w:tabs>
              <w:spacing w:before="3"/>
              <w:rPr>
                <w:sz w:val="20"/>
              </w:rPr>
            </w:pPr>
            <w:r>
              <w:rPr>
                <w:sz w:val="20"/>
              </w:rPr>
              <w:t>Possess strong computer skills</w:t>
            </w:r>
          </w:p>
        </w:tc>
      </w:tr>
      <w:tr w:rsidR="007705BE" w:rsidRPr="00244D24" w14:paraId="49BBF9A1" w14:textId="77777777" w:rsidTr="007705BE">
        <w:trPr>
          <w:trHeight w:val="373"/>
        </w:trPr>
        <w:tc>
          <w:tcPr>
            <w:tcW w:w="9858" w:type="dxa"/>
          </w:tcPr>
          <w:p w14:paraId="03E38041" w14:textId="77777777" w:rsidR="007705BE" w:rsidRPr="00244D24" w:rsidRDefault="007705BE" w:rsidP="007705BE">
            <w:pPr>
              <w:pStyle w:val="TableParagraph"/>
              <w:spacing w:before="69"/>
              <w:ind w:left="50"/>
              <w:rPr>
                <w:i/>
                <w:sz w:val="20"/>
              </w:rPr>
            </w:pPr>
            <w:r w:rsidRPr="00244D24">
              <w:rPr>
                <w:b/>
                <w:sz w:val="20"/>
              </w:rPr>
              <w:t>Required</w:t>
            </w:r>
            <w:r w:rsidRPr="00244D24">
              <w:rPr>
                <w:b/>
                <w:spacing w:val="-6"/>
                <w:sz w:val="20"/>
              </w:rPr>
              <w:t xml:space="preserve"> </w:t>
            </w:r>
            <w:r w:rsidRPr="00244D24">
              <w:rPr>
                <w:b/>
                <w:sz w:val="20"/>
              </w:rPr>
              <w:t>Work</w:t>
            </w:r>
            <w:r w:rsidRPr="00244D24">
              <w:rPr>
                <w:b/>
                <w:spacing w:val="-9"/>
                <w:sz w:val="20"/>
              </w:rPr>
              <w:t xml:space="preserve"> </w:t>
            </w:r>
            <w:r w:rsidRPr="00244D24">
              <w:rPr>
                <w:b/>
                <w:sz w:val="20"/>
              </w:rPr>
              <w:t>Experience</w:t>
            </w:r>
            <w:r w:rsidRPr="00244D24">
              <w:rPr>
                <w:b/>
                <w:spacing w:val="-7"/>
                <w:sz w:val="20"/>
              </w:rPr>
              <w:t xml:space="preserve"> </w:t>
            </w:r>
            <w:r w:rsidRPr="00244D24">
              <w:rPr>
                <w:i/>
                <w:sz w:val="20"/>
              </w:rPr>
              <w:t>(Brief</w:t>
            </w:r>
            <w:r w:rsidRPr="00244D24">
              <w:rPr>
                <w:i/>
                <w:spacing w:val="-8"/>
                <w:sz w:val="20"/>
              </w:rPr>
              <w:t xml:space="preserve"> </w:t>
            </w:r>
            <w:r w:rsidRPr="00244D24">
              <w:rPr>
                <w:i/>
                <w:sz w:val="20"/>
              </w:rPr>
              <w:t>description</w:t>
            </w:r>
            <w:r w:rsidRPr="00244D24">
              <w:rPr>
                <w:i/>
                <w:spacing w:val="-9"/>
                <w:sz w:val="20"/>
              </w:rPr>
              <w:t xml:space="preserve"> </w:t>
            </w:r>
            <w:r w:rsidRPr="00244D24">
              <w:rPr>
                <w:i/>
                <w:sz w:val="20"/>
              </w:rPr>
              <w:t>of</w:t>
            </w:r>
            <w:r w:rsidRPr="00244D24">
              <w:rPr>
                <w:i/>
                <w:spacing w:val="-7"/>
                <w:sz w:val="20"/>
              </w:rPr>
              <w:t xml:space="preserve"> </w:t>
            </w:r>
            <w:r w:rsidRPr="00244D24">
              <w:rPr>
                <w:i/>
                <w:sz w:val="20"/>
              </w:rPr>
              <w:t>the</w:t>
            </w:r>
            <w:r w:rsidRPr="00244D24">
              <w:rPr>
                <w:i/>
                <w:spacing w:val="-6"/>
                <w:sz w:val="20"/>
              </w:rPr>
              <w:t xml:space="preserve"> </w:t>
            </w:r>
            <w:r w:rsidRPr="00244D24">
              <w:rPr>
                <w:i/>
                <w:sz w:val="20"/>
              </w:rPr>
              <w:t>job-related</w:t>
            </w:r>
            <w:r w:rsidRPr="00244D24">
              <w:rPr>
                <w:i/>
                <w:spacing w:val="-10"/>
                <w:sz w:val="20"/>
              </w:rPr>
              <w:t xml:space="preserve"> </w:t>
            </w:r>
            <w:r w:rsidRPr="00244D24">
              <w:rPr>
                <w:i/>
                <w:sz w:val="20"/>
              </w:rPr>
              <w:t>experience</w:t>
            </w:r>
            <w:r w:rsidRPr="00244D24">
              <w:rPr>
                <w:i/>
                <w:spacing w:val="-8"/>
                <w:sz w:val="20"/>
              </w:rPr>
              <w:t xml:space="preserve"> </w:t>
            </w:r>
            <w:r w:rsidRPr="00244D24">
              <w:rPr>
                <w:i/>
                <w:sz w:val="20"/>
              </w:rPr>
              <w:t>needed</w:t>
            </w:r>
            <w:r w:rsidRPr="00244D24">
              <w:rPr>
                <w:i/>
                <w:spacing w:val="-9"/>
                <w:sz w:val="20"/>
              </w:rPr>
              <w:t xml:space="preserve"> </w:t>
            </w:r>
            <w:r w:rsidRPr="00244D24">
              <w:rPr>
                <w:i/>
                <w:sz w:val="20"/>
              </w:rPr>
              <w:t>to</w:t>
            </w:r>
            <w:r w:rsidRPr="00244D24">
              <w:rPr>
                <w:i/>
                <w:spacing w:val="-7"/>
                <w:sz w:val="20"/>
              </w:rPr>
              <w:t xml:space="preserve"> </w:t>
            </w:r>
            <w:r w:rsidRPr="00244D24">
              <w:rPr>
                <w:i/>
                <w:sz w:val="20"/>
              </w:rPr>
              <w:t>perform</w:t>
            </w:r>
            <w:r w:rsidRPr="00244D24">
              <w:rPr>
                <w:i/>
                <w:spacing w:val="-6"/>
                <w:sz w:val="20"/>
              </w:rPr>
              <w:t xml:space="preserve"> </w:t>
            </w:r>
            <w:r w:rsidRPr="00244D24">
              <w:rPr>
                <w:i/>
                <w:sz w:val="20"/>
              </w:rPr>
              <w:t>the</w:t>
            </w:r>
            <w:r w:rsidRPr="00244D24">
              <w:rPr>
                <w:i/>
                <w:spacing w:val="-8"/>
                <w:sz w:val="20"/>
              </w:rPr>
              <w:t xml:space="preserve"> </w:t>
            </w:r>
            <w:r w:rsidRPr="00244D24">
              <w:rPr>
                <w:i/>
                <w:spacing w:val="-4"/>
                <w:sz w:val="20"/>
              </w:rPr>
              <w:t>job)</w:t>
            </w:r>
          </w:p>
        </w:tc>
      </w:tr>
      <w:tr w:rsidR="007705BE" w:rsidRPr="00244D24" w14:paraId="7740D519" w14:textId="77777777" w:rsidTr="007705BE">
        <w:trPr>
          <w:trHeight w:val="1829"/>
        </w:trPr>
        <w:tc>
          <w:tcPr>
            <w:tcW w:w="9858" w:type="dxa"/>
          </w:tcPr>
          <w:p w14:paraId="69E6FA77" w14:textId="3AF4C197" w:rsidR="007705BE" w:rsidRPr="00244D24" w:rsidRDefault="006403DA" w:rsidP="007705BE">
            <w:pPr>
              <w:pStyle w:val="TableParagraph"/>
              <w:numPr>
                <w:ilvl w:val="0"/>
                <w:numId w:val="3"/>
              </w:numPr>
              <w:tabs>
                <w:tab w:val="left" w:pos="770"/>
              </w:tabs>
              <w:spacing w:line="244" w:lineRule="exact"/>
              <w:rPr>
                <w:sz w:val="20"/>
              </w:rPr>
            </w:pPr>
            <w:r w:rsidRPr="00244D24">
              <w:rPr>
                <w:sz w:val="20"/>
              </w:rPr>
              <w:t>K</w:t>
            </w:r>
            <w:r w:rsidR="007705BE" w:rsidRPr="00244D24">
              <w:rPr>
                <w:sz w:val="20"/>
              </w:rPr>
              <w:t>nowledge</w:t>
            </w:r>
            <w:r w:rsidR="007705BE" w:rsidRPr="00244D24">
              <w:rPr>
                <w:spacing w:val="-8"/>
                <w:sz w:val="20"/>
              </w:rPr>
              <w:t xml:space="preserve"> </w:t>
            </w:r>
            <w:r w:rsidR="007705BE" w:rsidRPr="00244D24">
              <w:rPr>
                <w:sz w:val="20"/>
              </w:rPr>
              <w:t>of</w:t>
            </w:r>
            <w:r w:rsidR="007705BE" w:rsidRPr="00244D24">
              <w:rPr>
                <w:spacing w:val="-7"/>
                <w:sz w:val="20"/>
              </w:rPr>
              <w:t xml:space="preserve"> </w:t>
            </w:r>
            <w:r w:rsidR="007705BE" w:rsidRPr="00244D24">
              <w:rPr>
                <w:sz w:val="20"/>
              </w:rPr>
              <w:t>occupational</w:t>
            </w:r>
            <w:r w:rsidR="007705BE" w:rsidRPr="00244D24">
              <w:rPr>
                <w:spacing w:val="-10"/>
                <w:sz w:val="20"/>
              </w:rPr>
              <w:t xml:space="preserve"> </w:t>
            </w:r>
            <w:r w:rsidR="00356817">
              <w:rPr>
                <w:spacing w:val="-10"/>
                <w:sz w:val="20"/>
              </w:rPr>
              <w:t xml:space="preserve">health </w:t>
            </w:r>
            <w:r w:rsidR="007705BE" w:rsidRPr="00244D24">
              <w:rPr>
                <w:sz w:val="20"/>
              </w:rPr>
              <w:t>and</w:t>
            </w:r>
            <w:r w:rsidR="007705BE" w:rsidRPr="00244D24">
              <w:rPr>
                <w:spacing w:val="-8"/>
                <w:sz w:val="20"/>
              </w:rPr>
              <w:t xml:space="preserve"> </w:t>
            </w:r>
            <w:r w:rsidR="007705BE" w:rsidRPr="00244D24">
              <w:rPr>
                <w:sz w:val="20"/>
              </w:rPr>
              <w:t>industrial</w:t>
            </w:r>
            <w:r w:rsidR="007705BE" w:rsidRPr="00244D24">
              <w:rPr>
                <w:spacing w:val="-10"/>
                <w:sz w:val="20"/>
              </w:rPr>
              <w:t xml:space="preserve"> </w:t>
            </w:r>
            <w:r w:rsidR="00356817">
              <w:rPr>
                <w:sz w:val="20"/>
              </w:rPr>
              <w:t>hygiene</w:t>
            </w:r>
          </w:p>
          <w:p w14:paraId="5D23A02A" w14:textId="6BE56E0A" w:rsidR="007705BE" w:rsidRPr="00244D24" w:rsidRDefault="00356817" w:rsidP="007705BE">
            <w:pPr>
              <w:pStyle w:val="TableParagraph"/>
              <w:numPr>
                <w:ilvl w:val="0"/>
                <w:numId w:val="3"/>
              </w:numPr>
              <w:tabs>
                <w:tab w:val="left" w:pos="770"/>
              </w:tabs>
              <w:ind w:right="61"/>
              <w:rPr>
                <w:sz w:val="20"/>
              </w:rPr>
            </w:pPr>
            <w:r>
              <w:rPr>
                <w:sz w:val="20"/>
              </w:rPr>
              <w:t>Industry or offshore experience desirable</w:t>
            </w:r>
          </w:p>
          <w:p w14:paraId="1792D6A2" w14:textId="04352909" w:rsidR="007705BE" w:rsidRPr="00D8377B" w:rsidRDefault="006403DA" w:rsidP="00D8377B">
            <w:pPr>
              <w:pStyle w:val="TableParagraph"/>
              <w:numPr>
                <w:ilvl w:val="0"/>
                <w:numId w:val="3"/>
              </w:numPr>
              <w:tabs>
                <w:tab w:val="left" w:pos="770"/>
              </w:tabs>
              <w:spacing w:line="244" w:lineRule="exact"/>
              <w:rPr>
                <w:sz w:val="20"/>
              </w:rPr>
            </w:pPr>
            <w:r w:rsidRPr="00244D24">
              <w:rPr>
                <w:sz w:val="20"/>
              </w:rPr>
              <w:t>A</w:t>
            </w:r>
            <w:r w:rsidR="007705BE" w:rsidRPr="00244D24">
              <w:rPr>
                <w:sz w:val="20"/>
              </w:rPr>
              <w:t>udit</w:t>
            </w:r>
            <w:r w:rsidR="007705BE" w:rsidRPr="00244D24">
              <w:rPr>
                <w:spacing w:val="-9"/>
                <w:sz w:val="20"/>
              </w:rPr>
              <w:t xml:space="preserve"> </w:t>
            </w:r>
            <w:r w:rsidR="007705BE" w:rsidRPr="00244D24">
              <w:rPr>
                <w:sz w:val="20"/>
              </w:rPr>
              <w:t>/</w:t>
            </w:r>
            <w:r w:rsidR="007705BE" w:rsidRPr="00244D24">
              <w:rPr>
                <w:spacing w:val="-8"/>
                <w:sz w:val="20"/>
              </w:rPr>
              <w:t xml:space="preserve"> </w:t>
            </w:r>
            <w:r w:rsidR="007705BE" w:rsidRPr="00244D24">
              <w:rPr>
                <w:sz w:val="20"/>
              </w:rPr>
              <w:t>assurance</w:t>
            </w:r>
            <w:r w:rsidR="007705BE" w:rsidRPr="00244D24">
              <w:rPr>
                <w:spacing w:val="-4"/>
                <w:sz w:val="20"/>
              </w:rPr>
              <w:t xml:space="preserve"> </w:t>
            </w:r>
            <w:r w:rsidR="007705BE" w:rsidRPr="00244D24">
              <w:rPr>
                <w:sz w:val="20"/>
              </w:rPr>
              <w:t>experience</w:t>
            </w:r>
          </w:p>
        </w:tc>
      </w:tr>
      <w:tr w:rsidR="007705BE" w:rsidRPr="00244D24" w14:paraId="540620FE" w14:textId="77777777" w:rsidTr="007705BE">
        <w:trPr>
          <w:trHeight w:val="374"/>
        </w:trPr>
        <w:tc>
          <w:tcPr>
            <w:tcW w:w="9858" w:type="dxa"/>
          </w:tcPr>
          <w:p w14:paraId="0D3C0E88" w14:textId="77777777" w:rsidR="007705BE" w:rsidRPr="00244D24" w:rsidRDefault="007705BE" w:rsidP="007705BE">
            <w:pPr>
              <w:pStyle w:val="TableParagraph"/>
              <w:spacing w:before="70"/>
              <w:ind w:left="50"/>
              <w:rPr>
                <w:sz w:val="20"/>
              </w:rPr>
            </w:pPr>
            <w:r w:rsidRPr="00244D24">
              <w:rPr>
                <w:b/>
                <w:sz w:val="20"/>
              </w:rPr>
              <w:t>Required</w:t>
            </w:r>
            <w:r w:rsidRPr="00244D24">
              <w:rPr>
                <w:b/>
                <w:spacing w:val="-10"/>
                <w:sz w:val="20"/>
              </w:rPr>
              <w:t xml:space="preserve"> </w:t>
            </w:r>
            <w:r w:rsidRPr="00244D24">
              <w:rPr>
                <w:b/>
                <w:sz w:val="20"/>
              </w:rPr>
              <w:t>Qualifications</w:t>
            </w:r>
            <w:r w:rsidRPr="00244D24">
              <w:rPr>
                <w:b/>
                <w:spacing w:val="-5"/>
                <w:sz w:val="20"/>
              </w:rPr>
              <w:t xml:space="preserve"> </w:t>
            </w:r>
            <w:r w:rsidRPr="00244D24">
              <w:rPr>
                <w:sz w:val="20"/>
              </w:rPr>
              <w:t>(Brief</w:t>
            </w:r>
            <w:r w:rsidRPr="00244D24">
              <w:rPr>
                <w:spacing w:val="-8"/>
                <w:sz w:val="20"/>
              </w:rPr>
              <w:t xml:space="preserve"> </w:t>
            </w:r>
            <w:r w:rsidRPr="00244D24">
              <w:rPr>
                <w:sz w:val="20"/>
              </w:rPr>
              <w:t>description</w:t>
            </w:r>
            <w:r w:rsidRPr="00244D24">
              <w:rPr>
                <w:spacing w:val="-9"/>
                <w:sz w:val="20"/>
              </w:rPr>
              <w:t xml:space="preserve"> </w:t>
            </w:r>
            <w:r w:rsidRPr="00244D24">
              <w:rPr>
                <w:sz w:val="20"/>
              </w:rPr>
              <w:t>of</w:t>
            </w:r>
            <w:r w:rsidRPr="00244D24">
              <w:rPr>
                <w:spacing w:val="-7"/>
                <w:sz w:val="20"/>
              </w:rPr>
              <w:t xml:space="preserve"> </w:t>
            </w:r>
            <w:r w:rsidRPr="00244D24">
              <w:rPr>
                <w:sz w:val="20"/>
              </w:rPr>
              <w:t>the</w:t>
            </w:r>
            <w:r w:rsidRPr="00244D24">
              <w:rPr>
                <w:spacing w:val="-8"/>
                <w:sz w:val="20"/>
              </w:rPr>
              <w:t xml:space="preserve"> </w:t>
            </w:r>
            <w:r w:rsidRPr="00244D24">
              <w:rPr>
                <w:sz w:val="20"/>
              </w:rPr>
              <w:t>educational</w:t>
            </w:r>
            <w:r w:rsidRPr="00244D24">
              <w:rPr>
                <w:spacing w:val="-8"/>
                <w:sz w:val="20"/>
              </w:rPr>
              <w:t xml:space="preserve"> </w:t>
            </w:r>
            <w:r w:rsidRPr="00244D24">
              <w:rPr>
                <w:sz w:val="20"/>
              </w:rPr>
              <w:t>background</w:t>
            </w:r>
            <w:r w:rsidRPr="00244D24">
              <w:rPr>
                <w:spacing w:val="-10"/>
                <w:sz w:val="20"/>
              </w:rPr>
              <w:t xml:space="preserve"> </w:t>
            </w:r>
            <w:r w:rsidRPr="00244D24">
              <w:rPr>
                <w:sz w:val="20"/>
              </w:rPr>
              <w:t>needed</w:t>
            </w:r>
            <w:r w:rsidRPr="00244D24">
              <w:rPr>
                <w:spacing w:val="-9"/>
                <w:sz w:val="20"/>
              </w:rPr>
              <w:t xml:space="preserve"> </w:t>
            </w:r>
            <w:r w:rsidRPr="00244D24">
              <w:rPr>
                <w:sz w:val="20"/>
              </w:rPr>
              <w:t>to</w:t>
            </w:r>
            <w:r w:rsidRPr="00244D24">
              <w:rPr>
                <w:spacing w:val="-8"/>
                <w:sz w:val="20"/>
              </w:rPr>
              <w:t xml:space="preserve"> </w:t>
            </w:r>
            <w:r w:rsidRPr="00244D24">
              <w:rPr>
                <w:sz w:val="20"/>
              </w:rPr>
              <w:t>perform</w:t>
            </w:r>
            <w:r w:rsidRPr="00244D24">
              <w:rPr>
                <w:spacing w:val="-7"/>
                <w:sz w:val="20"/>
              </w:rPr>
              <w:t xml:space="preserve"> </w:t>
            </w:r>
            <w:r w:rsidRPr="00244D24">
              <w:rPr>
                <w:sz w:val="20"/>
              </w:rPr>
              <w:t>the</w:t>
            </w:r>
            <w:r w:rsidRPr="00244D24">
              <w:rPr>
                <w:spacing w:val="-10"/>
                <w:sz w:val="20"/>
              </w:rPr>
              <w:t xml:space="preserve"> </w:t>
            </w:r>
            <w:r w:rsidRPr="00244D24">
              <w:rPr>
                <w:spacing w:val="-4"/>
                <w:sz w:val="20"/>
              </w:rPr>
              <w:t>job)</w:t>
            </w:r>
          </w:p>
        </w:tc>
      </w:tr>
      <w:tr w:rsidR="007705BE" w:rsidRPr="00244D24" w14:paraId="68A478C0" w14:textId="77777777" w:rsidTr="007705BE">
        <w:trPr>
          <w:trHeight w:val="624"/>
        </w:trPr>
        <w:tc>
          <w:tcPr>
            <w:tcW w:w="9858" w:type="dxa"/>
          </w:tcPr>
          <w:p w14:paraId="3A121AE0" w14:textId="2F5452B4" w:rsidR="001133CB" w:rsidRPr="00244D24" w:rsidRDefault="0086647F" w:rsidP="007705BE">
            <w:pPr>
              <w:pStyle w:val="TableParagraph"/>
              <w:numPr>
                <w:ilvl w:val="0"/>
                <w:numId w:val="2"/>
              </w:numPr>
              <w:tabs>
                <w:tab w:val="left" w:pos="758"/>
              </w:tabs>
              <w:spacing w:before="73"/>
              <w:ind w:right="47"/>
              <w:rPr>
                <w:sz w:val="20"/>
              </w:rPr>
            </w:pPr>
            <w:r w:rsidRPr="00244D24">
              <w:rPr>
                <w:sz w:val="20"/>
              </w:rPr>
              <w:t>B</w:t>
            </w:r>
            <w:r w:rsidR="001133CB" w:rsidRPr="00244D24">
              <w:rPr>
                <w:sz w:val="20"/>
              </w:rPr>
              <w:t xml:space="preserve">achelors degree or </w:t>
            </w:r>
            <w:r w:rsidR="00011258" w:rsidRPr="00244D24">
              <w:rPr>
                <w:sz w:val="20"/>
              </w:rPr>
              <w:t>equivalent</w:t>
            </w:r>
            <w:r w:rsidR="001133CB" w:rsidRPr="00244D24">
              <w:rPr>
                <w:sz w:val="20"/>
              </w:rPr>
              <w:t xml:space="preserve"> preferred</w:t>
            </w:r>
            <w:r w:rsidR="007917C6">
              <w:rPr>
                <w:sz w:val="20"/>
              </w:rPr>
              <w:t xml:space="preserve"> or relevant demonstratable industry experience</w:t>
            </w:r>
          </w:p>
          <w:p w14:paraId="3EADC81B" w14:textId="2285DB27" w:rsidR="00C01210" w:rsidRDefault="004B2335" w:rsidP="007705BE">
            <w:pPr>
              <w:pStyle w:val="TableParagraph"/>
              <w:numPr>
                <w:ilvl w:val="0"/>
                <w:numId w:val="2"/>
              </w:numPr>
              <w:tabs>
                <w:tab w:val="left" w:pos="758"/>
              </w:tabs>
              <w:spacing w:before="73"/>
              <w:ind w:right="47"/>
              <w:rPr>
                <w:sz w:val="20"/>
              </w:rPr>
            </w:pPr>
            <w:r>
              <w:rPr>
                <w:sz w:val="20"/>
              </w:rPr>
              <w:t xml:space="preserve">Working towards </w:t>
            </w:r>
            <w:r w:rsidR="00CC5741">
              <w:rPr>
                <w:sz w:val="20"/>
              </w:rPr>
              <w:t>professional certification in BOHS</w:t>
            </w:r>
          </w:p>
          <w:p w14:paraId="5532D753" w14:textId="00F9CFA4" w:rsidR="00D8377B" w:rsidRPr="00244D24" w:rsidRDefault="00D8377B" w:rsidP="007705BE">
            <w:pPr>
              <w:pStyle w:val="TableParagraph"/>
              <w:numPr>
                <w:ilvl w:val="0"/>
                <w:numId w:val="2"/>
              </w:numPr>
              <w:tabs>
                <w:tab w:val="left" w:pos="758"/>
              </w:tabs>
              <w:spacing w:before="73"/>
              <w:ind w:right="47"/>
              <w:rPr>
                <w:sz w:val="20"/>
              </w:rPr>
            </w:pPr>
            <w:r>
              <w:rPr>
                <w:sz w:val="20"/>
              </w:rPr>
              <w:t>A full UK driving licence</w:t>
            </w:r>
          </w:p>
          <w:p w14:paraId="0A2C82D9" w14:textId="50F58CBF" w:rsidR="007705BE" w:rsidRPr="00244D24" w:rsidRDefault="007705BE" w:rsidP="007917C6">
            <w:pPr>
              <w:pStyle w:val="TableParagraph"/>
              <w:tabs>
                <w:tab w:val="left" w:pos="758"/>
              </w:tabs>
              <w:spacing w:before="73"/>
              <w:ind w:left="0" w:right="47"/>
              <w:rPr>
                <w:sz w:val="20"/>
              </w:rPr>
            </w:pPr>
          </w:p>
        </w:tc>
      </w:tr>
      <w:tr w:rsidR="007705BE" w:rsidRPr="00244D24" w14:paraId="46EF3280" w14:textId="77777777" w:rsidTr="007705BE">
        <w:trPr>
          <w:trHeight w:val="375"/>
        </w:trPr>
        <w:tc>
          <w:tcPr>
            <w:tcW w:w="9858" w:type="dxa"/>
          </w:tcPr>
          <w:p w14:paraId="08B94741" w14:textId="77777777" w:rsidR="007705BE" w:rsidRPr="00244D24" w:rsidRDefault="007705BE" w:rsidP="007705BE">
            <w:pPr>
              <w:pStyle w:val="TableParagraph"/>
              <w:spacing w:before="70"/>
              <w:ind w:left="50"/>
              <w:rPr>
                <w:sz w:val="20"/>
              </w:rPr>
            </w:pPr>
            <w:r w:rsidRPr="00244D24">
              <w:rPr>
                <w:b/>
                <w:sz w:val="20"/>
              </w:rPr>
              <w:t>Travel</w:t>
            </w:r>
            <w:r w:rsidRPr="00244D24">
              <w:rPr>
                <w:b/>
                <w:spacing w:val="-7"/>
                <w:sz w:val="20"/>
              </w:rPr>
              <w:t xml:space="preserve"> </w:t>
            </w:r>
            <w:r w:rsidRPr="00244D24">
              <w:rPr>
                <w:b/>
                <w:sz w:val="20"/>
              </w:rPr>
              <w:t>/</w:t>
            </w:r>
            <w:r w:rsidRPr="00244D24">
              <w:rPr>
                <w:b/>
                <w:spacing w:val="-7"/>
                <w:sz w:val="20"/>
              </w:rPr>
              <w:t xml:space="preserve"> </w:t>
            </w:r>
            <w:r w:rsidRPr="00244D24">
              <w:rPr>
                <w:b/>
                <w:sz w:val="20"/>
              </w:rPr>
              <w:t>Rotation</w:t>
            </w:r>
            <w:r w:rsidRPr="00244D24">
              <w:rPr>
                <w:b/>
                <w:spacing w:val="-7"/>
                <w:sz w:val="20"/>
              </w:rPr>
              <w:t xml:space="preserve"> </w:t>
            </w:r>
            <w:r w:rsidRPr="00244D24">
              <w:rPr>
                <w:b/>
                <w:sz w:val="20"/>
              </w:rPr>
              <w:t>Requirements</w:t>
            </w:r>
            <w:r w:rsidRPr="00244D24">
              <w:rPr>
                <w:b/>
                <w:spacing w:val="-4"/>
                <w:sz w:val="20"/>
              </w:rPr>
              <w:t xml:space="preserve"> </w:t>
            </w:r>
            <w:r w:rsidRPr="00244D24">
              <w:rPr>
                <w:sz w:val="20"/>
              </w:rPr>
              <w:t>(Brief</w:t>
            </w:r>
            <w:r w:rsidRPr="00244D24">
              <w:rPr>
                <w:spacing w:val="-7"/>
                <w:sz w:val="20"/>
              </w:rPr>
              <w:t xml:space="preserve"> </w:t>
            </w:r>
            <w:r w:rsidRPr="00244D24">
              <w:rPr>
                <w:sz w:val="20"/>
              </w:rPr>
              <w:t>description</w:t>
            </w:r>
            <w:r w:rsidRPr="00244D24">
              <w:rPr>
                <w:spacing w:val="-8"/>
                <w:sz w:val="20"/>
              </w:rPr>
              <w:t xml:space="preserve"> </w:t>
            </w:r>
            <w:r w:rsidRPr="00244D24">
              <w:rPr>
                <w:sz w:val="20"/>
              </w:rPr>
              <w:t>of</w:t>
            </w:r>
            <w:r w:rsidRPr="00244D24">
              <w:rPr>
                <w:spacing w:val="-5"/>
                <w:sz w:val="20"/>
              </w:rPr>
              <w:t xml:space="preserve"> </w:t>
            </w:r>
            <w:r w:rsidRPr="00244D24">
              <w:rPr>
                <w:sz w:val="20"/>
              </w:rPr>
              <w:t>any</w:t>
            </w:r>
            <w:r w:rsidRPr="00244D24">
              <w:rPr>
                <w:spacing w:val="-6"/>
                <w:sz w:val="20"/>
              </w:rPr>
              <w:t xml:space="preserve"> </w:t>
            </w:r>
            <w:r w:rsidRPr="00244D24">
              <w:rPr>
                <w:sz w:val="20"/>
              </w:rPr>
              <w:t>travel</w:t>
            </w:r>
            <w:r w:rsidRPr="00244D24">
              <w:rPr>
                <w:spacing w:val="-6"/>
                <w:sz w:val="20"/>
              </w:rPr>
              <w:t xml:space="preserve"> </w:t>
            </w:r>
            <w:r w:rsidRPr="00244D24">
              <w:rPr>
                <w:sz w:val="20"/>
              </w:rPr>
              <w:t>or</w:t>
            </w:r>
            <w:r w:rsidRPr="00244D24">
              <w:rPr>
                <w:spacing w:val="-7"/>
                <w:sz w:val="20"/>
              </w:rPr>
              <w:t xml:space="preserve"> </w:t>
            </w:r>
            <w:r w:rsidRPr="00244D24">
              <w:rPr>
                <w:sz w:val="20"/>
              </w:rPr>
              <w:t>rotation</w:t>
            </w:r>
            <w:r w:rsidRPr="00244D24">
              <w:rPr>
                <w:spacing w:val="-7"/>
                <w:sz w:val="20"/>
              </w:rPr>
              <w:t xml:space="preserve"> </w:t>
            </w:r>
            <w:r w:rsidRPr="00244D24">
              <w:rPr>
                <w:spacing w:val="-2"/>
                <w:sz w:val="20"/>
              </w:rPr>
              <w:t>requirements)</w:t>
            </w:r>
          </w:p>
        </w:tc>
      </w:tr>
      <w:tr w:rsidR="007705BE" w:rsidRPr="00244D24" w14:paraId="4BFBC3ED" w14:textId="77777777" w:rsidTr="007705BE">
        <w:trPr>
          <w:trHeight w:val="319"/>
        </w:trPr>
        <w:tc>
          <w:tcPr>
            <w:tcW w:w="9858" w:type="dxa"/>
          </w:tcPr>
          <w:p w14:paraId="39F6A784" w14:textId="77777777" w:rsidR="007705BE" w:rsidRDefault="007917C6" w:rsidP="007705BE">
            <w:pPr>
              <w:pStyle w:val="TableParagraph"/>
              <w:numPr>
                <w:ilvl w:val="0"/>
                <w:numId w:val="1"/>
              </w:numPr>
              <w:tabs>
                <w:tab w:val="left" w:pos="758"/>
              </w:tabs>
              <w:spacing w:before="75" w:line="225" w:lineRule="exact"/>
              <w:rPr>
                <w:sz w:val="20"/>
              </w:rPr>
            </w:pPr>
            <w:r>
              <w:rPr>
                <w:sz w:val="20"/>
              </w:rPr>
              <w:t>O</w:t>
            </w:r>
            <w:r w:rsidR="00776101">
              <w:rPr>
                <w:sz w:val="20"/>
              </w:rPr>
              <w:t>ccasional o</w:t>
            </w:r>
            <w:r>
              <w:rPr>
                <w:sz w:val="20"/>
              </w:rPr>
              <w:t>ffshore travel</w:t>
            </w:r>
          </w:p>
          <w:p w14:paraId="61712094" w14:textId="598AB6ED" w:rsidR="00776101" w:rsidRPr="00244D24" w:rsidRDefault="00776101" w:rsidP="007705BE">
            <w:pPr>
              <w:pStyle w:val="TableParagraph"/>
              <w:numPr>
                <w:ilvl w:val="0"/>
                <w:numId w:val="1"/>
              </w:numPr>
              <w:tabs>
                <w:tab w:val="left" w:pos="758"/>
              </w:tabs>
              <w:spacing w:before="75" w:line="225" w:lineRule="exact"/>
              <w:rPr>
                <w:sz w:val="20"/>
              </w:rPr>
            </w:pPr>
            <w:r>
              <w:rPr>
                <w:sz w:val="20"/>
              </w:rPr>
              <w:t>Travel to onshore client sites</w:t>
            </w:r>
          </w:p>
        </w:tc>
      </w:tr>
    </w:tbl>
    <w:p w14:paraId="38136597" w14:textId="77777777" w:rsidR="00FD1267" w:rsidRPr="00244D24" w:rsidRDefault="00FD1267">
      <w:pPr>
        <w:rPr>
          <w:b/>
          <w:sz w:val="18"/>
        </w:rPr>
      </w:pPr>
    </w:p>
    <w:p w14:paraId="356C15A7" w14:textId="77777777" w:rsidR="000E568E" w:rsidRPr="00244D24" w:rsidRDefault="000E568E">
      <w:pPr>
        <w:rPr>
          <w:b/>
          <w:sz w:val="18"/>
        </w:rPr>
      </w:pPr>
    </w:p>
    <w:p w14:paraId="7C4CEEC1" w14:textId="77777777" w:rsidR="000E568E" w:rsidRPr="00244D24" w:rsidRDefault="000E568E">
      <w:pPr>
        <w:rPr>
          <w:b/>
          <w:sz w:val="18"/>
        </w:rPr>
      </w:pPr>
    </w:p>
    <w:p w14:paraId="2631095A" w14:textId="77777777" w:rsidR="000E568E" w:rsidRPr="00244D24" w:rsidRDefault="000E568E">
      <w:pPr>
        <w:rPr>
          <w:b/>
          <w:sz w:val="18"/>
        </w:rPr>
      </w:pPr>
    </w:p>
    <w:p w14:paraId="426DD605" w14:textId="77777777" w:rsidR="000E568E" w:rsidRPr="00244D24" w:rsidRDefault="000E568E">
      <w:pPr>
        <w:rPr>
          <w:b/>
          <w:sz w:val="18"/>
        </w:rPr>
      </w:pPr>
    </w:p>
    <w:p w14:paraId="5E9167FC" w14:textId="77777777" w:rsidR="000E568E" w:rsidRPr="00244D24" w:rsidRDefault="000E568E">
      <w:pPr>
        <w:rPr>
          <w:b/>
          <w:sz w:val="18"/>
        </w:rPr>
      </w:pPr>
    </w:p>
    <w:p w14:paraId="73911DA8" w14:textId="77777777" w:rsidR="000E568E" w:rsidRPr="00244D24" w:rsidRDefault="000E568E">
      <w:pPr>
        <w:rPr>
          <w:b/>
          <w:sz w:val="18"/>
        </w:rPr>
      </w:pPr>
    </w:p>
    <w:p w14:paraId="254E49B8" w14:textId="77777777" w:rsidR="000E568E" w:rsidRPr="00244D24" w:rsidRDefault="000E568E">
      <w:pPr>
        <w:rPr>
          <w:b/>
          <w:sz w:val="18"/>
        </w:rPr>
      </w:pPr>
    </w:p>
    <w:p w14:paraId="057FC0A8" w14:textId="77777777" w:rsidR="000E568E" w:rsidRPr="00244D24" w:rsidRDefault="000E568E">
      <w:pPr>
        <w:rPr>
          <w:b/>
          <w:sz w:val="18"/>
        </w:rPr>
      </w:pPr>
    </w:p>
    <w:p w14:paraId="79054ED6" w14:textId="77777777" w:rsidR="000E568E" w:rsidRPr="00244D24" w:rsidRDefault="000E568E">
      <w:pPr>
        <w:rPr>
          <w:b/>
          <w:sz w:val="18"/>
        </w:rPr>
      </w:pPr>
    </w:p>
    <w:p w14:paraId="4A893B3F" w14:textId="77777777" w:rsidR="000E568E" w:rsidRPr="00244D24" w:rsidRDefault="000E568E">
      <w:pPr>
        <w:rPr>
          <w:b/>
          <w:sz w:val="18"/>
        </w:rPr>
      </w:pPr>
    </w:p>
    <w:p w14:paraId="1EB0ED8B" w14:textId="77777777" w:rsidR="000E568E" w:rsidRPr="00244D24" w:rsidRDefault="000E568E">
      <w:pPr>
        <w:rPr>
          <w:b/>
          <w:sz w:val="18"/>
        </w:rPr>
      </w:pPr>
    </w:p>
    <w:p w14:paraId="7E0202F5" w14:textId="77777777" w:rsidR="000E568E" w:rsidRPr="00244D24" w:rsidRDefault="000E568E">
      <w:pPr>
        <w:rPr>
          <w:b/>
          <w:sz w:val="18"/>
        </w:rPr>
      </w:pPr>
    </w:p>
    <w:p w14:paraId="46EE697B" w14:textId="77777777" w:rsidR="000E568E" w:rsidRPr="00244D24" w:rsidRDefault="000E568E">
      <w:pPr>
        <w:rPr>
          <w:b/>
          <w:sz w:val="18"/>
        </w:rPr>
      </w:pPr>
    </w:p>
    <w:p w14:paraId="2528A7C2" w14:textId="77777777" w:rsidR="000E568E" w:rsidRPr="00244D24" w:rsidRDefault="000E568E">
      <w:pPr>
        <w:rPr>
          <w:b/>
          <w:sz w:val="18"/>
        </w:rPr>
      </w:pPr>
    </w:p>
    <w:p w14:paraId="7B66B209" w14:textId="77777777" w:rsidR="000E568E" w:rsidRPr="00244D24" w:rsidRDefault="000E568E">
      <w:pPr>
        <w:rPr>
          <w:b/>
          <w:sz w:val="18"/>
        </w:rPr>
      </w:pPr>
    </w:p>
    <w:p w14:paraId="1149C54B" w14:textId="77777777" w:rsidR="000E568E" w:rsidRPr="00244D24" w:rsidRDefault="000E568E">
      <w:pPr>
        <w:rPr>
          <w:b/>
          <w:sz w:val="18"/>
        </w:rPr>
      </w:pPr>
    </w:p>
    <w:p w14:paraId="06FC6F2E" w14:textId="77777777" w:rsidR="000E568E" w:rsidRPr="00244D24" w:rsidRDefault="000E568E">
      <w:pPr>
        <w:rPr>
          <w:b/>
          <w:sz w:val="18"/>
        </w:rPr>
      </w:pPr>
    </w:p>
    <w:p w14:paraId="079D22F2" w14:textId="77777777" w:rsidR="000E568E" w:rsidRPr="00244D24" w:rsidRDefault="000E568E">
      <w:pPr>
        <w:rPr>
          <w:b/>
          <w:sz w:val="18"/>
        </w:rPr>
      </w:pPr>
    </w:p>
    <w:p w14:paraId="1B9BD468" w14:textId="77777777" w:rsidR="000E568E" w:rsidRPr="00244D24" w:rsidRDefault="000E568E">
      <w:pPr>
        <w:rPr>
          <w:b/>
          <w:sz w:val="18"/>
        </w:rPr>
      </w:pPr>
    </w:p>
    <w:p w14:paraId="0EFEECE6" w14:textId="77777777" w:rsidR="000E568E" w:rsidRPr="00244D24" w:rsidRDefault="000E568E">
      <w:pPr>
        <w:rPr>
          <w:b/>
          <w:sz w:val="18"/>
        </w:rPr>
      </w:pPr>
    </w:p>
    <w:p w14:paraId="09AE12D1" w14:textId="77777777" w:rsidR="000E568E" w:rsidRPr="00244D24" w:rsidRDefault="000E568E">
      <w:pPr>
        <w:rPr>
          <w:b/>
          <w:sz w:val="18"/>
        </w:rPr>
      </w:pPr>
    </w:p>
    <w:p w14:paraId="0BEE29B1" w14:textId="77777777" w:rsidR="000E568E" w:rsidRPr="00244D24" w:rsidRDefault="000E568E">
      <w:pPr>
        <w:rPr>
          <w:b/>
          <w:sz w:val="18"/>
        </w:rPr>
      </w:pPr>
    </w:p>
    <w:p w14:paraId="13BC0EA0" w14:textId="77777777" w:rsidR="000E568E" w:rsidRPr="00244D24" w:rsidRDefault="000E568E">
      <w:pPr>
        <w:rPr>
          <w:b/>
          <w:sz w:val="18"/>
        </w:rPr>
      </w:pPr>
    </w:p>
    <w:p w14:paraId="2F4D0630" w14:textId="77777777" w:rsidR="000E568E" w:rsidRPr="00244D24" w:rsidRDefault="000E568E">
      <w:pPr>
        <w:rPr>
          <w:b/>
          <w:sz w:val="18"/>
        </w:rPr>
      </w:pPr>
    </w:p>
    <w:p w14:paraId="658D2E9A" w14:textId="77777777" w:rsidR="000E568E" w:rsidRPr="00244D24" w:rsidRDefault="000E568E">
      <w:pPr>
        <w:rPr>
          <w:b/>
          <w:sz w:val="18"/>
        </w:rPr>
      </w:pPr>
    </w:p>
    <w:p w14:paraId="17A7CB80" w14:textId="77777777" w:rsidR="000E568E" w:rsidRPr="00244D24" w:rsidRDefault="000E568E">
      <w:pPr>
        <w:rPr>
          <w:b/>
          <w:sz w:val="18"/>
        </w:rPr>
      </w:pPr>
    </w:p>
    <w:p w14:paraId="1D11C2BB" w14:textId="77777777" w:rsidR="000E568E" w:rsidRPr="00244D24" w:rsidRDefault="000E568E">
      <w:pPr>
        <w:rPr>
          <w:b/>
          <w:sz w:val="18"/>
        </w:rPr>
      </w:pPr>
    </w:p>
    <w:p w14:paraId="351B2BB1" w14:textId="77777777" w:rsidR="000E568E" w:rsidRPr="00244D24" w:rsidRDefault="000E568E">
      <w:pPr>
        <w:rPr>
          <w:b/>
          <w:sz w:val="18"/>
        </w:rPr>
      </w:pPr>
    </w:p>
    <w:p w14:paraId="25B6E522" w14:textId="77777777" w:rsidR="000E568E" w:rsidRPr="00244D24" w:rsidRDefault="000E568E">
      <w:pPr>
        <w:rPr>
          <w:b/>
          <w:sz w:val="18"/>
        </w:rPr>
      </w:pPr>
    </w:p>
    <w:p w14:paraId="15FF8534" w14:textId="77777777" w:rsidR="000E568E" w:rsidRPr="00244D24" w:rsidRDefault="000E568E">
      <w:pPr>
        <w:rPr>
          <w:b/>
          <w:sz w:val="18"/>
        </w:rPr>
      </w:pPr>
    </w:p>
    <w:p w14:paraId="24F0F9B7" w14:textId="77777777" w:rsidR="000E568E" w:rsidRPr="00244D24" w:rsidRDefault="000E568E">
      <w:pPr>
        <w:rPr>
          <w:b/>
          <w:sz w:val="18"/>
        </w:rPr>
      </w:pPr>
    </w:p>
    <w:p w14:paraId="2035EC59" w14:textId="77777777" w:rsidR="000E568E" w:rsidRPr="00244D24" w:rsidRDefault="000E568E">
      <w:pPr>
        <w:rPr>
          <w:b/>
          <w:sz w:val="18"/>
        </w:rPr>
      </w:pPr>
    </w:p>
    <w:p w14:paraId="38136598" w14:textId="77777777" w:rsidR="00FD1267" w:rsidRPr="00244D24" w:rsidRDefault="00FD1267">
      <w:pPr>
        <w:rPr>
          <w:b/>
          <w:sz w:val="18"/>
        </w:rPr>
      </w:pPr>
    </w:p>
    <w:p w14:paraId="38136599" w14:textId="77777777" w:rsidR="00FD1267" w:rsidRPr="00244D24" w:rsidRDefault="00FD1267">
      <w:pPr>
        <w:spacing w:before="103"/>
        <w:rPr>
          <w:b/>
          <w:sz w:val="18"/>
        </w:rPr>
      </w:pPr>
    </w:p>
    <w:p w14:paraId="6D438F40" w14:textId="77777777" w:rsidR="007917C6" w:rsidRDefault="007917C6">
      <w:pPr>
        <w:pStyle w:val="BodyText"/>
        <w:spacing w:line="207" w:lineRule="exact"/>
        <w:ind w:left="133"/>
      </w:pPr>
    </w:p>
    <w:p w14:paraId="25C633A2" w14:textId="77777777" w:rsidR="007917C6" w:rsidRDefault="007917C6">
      <w:pPr>
        <w:pStyle w:val="BodyText"/>
        <w:spacing w:line="207" w:lineRule="exact"/>
        <w:ind w:left="133"/>
      </w:pPr>
    </w:p>
    <w:p w14:paraId="02F3EB20" w14:textId="77777777" w:rsidR="007917C6" w:rsidRDefault="007917C6">
      <w:pPr>
        <w:pStyle w:val="BodyText"/>
        <w:spacing w:line="207" w:lineRule="exact"/>
        <w:ind w:left="133"/>
      </w:pPr>
    </w:p>
    <w:p w14:paraId="42E10D49" w14:textId="77777777" w:rsidR="007917C6" w:rsidRDefault="007917C6">
      <w:pPr>
        <w:pStyle w:val="BodyText"/>
        <w:spacing w:line="207" w:lineRule="exact"/>
        <w:ind w:left="133"/>
      </w:pPr>
    </w:p>
    <w:p w14:paraId="3813659A" w14:textId="628FD4BC" w:rsidR="00FD1267" w:rsidRPr="00244D24" w:rsidRDefault="004B34D1">
      <w:pPr>
        <w:pStyle w:val="BodyText"/>
        <w:spacing w:line="207" w:lineRule="exact"/>
        <w:ind w:left="133"/>
      </w:pPr>
      <w:r w:rsidRPr="00244D24">
        <w:t>This</w:t>
      </w:r>
      <w:r w:rsidRPr="00244D24">
        <w:rPr>
          <w:spacing w:val="-6"/>
        </w:rPr>
        <w:t xml:space="preserve"> </w:t>
      </w:r>
      <w:r w:rsidRPr="00244D24">
        <w:t>job</w:t>
      </w:r>
      <w:r w:rsidRPr="00244D24">
        <w:rPr>
          <w:spacing w:val="-5"/>
        </w:rPr>
        <w:t xml:space="preserve"> </w:t>
      </w:r>
      <w:r w:rsidRPr="00244D24">
        <w:t>description</w:t>
      </w:r>
      <w:r w:rsidRPr="00244D24">
        <w:rPr>
          <w:spacing w:val="-3"/>
        </w:rPr>
        <w:t xml:space="preserve"> </w:t>
      </w:r>
      <w:r w:rsidRPr="00244D24">
        <w:t>outlines</w:t>
      </w:r>
      <w:r w:rsidRPr="00244D24">
        <w:rPr>
          <w:spacing w:val="-5"/>
        </w:rPr>
        <w:t xml:space="preserve"> </w:t>
      </w:r>
      <w:r w:rsidRPr="00244D24">
        <w:t>the</w:t>
      </w:r>
      <w:r w:rsidRPr="00244D24">
        <w:rPr>
          <w:spacing w:val="-3"/>
        </w:rPr>
        <w:t xml:space="preserve"> </w:t>
      </w:r>
      <w:r w:rsidRPr="00244D24">
        <w:t>types</w:t>
      </w:r>
      <w:r w:rsidRPr="00244D24">
        <w:rPr>
          <w:spacing w:val="-4"/>
        </w:rPr>
        <w:t xml:space="preserve"> </w:t>
      </w:r>
      <w:r w:rsidRPr="00244D24">
        <w:t>of</w:t>
      </w:r>
      <w:r w:rsidRPr="00244D24">
        <w:rPr>
          <w:spacing w:val="-3"/>
        </w:rPr>
        <w:t xml:space="preserve"> </w:t>
      </w:r>
      <w:r w:rsidRPr="00244D24">
        <w:t>responsibilities</w:t>
      </w:r>
      <w:r w:rsidRPr="00244D24">
        <w:rPr>
          <w:spacing w:val="-2"/>
        </w:rPr>
        <w:t xml:space="preserve"> </w:t>
      </w:r>
      <w:r w:rsidRPr="00244D24">
        <w:t>the</w:t>
      </w:r>
      <w:r w:rsidRPr="00244D24">
        <w:rPr>
          <w:spacing w:val="-3"/>
        </w:rPr>
        <w:t xml:space="preserve"> </w:t>
      </w:r>
      <w:r w:rsidRPr="00244D24">
        <w:t>incumbent</w:t>
      </w:r>
      <w:r w:rsidRPr="00244D24">
        <w:rPr>
          <w:spacing w:val="-3"/>
        </w:rPr>
        <w:t xml:space="preserve"> </w:t>
      </w:r>
      <w:r w:rsidRPr="00244D24">
        <w:t>is</w:t>
      </w:r>
      <w:r w:rsidRPr="00244D24">
        <w:rPr>
          <w:spacing w:val="-3"/>
        </w:rPr>
        <w:t xml:space="preserve"> </w:t>
      </w:r>
      <w:r w:rsidRPr="00244D24">
        <w:t>required</w:t>
      </w:r>
      <w:r w:rsidRPr="00244D24">
        <w:rPr>
          <w:spacing w:val="-3"/>
        </w:rPr>
        <w:t xml:space="preserve"> </w:t>
      </w:r>
      <w:r w:rsidRPr="00244D24">
        <w:t>to</w:t>
      </w:r>
      <w:r w:rsidRPr="00244D24">
        <w:rPr>
          <w:spacing w:val="-4"/>
        </w:rPr>
        <w:t xml:space="preserve"> </w:t>
      </w:r>
      <w:r w:rsidRPr="00244D24">
        <w:rPr>
          <w:spacing w:val="-2"/>
        </w:rPr>
        <w:t>perform.</w:t>
      </w:r>
    </w:p>
    <w:p w14:paraId="3813659B" w14:textId="77777777" w:rsidR="00FD1267" w:rsidRPr="00244D24" w:rsidRDefault="004B34D1">
      <w:pPr>
        <w:pStyle w:val="BodyText"/>
        <w:ind w:left="133" w:right="41"/>
      </w:pPr>
      <w:r w:rsidRPr="00244D24">
        <w:t>The incumbent may be required to perform job related tasks other than those specifically presented in this job description. This job description is subject to regular review.</w:t>
      </w:r>
    </w:p>
    <w:p w14:paraId="3813659C" w14:textId="77777777" w:rsidR="00FD1267" w:rsidRPr="00244D24" w:rsidRDefault="00FD1267">
      <w:pPr>
        <w:rPr>
          <w:i/>
          <w:sz w:val="20"/>
        </w:rPr>
      </w:pPr>
    </w:p>
    <w:p w14:paraId="3813659D" w14:textId="77777777" w:rsidR="00FD1267" w:rsidRPr="00244D24" w:rsidRDefault="00FD1267">
      <w:pPr>
        <w:rPr>
          <w:i/>
          <w:sz w:val="20"/>
        </w:rPr>
      </w:pPr>
    </w:p>
    <w:p w14:paraId="3813659E" w14:textId="77777777" w:rsidR="00FD1267" w:rsidRPr="00244D24" w:rsidRDefault="00FD1267">
      <w:pPr>
        <w:spacing w:before="5" w:after="1"/>
        <w:rPr>
          <w:i/>
          <w:sz w:val="20"/>
        </w:rPr>
      </w:pPr>
    </w:p>
    <w:tbl>
      <w:tblPr>
        <w:tblW w:w="0" w:type="auto"/>
        <w:tblInd w:w="24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06"/>
        <w:gridCol w:w="437"/>
        <w:gridCol w:w="4158"/>
      </w:tblGrid>
      <w:tr w:rsidR="00FD1267" w:rsidRPr="00244D24" w14:paraId="381365A3" w14:textId="77777777">
        <w:trPr>
          <w:trHeight w:val="191"/>
        </w:trPr>
        <w:tc>
          <w:tcPr>
            <w:tcW w:w="3906" w:type="dxa"/>
            <w:tcBorders>
              <w:bottom w:val="single" w:sz="8" w:space="0" w:color="000000"/>
            </w:tcBorders>
          </w:tcPr>
          <w:p w14:paraId="3813659F" w14:textId="77777777" w:rsidR="00FD1267" w:rsidRPr="00244D24" w:rsidRDefault="00FD1267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37" w:type="dxa"/>
          </w:tcPr>
          <w:p w14:paraId="381365A0" w14:textId="77777777" w:rsidR="00FD1267" w:rsidRPr="00244D24" w:rsidRDefault="00FD1267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158" w:type="dxa"/>
          </w:tcPr>
          <w:p w14:paraId="381365A1" w14:textId="77777777" w:rsidR="00FD1267" w:rsidRPr="00244D24" w:rsidRDefault="00FD1267">
            <w:pPr>
              <w:pStyle w:val="TableParagraph"/>
              <w:spacing w:before="9"/>
              <w:ind w:left="0"/>
              <w:rPr>
                <w:i/>
                <w:sz w:val="16"/>
              </w:rPr>
            </w:pPr>
          </w:p>
          <w:p w14:paraId="381365A2" w14:textId="77777777" w:rsidR="00FD1267" w:rsidRPr="00244D24" w:rsidRDefault="004B34D1">
            <w:pPr>
              <w:pStyle w:val="TableParagraph"/>
              <w:spacing w:line="20" w:lineRule="exact"/>
              <w:ind w:left="-1"/>
              <w:rPr>
                <w:sz w:val="2"/>
              </w:rPr>
            </w:pPr>
            <w:r w:rsidRPr="00244D24"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381365B4" wp14:editId="381365B5">
                      <wp:extent cx="2540635" cy="7620"/>
                      <wp:effectExtent l="9525" t="0" r="2539" b="1905"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40635" cy="7620"/>
                                <a:chOff x="0" y="0"/>
                                <a:chExt cx="2540635" cy="7620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0" y="3600"/>
                                  <a:ext cx="25406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40635">
                                      <a:moveTo>
                                        <a:pt x="0" y="0"/>
                                      </a:moveTo>
                                      <a:lnTo>
                                        <a:pt x="2540317" y="0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1A6F69D" id="Group 5" o:spid="_x0000_s1026" style="width:200.05pt;height:.6pt;mso-position-horizontal-relative:char;mso-position-vertical-relative:line" coordsize="25406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">
                      <v:shape id="Graphic 6" o:spid="_x0000_s1027" style="position:absolute;top:36;width:25406;height:12;visibility:visible;mso-wrap-style:square;v-text-anchor:top" coordsize="25406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" path="m,l2540317,e" filled="f" strokeweight=".2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FD1267" w:rsidRPr="00244D24" w14:paraId="381365A7" w14:textId="77777777">
        <w:trPr>
          <w:trHeight w:val="376"/>
        </w:trPr>
        <w:tc>
          <w:tcPr>
            <w:tcW w:w="3906" w:type="dxa"/>
            <w:tcBorders>
              <w:top w:val="single" w:sz="8" w:space="0" w:color="000000"/>
            </w:tcBorders>
          </w:tcPr>
          <w:p w14:paraId="381365A4" w14:textId="77777777" w:rsidR="00FD1267" w:rsidRPr="00244D24" w:rsidRDefault="004B34D1">
            <w:pPr>
              <w:pStyle w:val="TableParagraph"/>
              <w:spacing w:line="177" w:lineRule="exact"/>
              <w:ind w:left="0"/>
              <w:rPr>
                <w:sz w:val="18"/>
              </w:rPr>
            </w:pPr>
            <w:r w:rsidRPr="00244D24">
              <w:rPr>
                <w:sz w:val="18"/>
              </w:rPr>
              <w:t>Name</w:t>
            </w:r>
            <w:r w:rsidRPr="00244D24">
              <w:rPr>
                <w:spacing w:val="-8"/>
                <w:sz w:val="18"/>
              </w:rPr>
              <w:t xml:space="preserve"> </w:t>
            </w:r>
            <w:r w:rsidRPr="00244D24">
              <w:rPr>
                <w:sz w:val="18"/>
              </w:rPr>
              <w:t>&amp;</w:t>
            </w:r>
            <w:r w:rsidRPr="00244D24">
              <w:rPr>
                <w:spacing w:val="-8"/>
                <w:sz w:val="18"/>
              </w:rPr>
              <w:t xml:space="preserve"> </w:t>
            </w:r>
            <w:r w:rsidRPr="00244D24">
              <w:rPr>
                <w:sz w:val="18"/>
              </w:rPr>
              <w:t>Signature</w:t>
            </w:r>
            <w:r w:rsidRPr="00244D24">
              <w:rPr>
                <w:spacing w:val="-9"/>
                <w:sz w:val="18"/>
              </w:rPr>
              <w:t xml:space="preserve"> </w:t>
            </w:r>
            <w:r w:rsidRPr="00244D24">
              <w:rPr>
                <w:sz w:val="18"/>
              </w:rPr>
              <w:t>of</w:t>
            </w:r>
            <w:r w:rsidRPr="00244D24">
              <w:rPr>
                <w:spacing w:val="-8"/>
                <w:sz w:val="18"/>
              </w:rPr>
              <w:t xml:space="preserve"> </w:t>
            </w:r>
            <w:r w:rsidRPr="00244D24">
              <w:rPr>
                <w:sz w:val="18"/>
              </w:rPr>
              <w:t>Reporting</w:t>
            </w:r>
            <w:r w:rsidRPr="00244D24">
              <w:rPr>
                <w:spacing w:val="-8"/>
                <w:sz w:val="18"/>
              </w:rPr>
              <w:t xml:space="preserve"> </w:t>
            </w:r>
            <w:r w:rsidRPr="00244D24">
              <w:rPr>
                <w:spacing w:val="-2"/>
                <w:sz w:val="18"/>
              </w:rPr>
              <w:t>Manager</w:t>
            </w:r>
          </w:p>
        </w:tc>
        <w:tc>
          <w:tcPr>
            <w:tcW w:w="437" w:type="dxa"/>
          </w:tcPr>
          <w:p w14:paraId="381365A5" w14:textId="77777777" w:rsidR="00FD1267" w:rsidRPr="00244D24" w:rsidRDefault="00FD126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158" w:type="dxa"/>
          </w:tcPr>
          <w:p w14:paraId="381365A6" w14:textId="77777777" w:rsidR="00FD1267" w:rsidRPr="00244D24" w:rsidRDefault="004B34D1">
            <w:pPr>
              <w:pStyle w:val="TableParagraph"/>
              <w:spacing w:line="174" w:lineRule="exact"/>
              <w:ind w:left="-1"/>
              <w:rPr>
                <w:sz w:val="18"/>
              </w:rPr>
            </w:pPr>
            <w:r w:rsidRPr="00244D24">
              <w:rPr>
                <w:sz w:val="18"/>
              </w:rPr>
              <w:t>Name</w:t>
            </w:r>
            <w:r w:rsidRPr="00244D24">
              <w:rPr>
                <w:spacing w:val="-6"/>
                <w:sz w:val="18"/>
              </w:rPr>
              <w:t xml:space="preserve"> </w:t>
            </w:r>
            <w:r w:rsidRPr="00244D24">
              <w:rPr>
                <w:sz w:val="18"/>
              </w:rPr>
              <w:t>&amp;</w:t>
            </w:r>
            <w:r w:rsidRPr="00244D24">
              <w:rPr>
                <w:spacing w:val="-6"/>
                <w:sz w:val="18"/>
              </w:rPr>
              <w:t xml:space="preserve"> </w:t>
            </w:r>
            <w:r w:rsidRPr="00244D24">
              <w:rPr>
                <w:sz w:val="18"/>
              </w:rPr>
              <w:t>Signature</w:t>
            </w:r>
            <w:r w:rsidRPr="00244D24">
              <w:rPr>
                <w:spacing w:val="-8"/>
                <w:sz w:val="18"/>
              </w:rPr>
              <w:t xml:space="preserve"> </w:t>
            </w:r>
            <w:r w:rsidRPr="00244D24">
              <w:rPr>
                <w:sz w:val="18"/>
              </w:rPr>
              <w:t>of</w:t>
            </w:r>
            <w:r w:rsidRPr="00244D24">
              <w:rPr>
                <w:spacing w:val="-6"/>
                <w:sz w:val="18"/>
              </w:rPr>
              <w:t xml:space="preserve"> </w:t>
            </w:r>
            <w:r w:rsidRPr="00244D24">
              <w:rPr>
                <w:spacing w:val="-2"/>
                <w:sz w:val="18"/>
              </w:rPr>
              <w:t>Employee</w:t>
            </w:r>
          </w:p>
        </w:tc>
      </w:tr>
      <w:tr w:rsidR="00FD1267" w:rsidRPr="00244D24" w14:paraId="381365AD" w14:textId="77777777">
        <w:trPr>
          <w:trHeight w:val="411"/>
        </w:trPr>
        <w:tc>
          <w:tcPr>
            <w:tcW w:w="3906" w:type="dxa"/>
          </w:tcPr>
          <w:p w14:paraId="381365A8" w14:textId="77777777" w:rsidR="00FD1267" w:rsidRPr="00244D24" w:rsidRDefault="00FD1267">
            <w:pPr>
              <w:pStyle w:val="TableParagraph"/>
              <w:spacing w:before="173"/>
              <w:ind w:left="0"/>
              <w:rPr>
                <w:i/>
                <w:sz w:val="20"/>
              </w:rPr>
            </w:pPr>
          </w:p>
          <w:p w14:paraId="381365A9" w14:textId="77777777" w:rsidR="00FD1267" w:rsidRPr="00244D24" w:rsidRDefault="004B34D1">
            <w:pPr>
              <w:pStyle w:val="TableParagraph"/>
              <w:spacing w:line="20" w:lineRule="exact"/>
              <w:ind w:left="0"/>
              <w:rPr>
                <w:sz w:val="2"/>
              </w:rPr>
            </w:pPr>
            <w:r w:rsidRPr="00244D24"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381365B6" wp14:editId="381365B7">
                      <wp:extent cx="2350135" cy="7620"/>
                      <wp:effectExtent l="9525" t="0" r="2539" b="1905"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50135" cy="7620"/>
                                <a:chOff x="0" y="0"/>
                                <a:chExt cx="2350135" cy="7620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0" y="3600"/>
                                  <a:ext cx="23501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50135">
                                      <a:moveTo>
                                        <a:pt x="0" y="0"/>
                                      </a:moveTo>
                                      <a:lnTo>
                                        <a:pt x="2350008" y="0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BBCE4D4" id="Group 7" o:spid="_x0000_s1026" style="width:185.05pt;height:.6pt;mso-position-horizontal-relative:char;mso-position-vertical-relative:line" coordsize="23501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">
                      <v:shape id="Graphic 8" o:spid="_x0000_s1027" style="position:absolute;top:36;width:23501;height:12;visibility:visible;mso-wrap-style:square;v-text-anchor:top" coordsize="23501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" path="m,l2350008,e" filled="f" strokeweight=".2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37" w:type="dxa"/>
          </w:tcPr>
          <w:p w14:paraId="381365AA" w14:textId="77777777" w:rsidR="00FD1267" w:rsidRPr="00244D24" w:rsidRDefault="00FD126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158" w:type="dxa"/>
          </w:tcPr>
          <w:p w14:paraId="381365AB" w14:textId="77777777" w:rsidR="00FD1267" w:rsidRPr="00244D24" w:rsidRDefault="00FD1267">
            <w:pPr>
              <w:pStyle w:val="TableParagraph"/>
              <w:spacing w:before="173"/>
              <w:ind w:left="0"/>
              <w:rPr>
                <w:i/>
                <w:sz w:val="20"/>
              </w:rPr>
            </w:pPr>
          </w:p>
          <w:p w14:paraId="381365AC" w14:textId="77777777" w:rsidR="00FD1267" w:rsidRPr="00244D24" w:rsidRDefault="004B34D1">
            <w:pPr>
              <w:pStyle w:val="TableParagraph"/>
              <w:spacing w:line="20" w:lineRule="exact"/>
              <w:ind w:left="-1" w:right="-15"/>
              <w:rPr>
                <w:sz w:val="2"/>
              </w:rPr>
            </w:pPr>
            <w:r w:rsidRPr="00244D24"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381365B8" wp14:editId="381365B9">
                      <wp:extent cx="2608580" cy="7620"/>
                      <wp:effectExtent l="9525" t="0" r="1269" b="1905"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608580" cy="7620"/>
                                <a:chOff x="0" y="0"/>
                                <a:chExt cx="2608580" cy="7620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0" y="3600"/>
                                  <a:ext cx="260858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08580">
                                      <a:moveTo>
                                        <a:pt x="0" y="0"/>
                                      </a:moveTo>
                                      <a:lnTo>
                                        <a:pt x="2608199" y="0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F0FC8F9" id="Group 9" o:spid="_x0000_s1026" style="width:205.4pt;height:.6pt;mso-position-horizontal-relative:char;mso-position-vertical-relative:line" coordsize="26085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">
                      <v:shape id="Graphic 10" o:spid="_x0000_s1027" style="position:absolute;top:36;width:26085;height:12;visibility:visible;mso-wrap-style:square;v-text-anchor:top" coordsize="26085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" path="m,l2608199,e" filled="f" strokeweight=".2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381365AE" w14:textId="77777777" w:rsidR="00FD1267" w:rsidRPr="00244D24" w:rsidRDefault="00FD1267">
      <w:pPr>
        <w:spacing w:before="60"/>
        <w:rPr>
          <w:i/>
          <w:sz w:val="20"/>
        </w:rPr>
      </w:pPr>
    </w:p>
    <w:tbl>
      <w:tblPr>
        <w:tblW w:w="0" w:type="auto"/>
        <w:tblInd w:w="1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12"/>
        <w:gridCol w:w="2412"/>
      </w:tblGrid>
      <w:tr w:rsidR="00FD1267" w:rsidRPr="00244D24" w14:paraId="381365B1" w14:textId="77777777">
        <w:trPr>
          <w:trHeight w:val="201"/>
        </w:trPr>
        <w:tc>
          <w:tcPr>
            <w:tcW w:w="2412" w:type="dxa"/>
          </w:tcPr>
          <w:p w14:paraId="381365AF" w14:textId="77777777" w:rsidR="00FD1267" w:rsidRPr="00244D24" w:rsidRDefault="004B34D1">
            <w:pPr>
              <w:pStyle w:val="TableParagraph"/>
              <w:spacing w:line="181" w:lineRule="exact"/>
              <w:ind w:left="50"/>
              <w:rPr>
                <w:sz w:val="18"/>
              </w:rPr>
            </w:pPr>
            <w:r w:rsidRPr="00244D24">
              <w:rPr>
                <w:spacing w:val="-4"/>
                <w:sz w:val="18"/>
              </w:rPr>
              <w:t>Date</w:t>
            </w:r>
          </w:p>
        </w:tc>
        <w:tc>
          <w:tcPr>
            <w:tcW w:w="2412" w:type="dxa"/>
          </w:tcPr>
          <w:p w14:paraId="381365B0" w14:textId="77777777" w:rsidR="00FD1267" w:rsidRPr="00244D24" w:rsidRDefault="004B34D1">
            <w:pPr>
              <w:pStyle w:val="TableParagraph"/>
              <w:spacing w:line="181" w:lineRule="exact"/>
              <w:ind w:left="0" w:right="48"/>
              <w:jc w:val="right"/>
              <w:rPr>
                <w:sz w:val="18"/>
              </w:rPr>
            </w:pPr>
            <w:r w:rsidRPr="00244D24">
              <w:rPr>
                <w:spacing w:val="-4"/>
                <w:sz w:val="18"/>
              </w:rPr>
              <w:t>Date</w:t>
            </w:r>
          </w:p>
        </w:tc>
      </w:tr>
    </w:tbl>
    <w:p w14:paraId="381365B2" w14:textId="77777777" w:rsidR="00E76812" w:rsidRDefault="00E76812"/>
    <w:sectPr w:rsidR="00E76812">
      <w:headerReference w:type="default" r:id="rId7"/>
      <w:footerReference w:type="default" r:id="rId8"/>
      <w:pgSz w:w="11900" w:h="16850"/>
      <w:pgMar w:top="2100" w:right="580" w:bottom="540" w:left="860" w:header="552" w:footer="3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FD0740" w14:textId="77777777" w:rsidR="003737FE" w:rsidRPr="00244D24" w:rsidRDefault="003737FE">
      <w:r w:rsidRPr="00244D24">
        <w:separator/>
      </w:r>
    </w:p>
  </w:endnote>
  <w:endnote w:type="continuationSeparator" w:id="0">
    <w:p w14:paraId="777E4348" w14:textId="77777777" w:rsidR="003737FE" w:rsidRPr="00244D24" w:rsidRDefault="003737FE">
      <w:r w:rsidRPr="00244D2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365BB" w14:textId="77777777" w:rsidR="00FD1267" w:rsidRPr="00244D24" w:rsidRDefault="004B34D1">
    <w:pPr>
      <w:pStyle w:val="BodyText"/>
      <w:spacing w:line="14" w:lineRule="auto"/>
      <w:rPr>
        <w:i w:val="0"/>
        <w:sz w:val="20"/>
      </w:rPr>
    </w:pPr>
    <w:r w:rsidRPr="00244D24">
      <w:rPr>
        <w:noProof/>
      </w:rPr>
      <mc:AlternateContent>
        <mc:Choice Requires="wps">
          <w:drawing>
            <wp:anchor distT="0" distB="0" distL="0" distR="0" simplePos="0" relativeHeight="487453696" behindDoc="1" locked="0" layoutInCell="1" allowOverlap="1" wp14:anchorId="381365C0" wp14:editId="381365C1">
              <wp:simplePos x="0" y="0"/>
              <wp:positionH relativeFrom="page">
                <wp:posOffset>7005573</wp:posOffset>
              </wp:positionH>
              <wp:positionV relativeFrom="page">
                <wp:posOffset>10338097</wp:posOffset>
              </wp:positionV>
              <wp:extent cx="159385" cy="16700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9385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81365C3" w14:textId="77777777" w:rsidR="00FD1267" w:rsidRPr="00244D24" w:rsidRDefault="004B34D1">
                          <w:pPr>
                            <w:spacing w:before="12"/>
                            <w:ind w:left="60"/>
                            <w:rPr>
                              <w:sz w:val="20"/>
                            </w:rPr>
                          </w:pPr>
                          <w:r w:rsidRPr="00244D24"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 w:rsidRPr="00244D24"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 w:rsidRPr="00244D24"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Pr="00244D24">
                            <w:rPr>
                              <w:spacing w:val="-10"/>
                              <w:sz w:val="20"/>
                            </w:rPr>
                            <w:t>1</w:t>
                          </w:r>
                          <w:r w:rsidRPr="00244D24"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1365C0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551.6pt;margin-top:814pt;width:12.55pt;height:13.15pt;z-index:-15862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" filled="f" stroked="f">
              <v:textbox inset="0,0,0,0">
                <w:txbxContent>
                  <w:p w14:paraId="381365C3" w14:textId="77777777" w:rsidR="00FD1267" w:rsidRPr="00244D24" w:rsidRDefault="004B34D1">
                    <w:pPr>
                      <w:spacing w:before="12"/>
                      <w:ind w:left="60"/>
                      <w:rPr>
                        <w:sz w:val="20"/>
                      </w:rPr>
                    </w:pPr>
                    <w:r w:rsidRPr="00244D24">
                      <w:rPr>
                        <w:spacing w:val="-10"/>
                        <w:sz w:val="20"/>
                      </w:rPr>
                      <w:fldChar w:fldCharType="begin"/>
                    </w:r>
                    <w:r w:rsidRPr="00244D24"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 w:rsidRPr="00244D24">
                      <w:rPr>
                        <w:spacing w:val="-10"/>
                        <w:sz w:val="20"/>
                      </w:rPr>
                      <w:fldChar w:fldCharType="separate"/>
                    </w:r>
                    <w:r w:rsidRPr="00244D24">
                      <w:rPr>
                        <w:spacing w:val="-10"/>
                        <w:sz w:val="20"/>
                      </w:rPr>
                      <w:t>1</w:t>
                    </w:r>
                    <w:r w:rsidRPr="00244D24"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9A6118" w14:textId="77777777" w:rsidR="003737FE" w:rsidRPr="00244D24" w:rsidRDefault="003737FE">
      <w:r w:rsidRPr="00244D24">
        <w:separator/>
      </w:r>
    </w:p>
  </w:footnote>
  <w:footnote w:type="continuationSeparator" w:id="0">
    <w:p w14:paraId="3BF73A4F" w14:textId="77777777" w:rsidR="003737FE" w:rsidRPr="00244D24" w:rsidRDefault="003737FE">
      <w:r w:rsidRPr="00244D2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365BA" w14:textId="77777777" w:rsidR="00FD1267" w:rsidRPr="00244D24" w:rsidRDefault="004B34D1">
    <w:pPr>
      <w:pStyle w:val="BodyText"/>
      <w:spacing w:line="14" w:lineRule="auto"/>
      <w:rPr>
        <w:i w:val="0"/>
        <w:sz w:val="20"/>
      </w:rPr>
    </w:pPr>
    <w:r w:rsidRPr="00244D24">
      <w:rPr>
        <w:noProof/>
      </w:rPr>
      <w:drawing>
        <wp:anchor distT="0" distB="0" distL="0" distR="0" simplePos="0" relativeHeight="487452672" behindDoc="1" locked="0" layoutInCell="1" allowOverlap="1" wp14:anchorId="381365BC" wp14:editId="381365BD">
          <wp:simplePos x="0" y="0"/>
          <wp:positionH relativeFrom="page">
            <wp:posOffset>630555</wp:posOffset>
          </wp:positionH>
          <wp:positionV relativeFrom="page">
            <wp:posOffset>350545</wp:posOffset>
          </wp:positionV>
          <wp:extent cx="2990849" cy="717524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990849" cy="7175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244D24">
      <w:rPr>
        <w:noProof/>
      </w:rPr>
      <mc:AlternateContent>
        <mc:Choice Requires="wps">
          <w:drawing>
            <wp:anchor distT="0" distB="0" distL="0" distR="0" simplePos="0" relativeHeight="487453184" behindDoc="1" locked="0" layoutInCell="1" allowOverlap="1" wp14:anchorId="381365BE" wp14:editId="381365BF">
              <wp:simplePos x="0" y="0"/>
              <wp:positionH relativeFrom="page">
                <wp:posOffset>618236</wp:posOffset>
              </wp:positionH>
              <wp:positionV relativeFrom="page">
                <wp:posOffset>1179321</wp:posOffset>
              </wp:positionV>
              <wp:extent cx="1291590" cy="1778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91590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81365C2" w14:textId="77777777" w:rsidR="00FD1267" w:rsidRPr="00244D24" w:rsidRDefault="004B34D1">
                          <w:pPr>
                            <w:spacing w:line="264" w:lineRule="exact"/>
                            <w:ind w:left="20"/>
                            <w:rPr>
                              <w:rFonts w:ascii="Calibri"/>
                              <w:b/>
                              <w:sz w:val="24"/>
                            </w:rPr>
                          </w:pPr>
                          <w:r w:rsidRPr="00244D24">
                            <w:rPr>
                              <w:rFonts w:ascii="Calibri"/>
                              <w:b/>
                              <w:color w:val="7E348E"/>
                              <w:sz w:val="24"/>
                            </w:rPr>
                            <w:t>Excellence</w:t>
                          </w:r>
                          <w:r w:rsidRPr="00244D24">
                            <w:rPr>
                              <w:rFonts w:ascii="Calibri"/>
                              <w:b/>
                              <w:color w:val="7E348E"/>
                              <w:spacing w:val="-5"/>
                              <w:sz w:val="24"/>
                            </w:rPr>
                            <w:t xml:space="preserve"> </w:t>
                          </w:r>
                          <w:r w:rsidRPr="00244D24">
                            <w:rPr>
                              <w:rFonts w:ascii="Calibri"/>
                              <w:b/>
                              <w:color w:val="7E348E"/>
                              <w:sz w:val="24"/>
                            </w:rPr>
                            <w:t>in</w:t>
                          </w:r>
                          <w:r w:rsidRPr="00244D24">
                            <w:rPr>
                              <w:rFonts w:ascii="Calibri"/>
                              <w:b/>
                              <w:color w:val="7E348E"/>
                              <w:spacing w:val="-1"/>
                              <w:sz w:val="24"/>
                            </w:rPr>
                            <w:t xml:space="preserve"> </w:t>
                          </w:r>
                          <w:r w:rsidRPr="00244D24">
                            <w:rPr>
                              <w:rFonts w:ascii="Calibri"/>
                              <w:b/>
                              <w:color w:val="7E348E"/>
                              <w:spacing w:val="-2"/>
                              <w:sz w:val="24"/>
                            </w:rPr>
                            <w:t>Health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1365BE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48.7pt;margin-top:92.85pt;width:101.7pt;height:14pt;z-index:-15863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" filled="f" stroked="f">
              <v:textbox inset="0,0,0,0">
                <w:txbxContent>
                  <w:p w14:paraId="381365C2" w14:textId="77777777" w:rsidR="00FD1267" w:rsidRPr="00244D24" w:rsidRDefault="004B34D1">
                    <w:pPr>
                      <w:spacing w:line="264" w:lineRule="exact"/>
                      <w:ind w:left="20"/>
                      <w:rPr>
                        <w:rFonts w:ascii="Calibri"/>
                        <w:b/>
                        <w:sz w:val="24"/>
                      </w:rPr>
                    </w:pPr>
                    <w:r w:rsidRPr="00244D24">
                      <w:rPr>
                        <w:rFonts w:ascii="Calibri"/>
                        <w:b/>
                        <w:color w:val="7E348E"/>
                        <w:sz w:val="24"/>
                      </w:rPr>
                      <w:t>Excellence</w:t>
                    </w:r>
                    <w:r w:rsidRPr="00244D24">
                      <w:rPr>
                        <w:rFonts w:ascii="Calibri"/>
                        <w:b/>
                        <w:color w:val="7E348E"/>
                        <w:spacing w:val="-5"/>
                        <w:sz w:val="24"/>
                      </w:rPr>
                      <w:t xml:space="preserve"> </w:t>
                    </w:r>
                    <w:r w:rsidRPr="00244D24">
                      <w:rPr>
                        <w:rFonts w:ascii="Calibri"/>
                        <w:b/>
                        <w:color w:val="7E348E"/>
                        <w:sz w:val="24"/>
                      </w:rPr>
                      <w:t>in</w:t>
                    </w:r>
                    <w:r w:rsidRPr="00244D24">
                      <w:rPr>
                        <w:rFonts w:ascii="Calibri"/>
                        <w:b/>
                        <w:color w:val="7E348E"/>
                        <w:spacing w:val="-1"/>
                        <w:sz w:val="24"/>
                      </w:rPr>
                      <w:t xml:space="preserve"> </w:t>
                    </w:r>
                    <w:r w:rsidRPr="00244D24">
                      <w:rPr>
                        <w:rFonts w:ascii="Calibri"/>
                        <w:b/>
                        <w:color w:val="7E348E"/>
                        <w:spacing w:val="-2"/>
                        <w:sz w:val="24"/>
                      </w:rPr>
                      <w:t>Health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4025B0"/>
    <w:multiLevelType w:val="hybridMultilevel"/>
    <w:tmpl w:val="F586C58A"/>
    <w:lvl w:ilvl="0" w:tplc="BB02ADC2">
      <w:numFmt w:val="bullet"/>
      <w:lvlText w:val=""/>
      <w:lvlJc w:val="left"/>
      <w:pPr>
        <w:ind w:left="74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66A8C380">
      <w:numFmt w:val="bullet"/>
      <w:lvlText w:val="•"/>
      <w:lvlJc w:val="left"/>
      <w:pPr>
        <w:ind w:left="1647" w:hanging="360"/>
      </w:pPr>
      <w:rPr>
        <w:rFonts w:hint="default"/>
        <w:lang w:val="en-US" w:eastAsia="en-US" w:bidi="ar-SA"/>
      </w:rPr>
    </w:lvl>
    <w:lvl w:ilvl="2" w:tplc="C290A6DA">
      <w:numFmt w:val="bullet"/>
      <w:lvlText w:val="•"/>
      <w:lvlJc w:val="left"/>
      <w:pPr>
        <w:ind w:left="2554" w:hanging="360"/>
      </w:pPr>
      <w:rPr>
        <w:rFonts w:hint="default"/>
        <w:lang w:val="en-US" w:eastAsia="en-US" w:bidi="ar-SA"/>
      </w:rPr>
    </w:lvl>
    <w:lvl w:ilvl="3" w:tplc="6EEA9E34">
      <w:numFmt w:val="bullet"/>
      <w:lvlText w:val="•"/>
      <w:lvlJc w:val="left"/>
      <w:pPr>
        <w:ind w:left="3461" w:hanging="360"/>
      </w:pPr>
      <w:rPr>
        <w:rFonts w:hint="default"/>
        <w:lang w:val="en-US" w:eastAsia="en-US" w:bidi="ar-SA"/>
      </w:rPr>
    </w:lvl>
    <w:lvl w:ilvl="4" w:tplc="D24C2912">
      <w:numFmt w:val="bullet"/>
      <w:lvlText w:val="•"/>
      <w:lvlJc w:val="left"/>
      <w:pPr>
        <w:ind w:left="4369" w:hanging="360"/>
      </w:pPr>
      <w:rPr>
        <w:rFonts w:hint="default"/>
        <w:lang w:val="en-US" w:eastAsia="en-US" w:bidi="ar-SA"/>
      </w:rPr>
    </w:lvl>
    <w:lvl w:ilvl="5" w:tplc="1AE2B54A">
      <w:numFmt w:val="bullet"/>
      <w:lvlText w:val="•"/>
      <w:lvlJc w:val="left"/>
      <w:pPr>
        <w:ind w:left="5276" w:hanging="360"/>
      </w:pPr>
      <w:rPr>
        <w:rFonts w:hint="default"/>
        <w:lang w:val="en-US" w:eastAsia="en-US" w:bidi="ar-SA"/>
      </w:rPr>
    </w:lvl>
    <w:lvl w:ilvl="6" w:tplc="521A02D4">
      <w:numFmt w:val="bullet"/>
      <w:lvlText w:val="•"/>
      <w:lvlJc w:val="left"/>
      <w:pPr>
        <w:ind w:left="6183" w:hanging="360"/>
      </w:pPr>
      <w:rPr>
        <w:rFonts w:hint="default"/>
        <w:lang w:val="en-US" w:eastAsia="en-US" w:bidi="ar-SA"/>
      </w:rPr>
    </w:lvl>
    <w:lvl w:ilvl="7" w:tplc="01E87C34">
      <w:numFmt w:val="bullet"/>
      <w:lvlText w:val="•"/>
      <w:lvlJc w:val="left"/>
      <w:pPr>
        <w:ind w:left="7091" w:hanging="360"/>
      </w:pPr>
      <w:rPr>
        <w:rFonts w:hint="default"/>
        <w:lang w:val="en-US" w:eastAsia="en-US" w:bidi="ar-SA"/>
      </w:rPr>
    </w:lvl>
    <w:lvl w:ilvl="8" w:tplc="44BA22E4">
      <w:numFmt w:val="bullet"/>
      <w:lvlText w:val="•"/>
      <w:lvlJc w:val="left"/>
      <w:pPr>
        <w:ind w:left="7998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2FEA5BA6"/>
    <w:multiLevelType w:val="hybridMultilevel"/>
    <w:tmpl w:val="5A969118"/>
    <w:lvl w:ilvl="0" w:tplc="F0023914">
      <w:numFmt w:val="bullet"/>
      <w:lvlText w:val=""/>
      <w:lvlJc w:val="left"/>
      <w:pPr>
        <w:ind w:left="74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17AA41C8">
      <w:numFmt w:val="bullet"/>
      <w:lvlText w:val="•"/>
      <w:lvlJc w:val="left"/>
      <w:pPr>
        <w:ind w:left="1647" w:hanging="360"/>
      </w:pPr>
      <w:rPr>
        <w:rFonts w:hint="default"/>
        <w:lang w:val="en-US" w:eastAsia="en-US" w:bidi="ar-SA"/>
      </w:rPr>
    </w:lvl>
    <w:lvl w:ilvl="2" w:tplc="F672F890">
      <w:numFmt w:val="bullet"/>
      <w:lvlText w:val="•"/>
      <w:lvlJc w:val="left"/>
      <w:pPr>
        <w:ind w:left="2554" w:hanging="360"/>
      </w:pPr>
      <w:rPr>
        <w:rFonts w:hint="default"/>
        <w:lang w:val="en-US" w:eastAsia="en-US" w:bidi="ar-SA"/>
      </w:rPr>
    </w:lvl>
    <w:lvl w:ilvl="3" w:tplc="42040088">
      <w:numFmt w:val="bullet"/>
      <w:lvlText w:val="•"/>
      <w:lvlJc w:val="left"/>
      <w:pPr>
        <w:ind w:left="3461" w:hanging="360"/>
      </w:pPr>
      <w:rPr>
        <w:rFonts w:hint="default"/>
        <w:lang w:val="en-US" w:eastAsia="en-US" w:bidi="ar-SA"/>
      </w:rPr>
    </w:lvl>
    <w:lvl w:ilvl="4" w:tplc="B404B18E">
      <w:numFmt w:val="bullet"/>
      <w:lvlText w:val="•"/>
      <w:lvlJc w:val="left"/>
      <w:pPr>
        <w:ind w:left="4369" w:hanging="360"/>
      </w:pPr>
      <w:rPr>
        <w:rFonts w:hint="default"/>
        <w:lang w:val="en-US" w:eastAsia="en-US" w:bidi="ar-SA"/>
      </w:rPr>
    </w:lvl>
    <w:lvl w:ilvl="5" w:tplc="03F41974">
      <w:numFmt w:val="bullet"/>
      <w:lvlText w:val="•"/>
      <w:lvlJc w:val="left"/>
      <w:pPr>
        <w:ind w:left="5276" w:hanging="360"/>
      </w:pPr>
      <w:rPr>
        <w:rFonts w:hint="default"/>
        <w:lang w:val="en-US" w:eastAsia="en-US" w:bidi="ar-SA"/>
      </w:rPr>
    </w:lvl>
    <w:lvl w:ilvl="6" w:tplc="DB2E33B0">
      <w:numFmt w:val="bullet"/>
      <w:lvlText w:val="•"/>
      <w:lvlJc w:val="left"/>
      <w:pPr>
        <w:ind w:left="6183" w:hanging="360"/>
      </w:pPr>
      <w:rPr>
        <w:rFonts w:hint="default"/>
        <w:lang w:val="en-US" w:eastAsia="en-US" w:bidi="ar-SA"/>
      </w:rPr>
    </w:lvl>
    <w:lvl w:ilvl="7" w:tplc="39B413F6">
      <w:numFmt w:val="bullet"/>
      <w:lvlText w:val="•"/>
      <w:lvlJc w:val="left"/>
      <w:pPr>
        <w:ind w:left="7091" w:hanging="360"/>
      </w:pPr>
      <w:rPr>
        <w:rFonts w:hint="default"/>
        <w:lang w:val="en-US" w:eastAsia="en-US" w:bidi="ar-SA"/>
      </w:rPr>
    </w:lvl>
    <w:lvl w:ilvl="8" w:tplc="29E48144">
      <w:numFmt w:val="bullet"/>
      <w:lvlText w:val="•"/>
      <w:lvlJc w:val="left"/>
      <w:pPr>
        <w:ind w:left="7998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4CD972F6"/>
    <w:multiLevelType w:val="hybridMultilevel"/>
    <w:tmpl w:val="1550FBF0"/>
    <w:lvl w:ilvl="0" w:tplc="B1D85FD8">
      <w:numFmt w:val="bullet"/>
      <w:lvlText w:val=""/>
      <w:lvlJc w:val="left"/>
      <w:pPr>
        <w:ind w:left="77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660EB06A">
      <w:numFmt w:val="bullet"/>
      <w:lvlText w:val="•"/>
      <w:lvlJc w:val="left"/>
      <w:pPr>
        <w:ind w:left="1687" w:hanging="360"/>
      </w:pPr>
      <w:rPr>
        <w:rFonts w:hint="default"/>
        <w:lang w:val="en-US" w:eastAsia="en-US" w:bidi="ar-SA"/>
      </w:rPr>
    </w:lvl>
    <w:lvl w:ilvl="2" w:tplc="7CF43024">
      <w:numFmt w:val="bullet"/>
      <w:lvlText w:val="•"/>
      <w:lvlJc w:val="left"/>
      <w:pPr>
        <w:ind w:left="2595" w:hanging="360"/>
      </w:pPr>
      <w:rPr>
        <w:rFonts w:hint="default"/>
        <w:lang w:val="en-US" w:eastAsia="en-US" w:bidi="ar-SA"/>
      </w:rPr>
    </w:lvl>
    <w:lvl w:ilvl="3" w:tplc="4D809E92">
      <w:numFmt w:val="bullet"/>
      <w:lvlText w:val="•"/>
      <w:lvlJc w:val="left"/>
      <w:pPr>
        <w:ind w:left="3503" w:hanging="360"/>
      </w:pPr>
      <w:rPr>
        <w:rFonts w:hint="default"/>
        <w:lang w:val="en-US" w:eastAsia="en-US" w:bidi="ar-SA"/>
      </w:rPr>
    </w:lvl>
    <w:lvl w:ilvl="4" w:tplc="BAAABCBC">
      <w:numFmt w:val="bullet"/>
      <w:lvlText w:val="•"/>
      <w:lvlJc w:val="left"/>
      <w:pPr>
        <w:ind w:left="4411" w:hanging="360"/>
      </w:pPr>
      <w:rPr>
        <w:rFonts w:hint="default"/>
        <w:lang w:val="en-US" w:eastAsia="en-US" w:bidi="ar-SA"/>
      </w:rPr>
    </w:lvl>
    <w:lvl w:ilvl="5" w:tplc="FBEA0900">
      <w:numFmt w:val="bullet"/>
      <w:lvlText w:val="•"/>
      <w:lvlJc w:val="left"/>
      <w:pPr>
        <w:ind w:left="5319" w:hanging="360"/>
      </w:pPr>
      <w:rPr>
        <w:rFonts w:hint="default"/>
        <w:lang w:val="en-US" w:eastAsia="en-US" w:bidi="ar-SA"/>
      </w:rPr>
    </w:lvl>
    <w:lvl w:ilvl="6" w:tplc="8360A40C">
      <w:numFmt w:val="bullet"/>
      <w:lvlText w:val="•"/>
      <w:lvlJc w:val="left"/>
      <w:pPr>
        <w:ind w:left="6226" w:hanging="360"/>
      </w:pPr>
      <w:rPr>
        <w:rFonts w:hint="default"/>
        <w:lang w:val="en-US" w:eastAsia="en-US" w:bidi="ar-SA"/>
      </w:rPr>
    </w:lvl>
    <w:lvl w:ilvl="7" w:tplc="DD3E2C10">
      <w:numFmt w:val="bullet"/>
      <w:lvlText w:val="•"/>
      <w:lvlJc w:val="left"/>
      <w:pPr>
        <w:ind w:left="7134" w:hanging="360"/>
      </w:pPr>
      <w:rPr>
        <w:rFonts w:hint="default"/>
        <w:lang w:val="en-US" w:eastAsia="en-US" w:bidi="ar-SA"/>
      </w:rPr>
    </w:lvl>
    <w:lvl w:ilvl="8" w:tplc="B52038E4">
      <w:numFmt w:val="bullet"/>
      <w:lvlText w:val="•"/>
      <w:lvlJc w:val="left"/>
      <w:pPr>
        <w:ind w:left="8042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54394C66"/>
    <w:multiLevelType w:val="hybridMultilevel"/>
    <w:tmpl w:val="723CEE2A"/>
    <w:lvl w:ilvl="0" w:tplc="5002C236">
      <w:numFmt w:val="bullet"/>
      <w:lvlText w:val=""/>
      <w:lvlJc w:val="left"/>
      <w:pPr>
        <w:ind w:left="75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4878AA9E">
      <w:numFmt w:val="bullet"/>
      <w:lvlText w:val="•"/>
      <w:lvlJc w:val="left"/>
      <w:pPr>
        <w:ind w:left="1669" w:hanging="360"/>
      </w:pPr>
      <w:rPr>
        <w:rFonts w:hint="default"/>
        <w:lang w:val="en-US" w:eastAsia="en-US" w:bidi="ar-SA"/>
      </w:rPr>
    </w:lvl>
    <w:lvl w:ilvl="2" w:tplc="19B215A6">
      <w:numFmt w:val="bullet"/>
      <w:lvlText w:val="•"/>
      <w:lvlJc w:val="left"/>
      <w:pPr>
        <w:ind w:left="2579" w:hanging="360"/>
      </w:pPr>
      <w:rPr>
        <w:rFonts w:hint="default"/>
        <w:lang w:val="en-US" w:eastAsia="en-US" w:bidi="ar-SA"/>
      </w:rPr>
    </w:lvl>
    <w:lvl w:ilvl="3" w:tplc="BE184A36">
      <w:numFmt w:val="bullet"/>
      <w:lvlText w:val="•"/>
      <w:lvlJc w:val="left"/>
      <w:pPr>
        <w:ind w:left="3489" w:hanging="360"/>
      </w:pPr>
      <w:rPr>
        <w:rFonts w:hint="default"/>
        <w:lang w:val="en-US" w:eastAsia="en-US" w:bidi="ar-SA"/>
      </w:rPr>
    </w:lvl>
    <w:lvl w:ilvl="4" w:tplc="879001FE">
      <w:numFmt w:val="bullet"/>
      <w:lvlText w:val="•"/>
      <w:lvlJc w:val="left"/>
      <w:pPr>
        <w:ind w:left="4399" w:hanging="360"/>
      </w:pPr>
      <w:rPr>
        <w:rFonts w:hint="default"/>
        <w:lang w:val="en-US" w:eastAsia="en-US" w:bidi="ar-SA"/>
      </w:rPr>
    </w:lvl>
    <w:lvl w:ilvl="5" w:tplc="E7EE1B74">
      <w:numFmt w:val="bullet"/>
      <w:lvlText w:val="•"/>
      <w:lvlJc w:val="left"/>
      <w:pPr>
        <w:ind w:left="5309" w:hanging="360"/>
      </w:pPr>
      <w:rPr>
        <w:rFonts w:hint="default"/>
        <w:lang w:val="en-US" w:eastAsia="en-US" w:bidi="ar-SA"/>
      </w:rPr>
    </w:lvl>
    <w:lvl w:ilvl="6" w:tplc="80B07A5A">
      <w:numFmt w:val="bullet"/>
      <w:lvlText w:val="•"/>
      <w:lvlJc w:val="left"/>
      <w:pPr>
        <w:ind w:left="6218" w:hanging="360"/>
      </w:pPr>
      <w:rPr>
        <w:rFonts w:hint="default"/>
        <w:lang w:val="en-US" w:eastAsia="en-US" w:bidi="ar-SA"/>
      </w:rPr>
    </w:lvl>
    <w:lvl w:ilvl="7" w:tplc="67B86C26">
      <w:numFmt w:val="bullet"/>
      <w:lvlText w:val="•"/>
      <w:lvlJc w:val="left"/>
      <w:pPr>
        <w:ind w:left="7128" w:hanging="360"/>
      </w:pPr>
      <w:rPr>
        <w:rFonts w:hint="default"/>
        <w:lang w:val="en-US" w:eastAsia="en-US" w:bidi="ar-SA"/>
      </w:rPr>
    </w:lvl>
    <w:lvl w:ilvl="8" w:tplc="7422B568">
      <w:numFmt w:val="bullet"/>
      <w:lvlText w:val="•"/>
      <w:lvlJc w:val="left"/>
      <w:pPr>
        <w:ind w:left="8038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5B1E52D4"/>
    <w:multiLevelType w:val="hybridMultilevel"/>
    <w:tmpl w:val="AD7C1D84"/>
    <w:lvl w:ilvl="0" w:tplc="946A3100">
      <w:numFmt w:val="bullet"/>
      <w:lvlText w:val=""/>
      <w:lvlJc w:val="left"/>
      <w:pPr>
        <w:ind w:left="75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2A6A7974">
      <w:numFmt w:val="bullet"/>
      <w:lvlText w:val="•"/>
      <w:lvlJc w:val="left"/>
      <w:pPr>
        <w:ind w:left="1669" w:hanging="360"/>
      </w:pPr>
      <w:rPr>
        <w:rFonts w:hint="default"/>
        <w:lang w:val="en-US" w:eastAsia="en-US" w:bidi="ar-SA"/>
      </w:rPr>
    </w:lvl>
    <w:lvl w:ilvl="2" w:tplc="C3C00EDA">
      <w:numFmt w:val="bullet"/>
      <w:lvlText w:val="•"/>
      <w:lvlJc w:val="left"/>
      <w:pPr>
        <w:ind w:left="2579" w:hanging="360"/>
      </w:pPr>
      <w:rPr>
        <w:rFonts w:hint="default"/>
        <w:lang w:val="en-US" w:eastAsia="en-US" w:bidi="ar-SA"/>
      </w:rPr>
    </w:lvl>
    <w:lvl w:ilvl="3" w:tplc="305A7422">
      <w:numFmt w:val="bullet"/>
      <w:lvlText w:val="•"/>
      <w:lvlJc w:val="left"/>
      <w:pPr>
        <w:ind w:left="3489" w:hanging="360"/>
      </w:pPr>
      <w:rPr>
        <w:rFonts w:hint="default"/>
        <w:lang w:val="en-US" w:eastAsia="en-US" w:bidi="ar-SA"/>
      </w:rPr>
    </w:lvl>
    <w:lvl w:ilvl="4" w:tplc="D932DCD4">
      <w:numFmt w:val="bullet"/>
      <w:lvlText w:val="•"/>
      <w:lvlJc w:val="left"/>
      <w:pPr>
        <w:ind w:left="4399" w:hanging="360"/>
      </w:pPr>
      <w:rPr>
        <w:rFonts w:hint="default"/>
        <w:lang w:val="en-US" w:eastAsia="en-US" w:bidi="ar-SA"/>
      </w:rPr>
    </w:lvl>
    <w:lvl w:ilvl="5" w:tplc="53F2DDE8">
      <w:numFmt w:val="bullet"/>
      <w:lvlText w:val="•"/>
      <w:lvlJc w:val="left"/>
      <w:pPr>
        <w:ind w:left="5309" w:hanging="360"/>
      </w:pPr>
      <w:rPr>
        <w:rFonts w:hint="default"/>
        <w:lang w:val="en-US" w:eastAsia="en-US" w:bidi="ar-SA"/>
      </w:rPr>
    </w:lvl>
    <w:lvl w:ilvl="6" w:tplc="99F6E298">
      <w:numFmt w:val="bullet"/>
      <w:lvlText w:val="•"/>
      <w:lvlJc w:val="left"/>
      <w:pPr>
        <w:ind w:left="6218" w:hanging="360"/>
      </w:pPr>
      <w:rPr>
        <w:rFonts w:hint="default"/>
        <w:lang w:val="en-US" w:eastAsia="en-US" w:bidi="ar-SA"/>
      </w:rPr>
    </w:lvl>
    <w:lvl w:ilvl="7" w:tplc="60422592">
      <w:numFmt w:val="bullet"/>
      <w:lvlText w:val="•"/>
      <w:lvlJc w:val="left"/>
      <w:pPr>
        <w:ind w:left="7128" w:hanging="360"/>
      </w:pPr>
      <w:rPr>
        <w:rFonts w:hint="default"/>
        <w:lang w:val="en-US" w:eastAsia="en-US" w:bidi="ar-SA"/>
      </w:rPr>
    </w:lvl>
    <w:lvl w:ilvl="8" w:tplc="A45A88F2">
      <w:numFmt w:val="bullet"/>
      <w:lvlText w:val="•"/>
      <w:lvlJc w:val="left"/>
      <w:pPr>
        <w:ind w:left="8038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658F5D5A"/>
    <w:multiLevelType w:val="hybridMultilevel"/>
    <w:tmpl w:val="13A61AB8"/>
    <w:lvl w:ilvl="0" w:tplc="589CBF90">
      <w:numFmt w:val="bullet"/>
      <w:lvlText w:val=""/>
      <w:lvlJc w:val="left"/>
      <w:pPr>
        <w:ind w:left="77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ACD62616">
      <w:numFmt w:val="bullet"/>
      <w:lvlText w:val="•"/>
      <w:lvlJc w:val="left"/>
      <w:pPr>
        <w:ind w:left="1687" w:hanging="360"/>
      </w:pPr>
      <w:rPr>
        <w:rFonts w:hint="default"/>
        <w:lang w:val="en-US" w:eastAsia="en-US" w:bidi="ar-SA"/>
      </w:rPr>
    </w:lvl>
    <w:lvl w:ilvl="2" w:tplc="969C4F1C">
      <w:numFmt w:val="bullet"/>
      <w:lvlText w:val="•"/>
      <w:lvlJc w:val="left"/>
      <w:pPr>
        <w:ind w:left="2595" w:hanging="360"/>
      </w:pPr>
      <w:rPr>
        <w:rFonts w:hint="default"/>
        <w:lang w:val="en-US" w:eastAsia="en-US" w:bidi="ar-SA"/>
      </w:rPr>
    </w:lvl>
    <w:lvl w:ilvl="3" w:tplc="52424380">
      <w:numFmt w:val="bullet"/>
      <w:lvlText w:val="•"/>
      <w:lvlJc w:val="left"/>
      <w:pPr>
        <w:ind w:left="3503" w:hanging="360"/>
      </w:pPr>
      <w:rPr>
        <w:rFonts w:hint="default"/>
        <w:lang w:val="en-US" w:eastAsia="en-US" w:bidi="ar-SA"/>
      </w:rPr>
    </w:lvl>
    <w:lvl w:ilvl="4" w:tplc="018229D4">
      <w:numFmt w:val="bullet"/>
      <w:lvlText w:val="•"/>
      <w:lvlJc w:val="left"/>
      <w:pPr>
        <w:ind w:left="4411" w:hanging="360"/>
      </w:pPr>
      <w:rPr>
        <w:rFonts w:hint="default"/>
        <w:lang w:val="en-US" w:eastAsia="en-US" w:bidi="ar-SA"/>
      </w:rPr>
    </w:lvl>
    <w:lvl w:ilvl="5" w:tplc="0966EEC8">
      <w:numFmt w:val="bullet"/>
      <w:lvlText w:val="•"/>
      <w:lvlJc w:val="left"/>
      <w:pPr>
        <w:ind w:left="5319" w:hanging="360"/>
      </w:pPr>
      <w:rPr>
        <w:rFonts w:hint="default"/>
        <w:lang w:val="en-US" w:eastAsia="en-US" w:bidi="ar-SA"/>
      </w:rPr>
    </w:lvl>
    <w:lvl w:ilvl="6" w:tplc="F482B35E">
      <w:numFmt w:val="bullet"/>
      <w:lvlText w:val="•"/>
      <w:lvlJc w:val="left"/>
      <w:pPr>
        <w:ind w:left="6226" w:hanging="360"/>
      </w:pPr>
      <w:rPr>
        <w:rFonts w:hint="default"/>
        <w:lang w:val="en-US" w:eastAsia="en-US" w:bidi="ar-SA"/>
      </w:rPr>
    </w:lvl>
    <w:lvl w:ilvl="7" w:tplc="94760FCE">
      <w:numFmt w:val="bullet"/>
      <w:lvlText w:val="•"/>
      <w:lvlJc w:val="left"/>
      <w:pPr>
        <w:ind w:left="7134" w:hanging="360"/>
      </w:pPr>
      <w:rPr>
        <w:rFonts w:hint="default"/>
        <w:lang w:val="en-US" w:eastAsia="en-US" w:bidi="ar-SA"/>
      </w:rPr>
    </w:lvl>
    <w:lvl w:ilvl="8" w:tplc="CE40E6D6">
      <w:numFmt w:val="bullet"/>
      <w:lvlText w:val="•"/>
      <w:lvlJc w:val="left"/>
      <w:pPr>
        <w:ind w:left="8042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7C7E40F4"/>
    <w:multiLevelType w:val="hybridMultilevel"/>
    <w:tmpl w:val="19E61272"/>
    <w:lvl w:ilvl="0" w:tplc="1DEC3176">
      <w:numFmt w:val="bullet"/>
      <w:lvlText w:val=""/>
      <w:lvlJc w:val="left"/>
      <w:pPr>
        <w:ind w:left="75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E1DA13E8">
      <w:numFmt w:val="bullet"/>
      <w:lvlText w:val="•"/>
      <w:lvlJc w:val="left"/>
      <w:pPr>
        <w:ind w:left="1669" w:hanging="360"/>
      </w:pPr>
      <w:rPr>
        <w:rFonts w:hint="default"/>
        <w:lang w:val="en-US" w:eastAsia="en-US" w:bidi="ar-SA"/>
      </w:rPr>
    </w:lvl>
    <w:lvl w:ilvl="2" w:tplc="E86C2F70">
      <w:numFmt w:val="bullet"/>
      <w:lvlText w:val="•"/>
      <w:lvlJc w:val="left"/>
      <w:pPr>
        <w:ind w:left="2579" w:hanging="360"/>
      </w:pPr>
      <w:rPr>
        <w:rFonts w:hint="default"/>
        <w:lang w:val="en-US" w:eastAsia="en-US" w:bidi="ar-SA"/>
      </w:rPr>
    </w:lvl>
    <w:lvl w:ilvl="3" w:tplc="63703AF6">
      <w:numFmt w:val="bullet"/>
      <w:lvlText w:val="•"/>
      <w:lvlJc w:val="left"/>
      <w:pPr>
        <w:ind w:left="3489" w:hanging="360"/>
      </w:pPr>
      <w:rPr>
        <w:rFonts w:hint="default"/>
        <w:lang w:val="en-US" w:eastAsia="en-US" w:bidi="ar-SA"/>
      </w:rPr>
    </w:lvl>
    <w:lvl w:ilvl="4" w:tplc="599C4056">
      <w:numFmt w:val="bullet"/>
      <w:lvlText w:val="•"/>
      <w:lvlJc w:val="left"/>
      <w:pPr>
        <w:ind w:left="4399" w:hanging="360"/>
      </w:pPr>
      <w:rPr>
        <w:rFonts w:hint="default"/>
        <w:lang w:val="en-US" w:eastAsia="en-US" w:bidi="ar-SA"/>
      </w:rPr>
    </w:lvl>
    <w:lvl w:ilvl="5" w:tplc="B2EEC7DE">
      <w:numFmt w:val="bullet"/>
      <w:lvlText w:val="•"/>
      <w:lvlJc w:val="left"/>
      <w:pPr>
        <w:ind w:left="5309" w:hanging="360"/>
      </w:pPr>
      <w:rPr>
        <w:rFonts w:hint="default"/>
        <w:lang w:val="en-US" w:eastAsia="en-US" w:bidi="ar-SA"/>
      </w:rPr>
    </w:lvl>
    <w:lvl w:ilvl="6" w:tplc="4BA695E0">
      <w:numFmt w:val="bullet"/>
      <w:lvlText w:val="•"/>
      <w:lvlJc w:val="left"/>
      <w:pPr>
        <w:ind w:left="6218" w:hanging="360"/>
      </w:pPr>
      <w:rPr>
        <w:rFonts w:hint="default"/>
        <w:lang w:val="en-US" w:eastAsia="en-US" w:bidi="ar-SA"/>
      </w:rPr>
    </w:lvl>
    <w:lvl w:ilvl="7" w:tplc="61987B84">
      <w:numFmt w:val="bullet"/>
      <w:lvlText w:val="•"/>
      <w:lvlJc w:val="left"/>
      <w:pPr>
        <w:ind w:left="7128" w:hanging="360"/>
      </w:pPr>
      <w:rPr>
        <w:rFonts w:hint="default"/>
        <w:lang w:val="en-US" w:eastAsia="en-US" w:bidi="ar-SA"/>
      </w:rPr>
    </w:lvl>
    <w:lvl w:ilvl="8" w:tplc="FCE68732">
      <w:numFmt w:val="bullet"/>
      <w:lvlText w:val="•"/>
      <w:lvlJc w:val="left"/>
      <w:pPr>
        <w:ind w:left="8038" w:hanging="360"/>
      </w:pPr>
      <w:rPr>
        <w:rFonts w:hint="default"/>
        <w:lang w:val="en-US" w:eastAsia="en-US" w:bidi="ar-SA"/>
      </w:rPr>
    </w:lvl>
  </w:abstractNum>
  <w:num w:numId="1" w16cid:durableId="785999105">
    <w:abstractNumId w:val="4"/>
  </w:num>
  <w:num w:numId="2" w16cid:durableId="581328975">
    <w:abstractNumId w:val="6"/>
  </w:num>
  <w:num w:numId="3" w16cid:durableId="2073775840">
    <w:abstractNumId w:val="5"/>
  </w:num>
  <w:num w:numId="4" w16cid:durableId="2011328617">
    <w:abstractNumId w:val="2"/>
  </w:num>
  <w:num w:numId="5" w16cid:durableId="1136525390">
    <w:abstractNumId w:val="3"/>
  </w:num>
  <w:num w:numId="6" w16cid:durableId="972758777">
    <w:abstractNumId w:val="1"/>
  </w:num>
  <w:num w:numId="7" w16cid:durableId="18382988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267"/>
    <w:rsid w:val="00011258"/>
    <w:rsid w:val="000322D9"/>
    <w:rsid w:val="00085A10"/>
    <w:rsid w:val="00090D76"/>
    <w:rsid w:val="000D2763"/>
    <w:rsid w:val="000E568E"/>
    <w:rsid w:val="001133CB"/>
    <w:rsid w:val="00120B4F"/>
    <w:rsid w:val="002272D9"/>
    <w:rsid w:val="002336A7"/>
    <w:rsid w:val="00244D24"/>
    <w:rsid w:val="00260D38"/>
    <w:rsid w:val="002B4AB7"/>
    <w:rsid w:val="00352EA7"/>
    <w:rsid w:val="00356817"/>
    <w:rsid w:val="003737FE"/>
    <w:rsid w:val="0038445C"/>
    <w:rsid w:val="003A1DA0"/>
    <w:rsid w:val="003B0224"/>
    <w:rsid w:val="00452C9C"/>
    <w:rsid w:val="004B2335"/>
    <w:rsid w:val="004B34D1"/>
    <w:rsid w:val="004B621C"/>
    <w:rsid w:val="00585451"/>
    <w:rsid w:val="00590866"/>
    <w:rsid w:val="005E29EB"/>
    <w:rsid w:val="006403DA"/>
    <w:rsid w:val="006726C0"/>
    <w:rsid w:val="00683E1D"/>
    <w:rsid w:val="00707A82"/>
    <w:rsid w:val="00737D2F"/>
    <w:rsid w:val="0076229D"/>
    <w:rsid w:val="00762854"/>
    <w:rsid w:val="007705BE"/>
    <w:rsid w:val="00776101"/>
    <w:rsid w:val="0078630D"/>
    <w:rsid w:val="007917C6"/>
    <w:rsid w:val="007C1F4F"/>
    <w:rsid w:val="007D1067"/>
    <w:rsid w:val="007F0FE2"/>
    <w:rsid w:val="0080536C"/>
    <w:rsid w:val="00830DAA"/>
    <w:rsid w:val="008659E9"/>
    <w:rsid w:val="0086647F"/>
    <w:rsid w:val="00892B98"/>
    <w:rsid w:val="008B6BC7"/>
    <w:rsid w:val="00901558"/>
    <w:rsid w:val="0099255D"/>
    <w:rsid w:val="009C2EF6"/>
    <w:rsid w:val="00A6350A"/>
    <w:rsid w:val="00A846E0"/>
    <w:rsid w:val="00AC63A9"/>
    <w:rsid w:val="00AC7A38"/>
    <w:rsid w:val="00AD0CE5"/>
    <w:rsid w:val="00B36779"/>
    <w:rsid w:val="00B52A82"/>
    <w:rsid w:val="00B54961"/>
    <w:rsid w:val="00B54F4D"/>
    <w:rsid w:val="00C01210"/>
    <w:rsid w:val="00C035B3"/>
    <w:rsid w:val="00C10BFA"/>
    <w:rsid w:val="00C71EE3"/>
    <w:rsid w:val="00CB6EC6"/>
    <w:rsid w:val="00CC5741"/>
    <w:rsid w:val="00D24CDE"/>
    <w:rsid w:val="00D8377B"/>
    <w:rsid w:val="00DB1F75"/>
    <w:rsid w:val="00DB1FE8"/>
    <w:rsid w:val="00DD1F07"/>
    <w:rsid w:val="00E163DA"/>
    <w:rsid w:val="00E51156"/>
    <w:rsid w:val="00E76812"/>
    <w:rsid w:val="00EE104A"/>
    <w:rsid w:val="00F13719"/>
    <w:rsid w:val="00FC3818"/>
    <w:rsid w:val="00FD1267"/>
    <w:rsid w:val="00FD7336"/>
    <w:rsid w:val="00FE0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136539"/>
  <w15:docId w15:val="{E3A4A547-C319-41AD-BC97-5B856D567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iCs/>
      <w:sz w:val="18"/>
      <w:szCs w:val="18"/>
    </w:rPr>
  </w:style>
  <w:style w:type="paragraph" w:styleId="Title">
    <w:name w:val="Title"/>
    <w:basedOn w:val="Normal"/>
    <w:uiPriority w:val="10"/>
    <w:qFormat/>
    <w:pPr>
      <w:spacing w:before="287"/>
      <w:ind w:left="16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74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7cc60758-5c35-453b-b9c2-099367865b7d}" enabled="0" method="" siteId="{7cc60758-5c35-453b-b9c2-099367865b7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621</Words>
  <Characters>3541</Characters>
  <Application>Microsoft Office Word</Application>
  <DocSecurity>0</DocSecurity>
  <Lines>29</Lines>
  <Paragraphs>8</Paragraphs>
  <ScaleCrop>false</ScaleCrop>
  <Company/>
  <LinksUpToDate>false</LinksUpToDate>
  <CharactersWithSpaces>4154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Ian Wickens</dc:creator>
  <cp:lastModifiedBy>Alan Dickson</cp:lastModifiedBy>
  <cp:revision>51</cp:revision>
  <dcterms:created xsi:type="dcterms:W3CDTF">2026-05-13T14:40:00Z</dcterms:created>
  <dcterms:modified xsi:type="dcterms:W3CDTF">2026-05-13T15:22:00Z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2023-11-03T00:00:00Z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2024-11-14T00:00:00Z</vt:filetime>
  </property>
  <property fmtid="{D5CDD505-2E9C-101B-9397-08002B2CF9AE}" pid="5" name="Producer">
    <vt:lpwstr>Microsoft® Word for Microsoft 365</vt:lpwstr>
  </property>
</Properties>
</file>