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D472643" wp14:paraId="766959F3" wp14:textId="6E1E28C3">
      <w:pPr>
        <w:pStyle w:val="Heading2"/>
        <w:keepNext w:val="1"/>
        <w:keepLines w:val="1"/>
        <w:shd w:val="clear" w:color="auto" w:fill="DBE5F1"/>
        <w:spacing w:before="40" w:after="0" w:line="259" w:lineRule="auto"/>
        <w:rPr>
          <w:rFonts w:ascii="Arial" w:hAnsi="Arial" w:eastAsia="Arial" w:cs="Arial"/>
          <w:b w:val="1"/>
          <w:bCs w:val="1"/>
          <w:i w:val="0"/>
          <w:iCs w:val="0"/>
          <w:caps w:val="0"/>
          <w:smallCaps w:val="0"/>
          <w:noProof w:val="0"/>
          <w:color w:val="244061"/>
          <w:sz w:val="28"/>
          <w:szCs w:val="28"/>
          <w:lang w:val="en-GB"/>
        </w:rPr>
      </w:pPr>
      <w:r w:rsidRPr="1D472643" w:rsidR="35D7FE22">
        <w:rPr>
          <w:rFonts w:ascii="Arial" w:hAnsi="Arial" w:eastAsia="Arial" w:cs="Arial"/>
          <w:b w:val="1"/>
          <w:bCs w:val="1"/>
          <w:i w:val="0"/>
          <w:iCs w:val="0"/>
          <w:caps w:val="0"/>
          <w:smallCaps w:val="0"/>
          <w:noProof w:val="0"/>
          <w:color w:val="244061"/>
          <w:sz w:val="28"/>
          <w:szCs w:val="28"/>
          <w:lang w:val="en-GB"/>
        </w:rPr>
        <w:t>Expression of interest (EOI) form</w:t>
      </w:r>
    </w:p>
    <w:p xmlns:wp14="http://schemas.microsoft.com/office/word/2010/wordml" w:rsidP="1D472643" wp14:paraId="66E12732" wp14:textId="1DF476CD">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47B00762" wp14:textId="6220148F">
      <w:pPr>
        <w:pStyle w:val="Heading2"/>
        <w:keepNext w:val="1"/>
        <w:keepLines w:val="1"/>
        <w:spacing w:before="40" w:after="0" w:line="259" w:lineRule="auto"/>
        <w:rPr>
          <w:rFonts w:ascii="Arial" w:hAnsi="Arial" w:eastAsia="Arial" w:cs="Arial"/>
          <w:b w:val="1"/>
          <w:bCs w:val="1"/>
          <w:i w:val="0"/>
          <w:iCs w:val="0"/>
          <w:caps w:val="0"/>
          <w:smallCaps w:val="0"/>
          <w:noProof w:val="0"/>
          <w:color w:val="244061"/>
          <w:sz w:val="28"/>
          <w:szCs w:val="28"/>
          <w:lang w:val="en-GB"/>
        </w:rPr>
      </w:pPr>
      <w:r w:rsidRPr="1D472643" w:rsidR="35D7FE22">
        <w:rPr>
          <w:rFonts w:ascii="Arial" w:hAnsi="Arial" w:eastAsia="Arial" w:cs="Arial"/>
          <w:b w:val="1"/>
          <w:bCs w:val="1"/>
          <w:i w:val="0"/>
          <w:iCs w:val="0"/>
          <w:caps w:val="0"/>
          <w:smallCaps w:val="0"/>
          <w:noProof w:val="0"/>
          <w:color w:val="244061"/>
          <w:sz w:val="28"/>
          <w:szCs w:val="28"/>
          <w:lang w:val="en-GB"/>
        </w:rPr>
        <w:t>Applicant details</w:t>
      </w:r>
    </w:p>
    <w:p xmlns:wp14="http://schemas.microsoft.com/office/word/2010/wordml" w:rsidP="1D472643" wp14:paraId="0BAC2EC5" wp14:textId="38C5A6AF">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Name:</w:t>
      </w: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1D472643" wp14:paraId="7C870EDD" wp14:textId="60CA832E">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Email:</w:t>
      </w: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1D472643" wp14:paraId="65234E7C" wp14:textId="52F6D594">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 xml:space="preserve">Phone number: </w:t>
      </w:r>
    </w:p>
    <w:p xmlns:wp14="http://schemas.microsoft.com/office/word/2010/wordml" w:rsidP="1D472643" wp14:paraId="2C453410" wp14:textId="0724BA06">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 xml:space="preserve">Current role: </w:t>
      </w:r>
    </w:p>
    <w:p xmlns:wp14="http://schemas.microsoft.com/office/word/2010/wordml" w:rsidP="1D472643" wp14:paraId="0DF23E45" wp14:textId="6C46BF65">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 xml:space="preserve">Current employer name: </w:t>
      </w:r>
    </w:p>
    <w:p xmlns:wp14="http://schemas.microsoft.com/office/word/2010/wordml" w:rsidP="1D472643" wp14:paraId="30DD1837" wp14:textId="5A356216">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 xml:space="preserve">Current employer address: </w:t>
      </w:r>
    </w:p>
    <w:p xmlns:wp14="http://schemas.microsoft.com/office/word/2010/wordml" w:rsidP="1D472643" wp14:paraId="6D16B745" wp14:textId="10F1A33F">
      <w:pPr>
        <w:pStyle w:val="ListParagraph"/>
        <w:numPr>
          <w:ilvl w:val="0"/>
          <w:numId w:val="1"/>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 xml:space="preserve">Please indicate the time you could commit to the ELL role? </w:t>
      </w:r>
    </w:p>
    <w:p xmlns:wp14="http://schemas.microsoft.com/office/word/2010/wordml" w:rsidP="1D472643" wp14:paraId="5A30E773" wp14:textId="58103DA7">
      <w:pPr>
        <w:pStyle w:val="ListParagraph"/>
        <w:numPr>
          <w:ilvl w:val="0"/>
          <w:numId w:val="2"/>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4 days</w:t>
      </w:r>
      <w:r>
        <w:tab/>
      </w:r>
      <w:r>
        <w:tab/>
      </w:r>
      <w:r>
        <w:tab/>
      </w:r>
      <w:r>
        <w:tab/>
      </w:r>
      <w:r>
        <w:tab/>
      </w:r>
      <w:r>
        <w:tab/>
      </w:r>
      <w:r>
        <w:tab/>
      </w:r>
      <w:r>
        <w:tab/>
      </w:r>
    </w:p>
    <w:p xmlns:wp14="http://schemas.microsoft.com/office/word/2010/wordml" w:rsidP="1D472643" wp14:paraId="27AEE8C1" wp14:textId="0B7EB2E0">
      <w:pPr>
        <w:pStyle w:val="ListParagraph"/>
        <w:numPr>
          <w:ilvl w:val="0"/>
          <w:numId w:val="2"/>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Fewer days (please specify)</w:t>
      </w:r>
      <w:r>
        <w:tab/>
      </w:r>
      <w:r>
        <w:tab/>
      </w:r>
      <w:r>
        <w:tab/>
      </w: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1D472643" wp14:paraId="29ABF1AD" wp14:textId="305A7E95">
      <w:pPr>
        <w:pStyle w:val="ListParagraph"/>
        <w:numPr>
          <w:ilvl w:val="0"/>
          <w:numId w:val="2"/>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Flexible</w:t>
      </w:r>
    </w:p>
    <w:p xmlns:wp14="http://schemas.microsoft.com/office/word/2010/wordml" w:rsidP="1D472643" wp14:paraId="7AB2C395" wp14:textId="347D7BEF">
      <w:pPr>
        <w:spacing w:after="160" w:line="288" w:lineRule="auto"/>
        <w:ind w:firstLine="720"/>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(delete as appropriate)</w:t>
      </w:r>
    </w:p>
    <w:p xmlns:wp14="http://schemas.microsoft.com/office/word/2010/wordml" w:rsidP="1D472643" wp14:paraId="0A354915" wp14:textId="310F96FA">
      <w:pPr>
        <w:spacing w:after="240" w:line="288" w:lineRule="auto"/>
        <w:ind w:left="851"/>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5D47DB64" wp14:textId="05C8805C">
      <w:pPr>
        <w:pStyle w:val="ListParagraph"/>
        <w:numPr>
          <w:ilvl w:val="0"/>
          <w:numId w:val="1"/>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Please indicate if you are applying as an individual or if you will be released from your current employer to carry out the role of ELL:</w:t>
      </w: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1D472643" wp14:paraId="180E3238" wp14:textId="6C277B10">
      <w:pPr>
        <w:spacing w:after="160" w:line="288" w:lineRule="auto"/>
        <w:ind w:firstLine="720"/>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Applying as in individual/Released from employer (delete as appropriate)</w:t>
      </w:r>
    </w:p>
    <w:p xmlns:wp14="http://schemas.microsoft.com/office/word/2010/wordml" w:rsidP="1D472643" wp14:paraId="66526BAB" wp14:textId="2013D9CB">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7F681B55" wp14:textId="7D0AEA4D">
      <w:pPr>
        <w:pStyle w:val="ListParagraph"/>
        <w:numPr>
          <w:ilvl w:val="0"/>
          <w:numId w:val="1"/>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If you will be released from your current employer, please confirm you have your manager’s/setting owner’s/head teacher’s permission to take part in this programme:</w:t>
      </w:r>
    </w:p>
    <w:p xmlns:wp14="http://schemas.microsoft.com/office/word/2010/wordml" w:rsidP="1D472643" wp14:paraId="0DD6E380" wp14:textId="49E00D00">
      <w:pPr>
        <w:spacing w:after="160" w:line="288" w:lineRule="auto"/>
        <w:ind w:firstLine="720"/>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Yes/No (delete as appropriate)</w:t>
      </w:r>
    </w:p>
    <w:p xmlns:wp14="http://schemas.microsoft.com/office/word/2010/wordml" w:rsidP="1D472643" wp14:paraId="7ABE8398" wp14:textId="420EC291">
      <w:pPr>
        <w:spacing w:after="160" w:line="288"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 xml:space="preserve">Please also attach a letter of support from a senior leader confirming your employer’s commitment to releasing you for the relevant number of days to take part in the programme. </w:t>
      </w:r>
    </w:p>
    <w:p xmlns:wp14="http://schemas.microsoft.com/office/word/2010/wordml" w:rsidP="1D472643" wp14:paraId="727C7B1F" wp14:textId="00AA1823">
      <w:pPr>
        <w:spacing w:after="160" w:line="288" w:lineRule="auto"/>
        <w:ind w:firstLine="720"/>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I have attached a letter of support:  Yes/No (delete as appropriate)</w:t>
      </w:r>
    </w:p>
    <w:p xmlns:wp14="http://schemas.microsoft.com/office/word/2010/wordml" w:rsidP="1D472643" wp14:paraId="5ECD491F" wp14:textId="361E798D">
      <w:pPr>
        <w:pStyle w:val="Default"/>
        <w:tabs>
          <w:tab w:val="left" w:leader="none" w:pos="3335"/>
        </w:tabs>
        <w:spacing w:before="120" w:after="120"/>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Note for employers</w:t>
      </w: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 releasing a member of staff to participate in the programme as an ELL will help support professional development at your setting or organisation, as well as grow connections with other early years settings and networks. Your setting will benefit from close involvement with evidence-informed practice within the sector. This will, in turn, influence educator practice along with the quality of early education and care in your setting. The ELL will remain employed by your setting/school during their participation in the programme.</w:t>
      </w:r>
    </w:p>
    <w:p xmlns:wp14="http://schemas.microsoft.com/office/word/2010/wordml" w:rsidP="1D472643" wp14:paraId="54614982" wp14:textId="135B6199">
      <w:pPr>
        <w:tabs>
          <w:tab w:val="left" w:leader="none" w:pos="3335"/>
        </w:tabs>
        <w:spacing w:before="120" w:after="12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68A8D669" wp14:textId="5B1A4250">
      <w:pPr>
        <w:pStyle w:val="ListParagraph"/>
        <w:numPr>
          <w:ilvl w:val="0"/>
          <w:numId w:val="1"/>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Please confirm you are willing and able to travel within the EYSPH area to undertake the responsibilities required for the ELL) role (</w:t>
      </w: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e.g.</w:t>
      </w: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deliver training, provide bespoke support to educators and settings, participate in networks etc)</w:t>
      </w: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 xml:space="preserve"> </w:t>
      </w:r>
    </w:p>
    <w:p xmlns:wp14="http://schemas.microsoft.com/office/word/2010/wordml" w:rsidP="1D472643" wp14:paraId="1AB50155" wp14:textId="2AEF109E">
      <w:pPr>
        <w:spacing w:after="240" w:line="288"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30326E2B" wp14:textId="185535C4">
      <w:pPr>
        <w:spacing w:after="240" w:line="288"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Yes/No (delete as appropriate)</w:t>
      </w:r>
    </w:p>
    <w:p xmlns:wp14="http://schemas.microsoft.com/office/word/2010/wordml" w:rsidP="1D472643" wp14:paraId="5360789D" wp14:textId="1467CFC8">
      <w:pPr>
        <w:pStyle w:val="Heading2"/>
        <w:keepNext w:val="1"/>
        <w:keepLines w:val="1"/>
        <w:spacing w:before="40" w:after="0" w:line="259" w:lineRule="auto"/>
        <w:rPr>
          <w:rFonts w:ascii="Arial" w:hAnsi="Arial" w:eastAsia="Arial" w:cs="Arial"/>
          <w:b w:val="1"/>
          <w:bCs w:val="1"/>
          <w:i w:val="0"/>
          <w:iCs w:val="0"/>
          <w:caps w:val="0"/>
          <w:smallCaps w:val="0"/>
          <w:noProof w:val="0"/>
          <w:color w:val="244061"/>
          <w:sz w:val="28"/>
          <w:szCs w:val="28"/>
          <w:lang w:val="en-GB"/>
        </w:rPr>
      </w:pPr>
      <w:r w:rsidRPr="1D472643" w:rsidR="35D7FE22">
        <w:rPr>
          <w:rFonts w:ascii="Arial" w:hAnsi="Arial" w:eastAsia="Arial" w:cs="Arial"/>
          <w:b w:val="1"/>
          <w:bCs w:val="1"/>
          <w:i w:val="0"/>
          <w:iCs w:val="0"/>
          <w:caps w:val="0"/>
          <w:smallCaps w:val="0"/>
          <w:noProof w:val="0"/>
          <w:color w:val="244061"/>
          <w:sz w:val="28"/>
          <w:szCs w:val="28"/>
          <w:lang w:val="en-GB"/>
        </w:rPr>
        <w:t>Questions</w:t>
      </w:r>
    </w:p>
    <w:p xmlns:wp14="http://schemas.microsoft.com/office/word/2010/wordml" w:rsidP="1D472643" wp14:paraId="3E8CCF59" wp14:textId="1FC1352A">
      <w:pPr>
        <w:pStyle w:val="ListParagraph"/>
        <w:numPr>
          <w:ilvl w:val="0"/>
          <w:numId w:val="4"/>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 xml:space="preserve">Please describe your relevant experience of working in early years, including your current and past relevant roles.  </w:t>
      </w:r>
    </w:p>
    <w:p xmlns:wp14="http://schemas.microsoft.com/office/word/2010/wordml" w:rsidP="1D472643" wp14:paraId="5DCFA491" wp14:textId="0FCE24F5">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1"/>
          <w:iCs w:val="1"/>
          <w:caps w:val="0"/>
          <w:smallCaps w:val="0"/>
          <w:noProof w:val="0"/>
          <w:color w:val="000000" w:themeColor="text1" w:themeTint="FF" w:themeShade="FF"/>
          <w:sz w:val="24"/>
          <w:szCs w:val="24"/>
          <w:lang w:val="en-GB"/>
        </w:rPr>
        <w:t>You should look to include the following in your response:</w:t>
      </w:r>
    </w:p>
    <w:p xmlns:wp14="http://schemas.microsoft.com/office/word/2010/wordml" w:rsidP="1D472643" wp14:paraId="1EBE6FC8" wp14:textId="051C5916">
      <w:pPr>
        <w:pStyle w:val="ListParagraph"/>
        <w:numPr>
          <w:ilvl w:val="0"/>
          <w:numId w:val="5"/>
        </w:numPr>
        <w:spacing w:after="0" w:line="259" w:lineRule="auto"/>
        <w:ind w:left="714" w:hanging="357"/>
        <w:contextualSpacing w:val="0"/>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How many years you have worked in early years, the type of settings you have experience of and relevant roles e.g. room leader, nursery manager, EYFS lead</w:t>
      </w:r>
    </w:p>
    <w:p xmlns:wp14="http://schemas.microsoft.com/office/word/2010/wordml" w:rsidP="1D472643" wp14:paraId="7E5C34AA" wp14:textId="79783AD0">
      <w:pPr>
        <w:pStyle w:val="ListParagraph"/>
        <w:numPr>
          <w:ilvl w:val="0"/>
          <w:numId w:val="5"/>
        </w:numPr>
        <w:spacing w:after="0" w:line="259" w:lineRule="auto"/>
        <w:ind w:left="714" w:hanging="357"/>
        <w:contextualSpacing w:val="0"/>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Any relevant experience outside of working directly within settings.</w:t>
      </w:r>
    </w:p>
    <w:p xmlns:wp14="http://schemas.microsoft.com/office/word/2010/wordml" w:rsidP="1D472643" wp14:paraId="010D6460" wp14:textId="4B4DB4B2">
      <w:pPr>
        <w:pStyle w:val="ListParagraph"/>
        <w:numPr>
          <w:ilvl w:val="0"/>
          <w:numId w:val="5"/>
        </w:numPr>
        <w:spacing w:after="0" w:line="259" w:lineRule="auto"/>
        <w:ind w:left="714" w:hanging="357"/>
        <w:contextualSpacing w:val="0"/>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Include any experience of working with children with SEND, EAL, or from disadvantaged backgrounds.</w:t>
      </w:r>
    </w:p>
    <w:p xmlns:wp14="http://schemas.microsoft.com/office/word/2010/wordml" w:rsidP="1D472643" wp14:paraId="2FD1E46F" wp14:textId="64E415D9">
      <w:pPr>
        <w:widowControl w:val="0"/>
        <w:spacing w:after="0" w:line="240" w:lineRule="auto"/>
        <w:ind w:left="714" w:hanging="36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50FDF587" wp14:textId="3FC2DD75">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(Please aim for 300 words)</w:t>
      </w:r>
    </w:p>
    <w:p xmlns:wp14="http://schemas.microsoft.com/office/word/2010/wordml" w:rsidP="1D472643" wp14:paraId="7D708F5F" wp14:textId="29EA9637">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071D6612" wp14:textId="17C65A9F">
      <w:pPr>
        <w:pStyle w:val="ListParagraph"/>
        <w:numPr>
          <w:ilvl w:val="0"/>
          <w:numId w:val="4"/>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Please describe how you ensure your practice aligns with EYFS requirements including safeguarding and welfare requirements</w:t>
      </w:r>
    </w:p>
    <w:p xmlns:wp14="http://schemas.microsoft.com/office/word/2010/wordml" w:rsidP="1D472643" wp14:paraId="0DD83BC0" wp14:textId="51C8FD9C">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1"/>
          <w:iCs w:val="1"/>
          <w:caps w:val="0"/>
          <w:smallCaps w:val="0"/>
          <w:noProof w:val="0"/>
          <w:color w:val="000000" w:themeColor="text1" w:themeTint="FF" w:themeShade="FF"/>
          <w:sz w:val="24"/>
          <w:szCs w:val="24"/>
          <w:lang w:val="en-GB"/>
        </w:rPr>
        <w:t>You should look to include the following in your response:</w:t>
      </w:r>
    </w:p>
    <w:p xmlns:wp14="http://schemas.microsoft.com/office/word/2010/wordml" w:rsidP="1D472643" wp14:paraId="2692C6A1" wp14:textId="51F568B1">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How you use child development milestones to inform planning or assessment in language</w:t>
      </w:r>
    </w:p>
    <w:p xmlns:wp14="http://schemas.microsoft.com/office/word/2010/wordml" w:rsidP="1D472643" wp14:paraId="0834F77A" wp14:textId="5B737809">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How you have implemented strategies to address gaps in learning and development in early language and how successful these were</w:t>
      </w:r>
    </w:p>
    <w:p xmlns:wp14="http://schemas.microsoft.com/office/word/2010/wordml" w:rsidP="1D472643" wp14:paraId="6A8016B8" wp14:textId="3468EE9E">
      <w:pPr>
        <w:pStyle w:val="ListParagraph"/>
        <w:numPr>
          <w:ilvl w:val="0"/>
          <w:numId w:val="5"/>
        </w:numPr>
        <w:spacing w:after="0" w:line="259" w:lineRule="auto"/>
        <w:ind w:left="714" w:hanging="357"/>
        <w:contextualSpacing w:val="0"/>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Your understanding of EYFS safeguarding and welfare requirements and other statutory requirements such as ‘Working Together to Safeguard Children’ and ‘Keeping Children Safe in Education’.</w:t>
      </w:r>
    </w:p>
    <w:p xmlns:wp14="http://schemas.microsoft.com/office/word/2010/wordml" w:rsidP="1D472643" wp14:paraId="5D9DBC0C" wp14:textId="6AB12145">
      <w:pPr>
        <w:spacing w:after="160" w:line="259"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6D79EA03" wp14:textId="6D13DBD4">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(Please aim for 300 words)</w:t>
      </w:r>
    </w:p>
    <w:p xmlns:wp14="http://schemas.microsoft.com/office/word/2010/wordml" w:rsidP="1D472643" wp14:paraId="48D52B23" wp14:textId="62CC2554">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75428179" wp14:textId="6529D703">
      <w:pPr>
        <w:pStyle w:val="ListParagraph"/>
        <w:numPr>
          <w:ilvl w:val="0"/>
          <w:numId w:val="4"/>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Please describe your experience of supporting early years educators and settings to develop their understanding of children’s early language development through leading professional development training, mentoring and/or coaching.</w:t>
      </w:r>
    </w:p>
    <w:p xmlns:wp14="http://schemas.microsoft.com/office/word/2010/wordml" w:rsidP="1D472643" wp14:paraId="62E47A23" wp14:textId="6F639E6D">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1"/>
          <w:iCs w:val="1"/>
          <w:caps w:val="0"/>
          <w:smallCaps w:val="0"/>
          <w:noProof w:val="0"/>
          <w:color w:val="000000" w:themeColor="text1" w:themeTint="FF" w:themeShade="FF"/>
          <w:sz w:val="24"/>
          <w:szCs w:val="24"/>
          <w:lang w:val="en-GB"/>
        </w:rPr>
        <w:t>You should look to include the following in your response:</w:t>
      </w:r>
    </w:p>
    <w:p xmlns:wp14="http://schemas.microsoft.com/office/word/2010/wordml" w:rsidP="1D472643" wp14:paraId="5C3A92E4" wp14:textId="56BB40DB">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Experience of leading professional development training.</w:t>
      </w:r>
    </w:p>
    <w:p xmlns:wp14="http://schemas.microsoft.com/office/word/2010/wordml" w:rsidP="1D472643" wp14:paraId="6A10C7A7" wp14:textId="5400385C">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Experience of using a mentoring and/or coaching model of support.</w:t>
      </w:r>
    </w:p>
    <w:p xmlns:wp14="http://schemas.microsoft.com/office/word/2010/wordml" w:rsidP="1D472643" wp14:paraId="78F533C7" wp14:textId="740E5B03">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Experience of providing both face-to-face and remote support, how you build trusting relationships and how you tailor your support for different settings or individuals.</w:t>
      </w:r>
    </w:p>
    <w:p xmlns:wp14="http://schemas.microsoft.com/office/word/2010/wordml" w:rsidP="1D472643" wp14:paraId="518C68E8" wp14:textId="331EAFBB">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The approaches you used and the impact of your support.</w:t>
      </w:r>
    </w:p>
    <w:p xmlns:wp14="http://schemas.microsoft.com/office/word/2010/wordml" w:rsidP="1D472643" wp14:paraId="02A5873A" wp14:textId="45E78375">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(Please aim for 300 words)</w:t>
      </w:r>
      <w:r>
        <w:tab/>
      </w:r>
    </w:p>
    <w:p xmlns:wp14="http://schemas.microsoft.com/office/word/2010/wordml" w:rsidP="1D472643" wp14:paraId="2DF91ADD" wp14:textId="55C683CD">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0640EA29" wp14:textId="6931D3D4">
      <w:pPr>
        <w:pStyle w:val="ListParagraph"/>
        <w:numPr>
          <w:ilvl w:val="0"/>
          <w:numId w:val="4"/>
        </w:numPr>
        <w:spacing w:after="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 xml:space="preserve">Please describe how you ensure your early language practice is evidence informed and how you have supported settings/educators to use an evidence informed approach. </w:t>
      </w:r>
    </w:p>
    <w:p xmlns:wp14="http://schemas.microsoft.com/office/word/2010/wordml" w:rsidP="1D472643" wp14:paraId="6B61725B" wp14:textId="2B00CD84">
      <w:pPr>
        <w:spacing w:after="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5CE5EF8C" wp14:textId="5234DFDF">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1"/>
          <w:iCs w:val="1"/>
          <w:caps w:val="0"/>
          <w:smallCaps w:val="0"/>
          <w:noProof w:val="0"/>
          <w:color w:val="000000" w:themeColor="text1" w:themeTint="FF" w:themeShade="FF"/>
          <w:sz w:val="24"/>
          <w:szCs w:val="24"/>
          <w:lang w:val="en-GB"/>
        </w:rPr>
        <w:t>You should look to include the following in your response:</w:t>
      </w:r>
    </w:p>
    <w:p xmlns:wp14="http://schemas.microsoft.com/office/word/2010/wordml" w:rsidP="1D472643" wp14:paraId="63BDDA45" wp14:textId="02AD8488">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Examples of resources or approaches you have used that are grounded in the latest research.</w:t>
      </w:r>
    </w:p>
    <w:p xmlns:wp14="http://schemas.microsoft.com/office/word/2010/wordml" w:rsidP="1D472643" wp14:paraId="5EC741EF" wp14:textId="6CBCC99A">
      <w:pPr>
        <w:pStyle w:val="ListParagraph"/>
        <w:numPr>
          <w:ilvl w:val="1"/>
          <w:numId w:val="7"/>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How you have signposted early years settings/educators to appropriate early language professional development and age-appropriate, evidence-informed interventions.</w:t>
      </w:r>
    </w:p>
    <w:p xmlns:wp14="http://schemas.microsoft.com/office/word/2010/wordml" w:rsidP="1D472643" wp14:paraId="5501F44D" wp14:textId="71B02BA9">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(Please aim for 300 words)</w:t>
      </w:r>
      <w:r>
        <w:tab/>
      </w:r>
    </w:p>
    <w:p xmlns:wp14="http://schemas.microsoft.com/office/word/2010/wordml" w:rsidP="1D472643" wp14:paraId="4668E8F1" wp14:textId="39B3A774">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098501D4" wp14:textId="5C76CB8C">
      <w:pPr>
        <w:pStyle w:val="ListParagraph"/>
        <w:numPr>
          <w:ilvl w:val="0"/>
          <w:numId w:val="4"/>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 xml:space="preserve">Each ELL will be expected to develop and deliver a locally specific early language delivery plan. Please describe your experience of working with stakeholders and how you would use this to develop and implement a delivery plan. </w:t>
      </w:r>
    </w:p>
    <w:p xmlns:wp14="http://schemas.microsoft.com/office/word/2010/wordml" w:rsidP="1D472643" wp14:paraId="56DFFD36" wp14:textId="16491077">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1"/>
          <w:iCs w:val="1"/>
          <w:caps w:val="0"/>
          <w:smallCaps w:val="0"/>
          <w:noProof w:val="0"/>
          <w:color w:val="000000" w:themeColor="text1" w:themeTint="FF" w:themeShade="FF"/>
          <w:sz w:val="24"/>
          <w:szCs w:val="24"/>
          <w:lang w:val="en-GB"/>
        </w:rPr>
        <w:t>You should look to include the following in your response:</w:t>
      </w:r>
    </w:p>
    <w:p xmlns:wp14="http://schemas.microsoft.com/office/word/2010/wordml" w:rsidP="1D472643" wp14:paraId="2A905FD9" wp14:textId="4D9B73A8">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How you engage stakeholders including harder to reach stakeholders.</w:t>
      </w:r>
    </w:p>
    <w:p xmlns:wp14="http://schemas.microsoft.com/office/word/2010/wordml" w:rsidP="1D472643" wp14:paraId="53D5BB84" wp14:textId="2D74DF4D">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How you would ensure the delivery plan strengthened and complemented existing offers and avoided duplication/overlap.</w:t>
      </w:r>
    </w:p>
    <w:p xmlns:wp14="http://schemas.microsoft.com/office/word/2010/wordml" w:rsidP="1D472643" wp14:paraId="2CE5F1AA" wp14:textId="547F7CBC">
      <w:pPr>
        <w:pStyle w:val="ListParagraph"/>
        <w:numPr>
          <w:ilvl w:val="1"/>
          <w:numId w:val="7"/>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Experience of engaging and motivating a diverse audience who may have less confidence in supporting children with language.</w:t>
      </w:r>
    </w:p>
    <w:p xmlns:wp14="http://schemas.microsoft.com/office/word/2010/wordml" w:rsidP="1D472643" wp14:paraId="1C83251B" wp14:textId="3A637382">
      <w:pPr>
        <w:pStyle w:val="ListParagraph"/>
        <w:numPr>
          <w:ilvl w:val="0"/>
          <w:numId w:val="15"/>
        </w:numPr>
        <w:spacing w:after="0" w:line="300" w:lineRule="atLeast"/>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 xml:space="preserve">Your experience of working in partnership with a range of stakeholders including </w:t>
      </w:r>
    </w:p>
    <w:p xmlns:wp14="http://schemas.microsoft.com/office/word/2010/wordml" w:rsidP="1D472643" wp14:paraId="6FD2C335" wp14:textId="07A5CAB7">
      <w:pPr>
        <w:spacing w:after="0" w:line="300" w:lineRule="atLeast"/>
        <w:ind w:left="720"/>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 xml:space="preserve">e.g. settings, local authorities, English Hubs, Best Start Family Hubs, early years networks. </w:t>
      </w:r>
    </w:p>
    <w:p xmlns:wp14="http://schemas.microsoft.com/office/word/2010/wordml" w:rsidP="1D472643" wp14:paraId="0C22D112" wp14:textId="3E9FD046">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292E0E00" wp14:textId="0F6EF431">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(Please aim for 300 words)</w:t>
      </w:r>
    </w:p>
    <w:p xmlns:wp14="http://schemas.microsoft.com/office/word/2010/wordml" w:rsidP="1D472643" wp14:paraId="385EA44F" wp14:textId="1B1E64BD">
      <w:pPr>
        <w:spacing w:after="160" w:line="259"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1041A30A" wp14:textId="2408A413">
      <w:pPr>
        <w:spacing w:after="240" w:line="288"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40F2D5F5" wp14:textId="24ECFD60">
      <w:pPr>
        <w:pStyle w:val="ListParagraph"/>
        <w:numPr>
          <w:ilvl w:val="0"/>
          <w:numId w:val="4"/>
        </w:numPr>
        <w:spacing w:after="24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Please list relevant qualifications and training for this role</w:t>
      </w:r>
    </w:p>
    <w:p xmlns:wp14="http://schemas.microsoft.com/office/word/2010/wordml" w:rsidP="1D472643" wp14:paraId="009AEB3F" wp14:textId="57C368C8">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1"/>
          <w:iCs w:val="1"/>
          <w:caps w:val="0"/>
          <w:smallCaps w:val="0"/>
          <w:noProof w:val="0"/>
          <w:color w:val="000000" w:themeColor="text1" w:themeTint="FF" w:themeShade="FF"/>
          <w:sz w:val="24"/>
          <w:szCs w:val="24"/>
          <w:lang w:val="en-GB"/>
        </w:rPr>
        <w:t>E.g. Level 6 qualification in a relevant subject, additional relevant qualifications above Level 6, teaching qualifications, leadership/coaching qualifications, recent relevant CPD, safeguarding training, speech and language therapist.</w:t>
      </w:r>
    </w:p>
    <w:p xmlns:wp14="http://schemas.microsoft.com/office/word/2010/wordml" w:rsidP="1D472643" wp14:paraId="1CF4E656" wp14:textId="6CEEC23F">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094DB0BC" wp14:textId="2EE54B67">
      <w:pPr>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 xml:space="preserve">This question is not scored. You must demonstrate that you meet the </w:t>
      </w:r>
      <w:r w:rsidRPr="1D472643" w:rsidR="35D7FE22">
        <w:rPr>
          <w:rFonts w:ascii="Arial" w:hAnsi="Arial" w:eastAsia="Arial" w:cs="Arial"/>
          <w:b w:val="1"/>
          <w:bCs w:val="1"/>
          <w:i w:val="0"/>
          <w:iCs w:val="0"/>
          <w:caps w:val="0"/>
          <w:smallCaps w:val="0"/>
          <w:noProof w:val="0"/>
          <w:color w:val="000000" w:themeColor="text1" w:themeTint="FF" w:themeShade="FF"/>
          <w:sz w:val="24"/>
          <w:szCs w:val="24"/>
          <w:lang w:val="en-GB"/>
        </w:rPr>
        <w:t>essential requirement</w:t>
      </w: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 xml:space="preserve"> of holding a Level 6 qualification. Other qualifications and training will only be considered if two candidates receive the same or very similar scores at both the EOI and interview stages.</w:t>
      </w:r>
    </w:p>
    <w:p xmlns:wp14="http://schemas.microsoft.com/office/word/2010/wordml" w:rsidP="1D472643" wp14:paraId="08D56D4C" wp14:textId="685F9387">
      <w:pPr>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044AA7F7" wp14:textId="1D24DAF1">
      <w:pPr>
        <w:pStyle w:val="Heading2"/>
        <w:keepNext w:val="1"/>
        <w:keepLines w:val="1"/>
        <w:spacing w:before="40" w:after="0" w:line="259" w:lineRule="auto"/>
        <w:rPr>
          <w:rFonts w:ascii="Arial" w:hAnsi="Arial" w:eastAsia="Arial" w:cs="Arial"/>
          <w:b w:val="1"/>
          <w:bCs w:val="1"/>
          <w:i w:val="0"/>
          <w:iCs w:val="0"/>
          <w:caps w:val="0"/>
          <w:smallCaps w:val="0"/>
          <w:noProof w:val="0"/>
          <w:color w:val="244061"/>
          <w:sz w:val="28"/>
          <w:szCs w:val="28"/>
          <w:lang w:val="en-GB"/>
        </w:rPr>
      </w:pPr>
      <w:r w:rsidRPr="1D472643" w:rsidR="35D7FE22">
        <w:rPr>
          <w:rFonts w:ascii="Arial" w:hAnsi="Arial" w:eastAsia="Arial" w:cs="Arial"/>
          <w:b w:val="1"/>
          <w:bCs w:val="1"/>
          <w:i w:val="0"/>
          <w:iCs w:val="0"/>
          <w:caps w:val="0"/>
          <w:smallCaps w:val="0"/>
          <w:noProof w:val="0"/>
          <w:color w:val="244061"/>
          <w:sz w:val="28"/>
          <w:szCs w:val="28"/>
          <w:lang w:val="en-GB"/>
        </w:rPr>
        <w:t>Safeguarding Statement</w:t>
      </w:r>
    </w:p>
    <w:p xmlns:wp14="http://schemas.microsoft.com/office/word/2010/wordml" w:rsidP="1D472643" wp14:paraId="2E65547A" wp14:textId="07AEF526">
      <w:pPr>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We are committed to safeguarding and promoting the welfare of children and young people, and expect all staff and volunteers to share this commitment.</w:t>
      </w:r>
    </w:p>
    <w:p xmlns:wp14="http://schemas.microsoft.com/office/word/2010/wordml" w:rsidP="1D472643" wp14:paraId="34B35202" wp14:textId="7339A74E">
      <w:pPr>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All appointments will be subject to satisfactory pre-employment checks, including an enhanced Disclosure and Barring Service (DBS) check, satisfactory references, and verification of identity and qualifications.</w:t>
      </w:r>
    </w:p>
    <w:p xmlns:wp14="http://schemas.microsoft.com/office/word/2010/wordml" w:rsidP="1D472643" wp14:paraId="2E5249BD" wp14:textId="1E2D051E">
      <w:pPr>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 xml:space="preserve">We are committed to safer recruitment practices in line with statutory guidance, including </w:t>
      </w:r>
      <w:r w:rsidRPr="1D472643" w:rsidR="35D7FE22">
        <w:rPr>
          <w:rFonts w:ascii="Arial" w:hAnsi="Arial" w:eastAsia="Arial" w:cs="Arial"/>
          <w:b w:val="0"/>
          <w:bCs w:val="0"/>
          <w:i w:val="1"/>
          <w:iCs w:val="1"/>
          <w:caps w:val="0"/>
          <w:smallCaps w:val="0"/>
          <w:noProof w:val="0"/>
          <w:color w:val="000000" w:themeColor="text1" w:themeTint="FF" w:themeShade="FF"/>
          <w:sz w:val="24"/>
          <w:szCs w:val="24"/>
          <w:lang w:val="en-GB"/>
        </w:rPr>
        <w:t>Keeping Children Safe in Education</w:t>
      </w: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 This post is exempt from the Rehabilitation of Offenders Act 1974 and therefore all convictions, cautions, reprimands and warnings (including those that would otherwise be spent) must be declared.</w:t>
      </w:r>
    </w:p>
    <w:p xmlns:wp14="http://schemas.microsoft.com/office/word/2010/wordml" w:rsidP="1D472643" wp14:paraId="0BDB3BDC" wp14:textId="5D01AC7D">
      <w:pPr>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We promote a culture of vigilance and expect all staff to uphold our safeguarding policies and procedures at all times.</w:t>
      </w:r>
    </w:p>
    <w:p xmlns:wp14="http://schemas.microsoft.com/office/word/2010/wordml" w:rsidP="1D472643" wp14:paraId="72436E51" wp14:textId="0AEE2B0A">
      <w:pPr>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1D026556" wp14:textId="1790200C">
      <w:pPr>
        <w:pStyle w:val="Heading2"/>
        <w:keepNext w:val="1"/>
        <w:keepLines w:val="1"/>
        <w:spacing w:before="40" w:after="0" w:line="259" w:lineRule="auto"/>
        <w:rPr>
          <w:rFonts w:ascii="Arial" w:hAnsi="Arial" w:eastAsia="Arial" w:cs="Arial"/>
          <w:b w:val="1"/>
          <w:bCs w:val="1"/>
          <w:i w:val="0"/>
          <w:iCs w:val="0"/>
          <w:caps w:val="0"/>
          <w:smallCaps w:val="0"/>
          <w:noProof w:val="0"/>
          <w:color w:val="244061"/>
          <w:sz w:val="28"/>
          <w:szCs w:val="28"/>
          <w:lang w:val="en-GB"/>
        </w:rPr>
      </w:pPr>
      <w:r w:rsidRPr="1D472643" w:rsidR="35D7FE22">
        <w:rPr>
          <w:rFonts w:ascii="Arial" w:hAnsi="Arial" w:eastAsia="Arial" w:cs="Arial"/>
          <w:b w:val="1"/>
          <w:bCs w:val="1"/>
          <w:i w:val="0"/>
          <w:iCs w:val="0"/>
          <w:caps w:val="0"/>
          <w:smallCaps w:val="0"/>
          <w:noProof w:val="0"/>
          <w:color w:val="244061"/>
          <w:sz w:val="28"/>
          <w:szCs w:val="28"/>
          <w:lang w:val="en-GB"/>
        </w:rPr>
        <w:t xml:space="preserve">References </w:t>
      </w:r>
    </w:p>
    <w:p xmlns:wp14="http://schemas.microsoft.com/office/word/2010/wordml" w:rsidP="1D472643" wp14:paraId="5999E53D" wp14:textId="1E9F38C7">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 xml:space="preserve">*Please include your current employer &amp; a previous employer below. </w:t>
      </w:r>
    </w:p>
    <w:p xmlns:wp14="http://schemas.microsoft.com/office/word/2010/wordml" w:rsidP="1D472643" wp14:paraId="67624FC9" wp14:textId="0D997AEB">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D472643" w:rsidR="35D7FE22">
        <w:rPr>
          <w:rFonts w:ascii="Arial" w:hAnsi="Arial" w:eastAsia="Arial" w:cs="Arial"/>
          <w:b w:val="0"/>
          <w:bCs w:val="0"/>
          <w:i w:val="0"/>
          <w:iCs w:val="0"/>
          <w:caps w:val="0"/>
          <w:smallCaps w:val="0"/>
          <w:noProof w:val="0"/>
          <w:color w:val="000000" w:themeColor="text1" w:themeTint="FF" w:themeShade="FF"/>
          <w:sz w:val="24"/>
          <w:szCs w:val="24"/>
          <w:lang w:val="en-GB"/>
        </w:rPr>
        <w:t>We will only contact your references after the interview if you are successful.</w:t>
      </w:r>
    </w:p>
    <w:p xmlns:wp14="http://schemas.microsoft.com/office/word/2010/wordml" w:rsidP="1D472643" wp14:paraId="57D643CE" wp14:textId="31BB83E2">
      <w:pPr>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980"/>
        <w:gridCol w:w="3825"/>
        <w:gridCol w:w="3825"/>
      </w:tblGrid>
      <w:tr w:rsidR="1D472643" w:rsidTr="1D472643" w14:paraId="1342F44D">
        <w:trPr>
          <w:trHeight w:val="555"/>
        </w:trPr>
        <w:tc>
          <w:tcPr>
            <w:tcW w:w="1980" w:type="dxa"/>
            <w:tcBorders>
              <w:top w:val="nil"/>
              <w:left w:val="nil"/>
            </w:tcBorders>
            <w:tcMar>
              <w:left w:w="105" w:type="dxa"/>
              <w:right w:w="105" w:type="dxa"/>
            </w:tcMar>
            <w:vAlign w:val="center"/>
          </w:tcPr>
          <w:p w:rsidR="1D472643" w:rsidP="1D472643" w:rsidRDefault="1D472643" w14:paraId="2D66FE33" w14:textId="30EA012C">
            <w:pPr>
              <w:spacing w:after="0" w:line="240" w:lineRule="auto"/>
              <w:rPr>
                <w:rFonts w:ascii="Arial" w:hAnsi="Arial" w:eastAsia="Arial" w:cs="Arial"/>
                <w:b w:val="0"/>
                <w:bCs w:val="0"/>
                <w:i w:val="0"/>
                <w:iCs w:val="0"/>
                <w:sz w:val="24"/>
                <w:szCs w:val="24"/>
              </w:rPr>
            </w:pPr>
          </w:p>
        </w:tc>
        <w:tc>
          <w:tcPr>
            <w:tcW w:w="3825" w:type="dxa"/>
            <w:tcMar>
              <w:left w:w="105" w:type="dxa"/>
              <w:right w:w="105" w:type="dxa"/>
            </w:tcMar>
            <w:vAlign w:val="center"/>
          </w:tcPr>
          <w:p w:rsidR="1D472643" w:rsidP="1D472643" w:rsidRDefault="1D472643" w14:paraId="5A4973C4" w14:textId="42953174">
            <w:pPr>
              <w:spacing w:after="0" w:line="240" w:lineRule="auto"/>
              <w:rPr>
                <w:rFonts w:ascii="Arial" w:hAnsi="Arial" w:eastAsia="Arial" w:cs="Arial"/>
                <w:b w:val="0"/>
                <w:bCs w:val="0"/>
                <w:i w:val="0"/>
                <w:iCs w:val="0"/>
                <w:sz w:val="24"/>
                <w:szCs w:val="24"/>
              </w:rPr>
            </w:pPr>
            <w:r w:rsidRPr="1D472643" w:rsidR="1D472643">
              <w:rPr>
                <w:rFonts w:ascii="Arial" w:hAnsi="Arial" w:eastAsia="Arial" w:cs="Arial"/>
                <w:b w:val="1"/>
                <w:bCs w:val="1"/>
                <w:i w:val="0"/>
                <w:iCs w:val="0"/>
                <w:sz w:val="24"/>
                <w:szCs w:val="24"/>
                <w:lang w:val="en-GB"/>
              </w:rPr>
              <w:t>Reference One</w:t>
            </w:r>
          </w:p>
          <w:p w:rsidR="1D472643" w:rsidP="1D472643" w:rsidRDefault="1D472643" w14:paraId="4999B97A" w14:textId="263FE1B2">
            <w:pPr>
              <w:spacing w:after="0" w:line="240" w:lineRule="auto"/>
              <w:rPr>
                <w:rFonts w:ascii="Arial" w:hAnsi="Arial" w:eastAsia="Arial" w:cs="Arial"/>
                <w:b w:val="0"/>
                <w:bCs w:val="0"/>
                <w:i w:val="0"/>
                <w:iCs w:val="0"/>
                <w:sz w:val="24"/>
                <w:szCs w:val="24"/>
              </w:rPr>
            </w:pPr>
            <w:r w:rsidRPr="1D472643" w:rsidR="1D472643">
              <w:rPr>
                <w:rFonts w:ascii="Arial" w:hAnsi="Arial" w:eastAsia="Arial" w:cs="Arial"/>
                <w:b w:val="1"/>
                <w:bCs w:val="1"/>
                <w:i w:val="0"/>
                <w:iCs w:val="0"/>
                <w:sz w:val="24"/>
                <w:szCs w:val="24"/>
                <w:lang w:val="en-GB"/>
              </w:rPr>
              <w:t>(must be current employer)</w:t>
            </w:r>
          </w:p>
        </w:tc>
        <w:tc>
          <w:tcPr>
            <w:tcW w:w="3825" w:type="dxa"/>
            <w:tcMar>
              <w:left w:w="105" w:type="dxa"/>
              <w:right w:w="105" w:type="dxa"/>
            </w:tcMar>
            <w:vAlign w:val="center"/>
          </w:tcPr>
          <w:p w:rsidR="1D472643" w:rsidP="1D472643" w:rsidRDefault="1D472643" w14:paraId="5725C05A" w14:textId="2C25C3AC">
            <w:pPr>
              <w:spacing w:after="0" w:line="240" w:lineRule="auto"/>
              <w:rPr>
                <w:rFonts w:ascii="Arial" w:hAnsi="Arial" w:eastAsia="Arial" w:cs="Arial"/>
                <w:b w:val="0"/>
                <w:bCs w:val="0"/>
                <w:i w:val="0"/>
                <w:iCs w:val="0"/>
                <w:sz w:val="24"/>
                <w:szCs w:val="24"/>
              </w:rPr>
            </w:pPr>
            <w:r w:rsidRPr="1D472643" w:rsidR="1D472643">
              <w:rPr>
                <w:rFonts w:ascii="Arial" w:hAnsi="Arial" w:eastAsia="Arial" w:cs="Arial"/>
                <w:b w:val="1"/>
                <w:bCs w:val="1"/>
                <w:i w:val="0"/>
                <w:iCs w:val="0"/>
                <w:sz w:val="24"/>
                <w:szCs w:val="24"/>
                <w:lang w:val="en-GB"/>
              </w:rPr>
              <w:t>Reference Two</w:t>
            </w:r>
          </w:p>
          <w:p w:rsidR="1D472643" w:rsidP="1D472643" w:rsidRDefault="1D472643" w14:paraId="595ECD4E" w14:textId="4044729A">
            <w:pPr>
              <w:spacing w:after="0" w:line="240" w:lineRule="auto"/>
              <w:rPr>
                <w:rFonts w:ascii="Arial" w:hAnsi="Arial" w:eastAsia="Arial" w:cs="Arial"/>
                <w:b w:val="0"/>
                <w:bCs w:val="0"/>
                <w:i w:val="0"/>
                <w:iCs w:val="0"/>
                <w:sz w:val="24"/>
                <w:szCs w:val="24"/>
              </w:rPr>
            </w:pPr>
          </w:p>
        </w:tc>
      </w:tr>
      <w:tr w:rsidR="1D472643" w:rsidTr="1D472643" w14:paraId="12B796DB">
        <w:trPr>
          <w:trHeight w:val="555"/>
        </w:trPr>
        <w:tc>
          <w:tcPr>
            <w:tcW w:w="1980" w:type="dxa"/>
            <w:tcMar>
              <w:left w:w="105" w:type="dxa"/>
              <w:right w:w="105" w:type="dxa"/>
            </w:tcMar>
            <w:vAlign w:val="center"/>
          </w:tcPr>
          <w:p w:rsidR="1D472643" w:rsidP="1D472643" w:rsidRDefault="1D472643" w14:paraId="62BC95DF" w14:textId="4F0FD050">
            <w:pPr>
              <w:spacing w:after="0" w:line="240" w:lineRule="auto"/>
              <w:rPr>
                <w:rFonts w:ascii="Arial" w:hAnsi="Arial" w:eastAsia="Arial" w:cs="Arial"/>
                <w:b w:val="0"/>
                <w:bCs w:val="0"/>
                <w:i w:val="0"/>
                <w:iCs w:val="0"/>
                <w:sz w:val="24"/>
                <w:szCs w:val="24"/>
              </w:rPr>
            </w:pPr>
            <w:r w:rsidRPr="1D472643" w:rsidR="1D472643">
              <w:rPr>
                <w:rFonts w:ascii="Arial" w:hAnsi="Arial" w:eastAsia="Arial" w:cs="Arial"/>
                <w:b w:val="1"/>
                <w:bCs w:val="1"/>
                <w:i w:val="0"/>
                <w:iCs w:val="0"/>
                <w:sz w:val="24"/>
                <w:szCs w:val="24"/>
                <w:lang w:val="en-GB"/>
              </w:rPr>
              <w:t>Name</w:t>
            </w:r>
          </w:p>
        </w:tc>
        <w:tc>
          <w:tcPr>
            <w:tcW w:w="3825" w:type="dxa"/>
            <w:tcMar>
              <w:left w:w="105" w:type="dxa"/>
              <w:right w:w="105" w:type="dxa"/>
            </w:tcMar>
            <w:vAlign w:val="center"/>
          </w:tcPr>
          <w:p w:rsidR="1D472643" w:rsidP="1D472643" w:rsidRDefault="1D472643" w14:paraId="369A41F1" w14:textId="35284D78">
            <w:pPr>
              <w:spacing w:after="0" w:line="240" w:lineRule="auto"/>
              <w:rPr>
                <w:rFonts w:ascii="Arial" w:hAnsi="Arial" w:eastAsia="Arial" w:cs="Arial"/>
                <w:b w:val="0"/>
                <w:bCs w:val="0"/>
                <w:i w:val="0"/>
                <w:iCs w:val="0"/>
                <w:sz w:val="24"/>
                <w:szCs w:val="24"/>
              </w:rPr>
            </w:pPr>
          </w:p>
        </w:tc>
        <w:tc>
          <w:tcPr>
            <w:tcW w:w="3825" w:type="dxa"/>
            <w:tcMar>
              <w:left w:w="105" w:type="dxa"/>
              <w:right w:w="105" w:type="dxa"/>
            </w:tcMar>
            <w:vAlign w:val="center"/>
          </w:tcPr>
          <w:p w:rsidR="1D472643" w:rsidP="1D472643" w:rsidRDefault="1D472643" w14:paraId="35E181A3" w14:textId="7CEEB4D1">
            <w:pPr>
              <w:spacing w:after="0" w:line="240" w:lineRule="auto"/>
              <w:rPr>
                <w:rFonts w:ascii="Arial" w:hAnsi="Arial" w:eastAsia="Arial" w:cs="Arial"/>
                <w:b w:val="0"/>
                <w:bCs w:val="0"/>
                <w:i w:val="0"/>
                <w:iCs w:val="0"/>
                <w:sz w:val="24"/>
                <w:szCs w:val="24"/>
              </w:rPr>
            </w:pPr>
          </w:p>
        </w:tc>
      </w:tr>
      <w:tr w:rsidR="1D472643" w:rsidTr="1D472643" w14:paraId="5BDED257">
        <w:trPr>
          <w:trHeight w:val="555"/>
        </w:trPr>
        <w:tc>
          <w:tcPr>
            <w:tcW w:w="1980" w:type="dxa"/>
            <w:tcMar>
              <w:left w:w="105" w:type="dxa"/>
              <w:right w:w="105" w:type="dxa"/>
            </w:tcMar>
            <w:vAlign w:val="center"/>
          </w:tcPr>
          <w:p w:rsidR="1D472643" w:rsidP="1D472643" w:rsidRDefault="1D472643" w14:paraId="0491EA2A" w14:textId="374E15AB">
            <w:pPr>
              <w:spacing w:after="0" w:line="240" w:lineRule="auto"/>
              <w:rPr>
                <w:rFonts w:ascii="Arial" w:hAnsi="Arial" w:eastAsia="Arial" w:cs="Arial"/>
                <w:b w:val="0"/>
                <w:bCs w:val="0"/>
                <w:i w:val="0"/>
                <w:iCs w:val="0"/>
                <w:sz w:val="24"/>
                <w:szCs w:val="24"/>
              </w:rPr>
            </w:pPr>
            <w:r w:rsidRPr="1D472643" w:rsidR="1D472643">
              <w:rPr>
                <w:rFonts w:ascii="Arial" w:hAnsi="Arial" w:eastAsia="Arial" w:cs="Arial"/>
                <w:b w:val="1"/>
                <w:bCs w:val="1"/>
                <w:i w:val="0"/>
                <w:iCs w:val="0"/>
                <w:sz w:val="24"/>
                <w:szCs w:val="24"/>
                <w:lang w:val="en-GB"/>
              </w:rPr>
              <w:t>Organisation</w:t>
            </w:r>
          </w:p>
        </w:tc>
        <w:tc>
          <w:tcPr>
            <w:tcW w:w="3825" w:type="dxa"/>
            <w:tcMar>
              <w:left w:w="105" w:type="dxa"/>
              <w:right w:w="105" w:type="dxa"/>
            </w:tcMar>
            <w:vAlign w:val="center"/>
          </w:tcPr>
          <w:p w:rsidR="1D472643" w:rsidP="1D472643" w:rsidRDefault="1D472643" w14:paraId="27EA1FC8" w14:textId="17880105">
            <w:pPr>
              <w:spacing w:after="0" w:line="240" w:lineRule="auto"/>
              <w:rPr>
                <w:rFonts w:ascii="Arial" w:hAnsi="Arial" w:eastAsia="Arial" w:cs="Arial"/>
                <w:b w:val="0"/>
                <w:bCs w:val="0"/>
                <w:i w:val="0"/>
                <w:iCs w:val="0"/>
                <w:sz w:val="24"/>
                <w:szCs w:val="24"/>
              </w:rPr>
            </w:pPr>
          </w:p>
        </w:tc>
        <w:tc>
          <w:tcPr>
            <w:tcW w:w="3825" w:type="dxa"/>
            <w:tcMar>
              <w:left w:w="105" w:type="dxa"/>
              <w:right w:w="105" w:type="dxa"/>
            </w:tcMar>
            <w:vAlign w:val="center"/>
          </w:tcPr>
          <w:p w:rsidR="1D472643" w:rsidP="1D472643" w:rsidRDefault="1D472643" w14:paraId="46212D55" w14:textId="4185AA84">
            <w:pPr>
              <w:spacing w:after="0" w:line="240" w:lineRule="auto"/>
              <w:rPr>
                <w:rFonts w:ascii="Arial" w:hAnsi="Arial" w:eastAsia="Arial" w:cs="Arial"/>
                <w:b w:val="0"/>
                <w:bCs w:val="0"/>
                <w:i w:val="0"/>
                <w:iCs w:val="0"/>
                <w:sz w:val="24"/>
                <w:szCs w:val="24"/>
              </w:rPr>
            </w:pPr>
          </w:p>
        </w:tc>
      </w:tr>
      <w:tr w:rsidR="1D472643" w:rsidTr="1D472643" w14:paraId="0224B23E">
        <w:trPr>
          <w:trHeight w:val="555"/>
        </w:trPr>
        <w:tc>
          <w:tcPr>
            <w:tcW w:w="1980" w:type="dxa"/>
            <w:tcMar>
              <w:left w:w="105" w:type="dxa"/>
              <w:right w:w="105" w:type="dxa"/>
            </w:tcMar>
            <w:vAlign w:val="center"/>
          </w:tcPr>
          <w:p w:rsidR="1D472643" w:rsidP="1D472643" w:rsidRDefault="1D472643" w14:paraId="1E15A8A1" w14:textId="776C49D1">
            <w:pPr>
              <w:spacing w:after="0" w:line="240" w:lineRule="auto"/>
              <w:rPr>
                <w:rFonts w:ascii="Arial" w:hAnsi="Arial" w:eastAsia="Arial" w:cs="Arial"/>
                <w:b w:val="0"/>
                <w:bCs w:val="0"/>
                <w:i w:val="0"/>
                <w:iCs w:val="0"/>
                <w:sz w:val="24"/>
                <w:szCs w:val="24"/>
              </w:rPr>
            </w:pPr>
            <w:r w:rsidRPr="1D472643" w:rsidR="1D472643">
              <w:rPr>
                <w:rFonts w:ascii="Arial" w:hAnsi="Arial" w:eastAsia="Arial" w:cs="Arial"/>
                <w:b w:val="1"/>
                <w:bCs w:val="1"/>
                <w:i w:val="0"/>
                <w:iCs w:val="0"/>
                <w:sz w:val="24"/>
                <w:szCs w:val="24"/>
                <w:lang w:val="en-GB"/>
              </w:rPr>
              <w:t>Address</w:t>
            </w:r>
          </w:p>
        </w:tc>
        <w:tc>
          <w:tcPr>
            <w:tcW w:w="3825" w:type="dxa"/>
            <w:tcMar>
              <w:left w:w="105" w:type="dxa"/>
              <w:right w:w="105" w:type="dxa"/>
            </w:tcMar>
            <w:vAlign w:val="center"/>
          </w:tcPr>
          <w:p w:rsidR="1D472643" w:rsidP="1D472643" w:rsidRDefault="1D472643" w14:paraId="487BA817" w14:textId="6B46C89F">
            <w:pPr>
              <w:spacing w:after="0" w:line="240" w:lineRule="auto"/>
              <w:rPr>
                <w:rFonts w:ascii="Arial" w:hAnsi="Arial" w:eastAsia="Arial" w:cs="Arial"/>
                <w:b w:val="0"/>
                <w:bCs w:val="0"/>
                <w:i w:val="0"/>
                <w:iCs w:val="0"/>
                <w:sz w:val="24"/>
                <w:szCs w:val="24"/>
              </w:rPr>
            </w:pPr>
          </w:p>
        </w:tc>
        <w:tc>
          <w:tcPr>
            <w:tcW w:w="3825" w:type="dxa"/>
            <w:tcMar>
              <w:left w:w="105" w:type="dxa"/>
              <w:right w:w="105" w:type="dxa"/>
            </w:tcMar>
            <w:vAlign w:val="center"/>
          </w:tcPr>
          <w:p w:rsidR="1D472643" w:rsidP="1D472643" w:rsidRDefault="1D472643" w14:paraId="22891449" w14:textId="59C1B243">
            <w:pPr>
              <w:spacing w:after="0" w:line="240" w:lineRule="auto"/>
              <w:rPr>
                <w:rFonts w:ascii="Arial" w:hAnsi="Arial" w:eastAsia="Arial" w:cs="Arial"/>
                <w:b w:val="0"/>
                <w:bCs w:val="0"/>
                <w:i w:val="0"/>
                <w:iCs w:val="0"/>
                <w:sz w:val="24"/>
                <w:szCs w:val="24"/>
              </w:rPr>
            </w:pPr>
          </w:p>
        </w:tc>
      </w:tr>
      <w:tr w:rsidR="1D472643" w:rsidTr="1D472643" w14:paraId="6EAF2C76">
        <w:trPr>
          <w:trHeight w:val="555"/>
        </w:trPr>
        <w:tc>
          <w:tcPr>
            <w:tcW w:w="1980" w:type="dxa"/>
            <w:tcMar>
              <w:left w:w="105" w:type="dxa"/>
              <w:right w:w="105" w:type="dxa"/>
            </w:tcMar>
            <w:vAlign w:val="center"/>
          </w:tcPr>
          <w:p w:rsidR="1D472643" w:rsidP="1D472643" w:rsidRDefault="1D472643" w14:paraId="7B07D327" w14:textId="104F7DDE">
            <w:pPr>
              <w:spacing w:after="0" w:line="240" w:lineRule="auto"/>
              <w:rPr>
                <w:rFonts w:ascii="Arial" w:hAnsi="Arial" w:eastAsia="Arial" w:cs="Arial"/>
                <w:b w:val="0"/>
                <w:bCs w:val="0"/>
                <w:i w:val="0"/>
                <w:iCs w:val="0"/>
                <w:sz w:val="24"/>
                <w:szCs w:val="24"/>
              </w:rPr>
            </w:pPr>
            <w:r w:rsidRPr="1D472643" w:rsidR="1D472643">
              <w:rPr>
                <w:rFonts w:ascii="Arial" w:hAnsi="Arial" w:eastAsia="Arial" w:cs="Arial"/>
                <w:b w:val="1"/>
                <w:bCs w:val="1"/>
                <w:i w:val="0"/>
                <w:iCs w:val="0"/>
                <w:sz w:val="24"/>
                <w:szCs w:val="24"/>
                <w:lang w:val="en-GB"/>
              </w:rPr>
              <w:t>Role</w:t>
            </w:r>
          </w:p>
        </w:tc>
        <w:tc>
          <w:tcPr>
            <w:tcW w:w="3825" w:type="dxa"/>
            <w:tcMar>
              <w:left w:w="105" w:type="dxa"/>
              <w:right w:w="105" w:type="dxa"/>
            </w:tcMar>
            <w:vAlign w:val="center"/>
          </w:tcPr>
          <w:p w:rsidR="1D472643" w:rsidP="1D472643" w:rsidRDefault="1D472643" w14:paraId="34EF3740" w14:textId="0DC83424">
            <w:pPr>
              <w:spacing w:after="0" w:line="240" w:lineRule="auto"/>
              <w:rPr>
                <w:rFonts w:ascii="Arial" w:hAnsi="Arial" w:eastAsia="Arial" w:cs="Arial"/>
                <w:b w:val="0"/>
                <w:bCs w:val="0"/>
                <w:i w:val="0"/>
                <w:iCs w:val="0"/>
                <w:sz w:val="24"/>
                <w:szCs w:val="24"/>
              </w:rPr>
            </w:pPr>
          </w:p>
        </w:tc>
        <w:tc>
          <w:tcPr>
            <w:tcW w:w="3825" w:type="dxa"/>
            <w:tcMar>
              <w:left w:w="105" w:type="dxa"/>
              <w:right w:w="105" w:type="dxa"/>
            </w:tcMar>
            <w:vAlign w:val="center"/>
          </w:tcPr>
          <w:p w:rsidR="1D472643" w:rsidP="1D472643" w:rsidRDefault="1D472643" w14:paraId="0EF84BEE" w14:textId="02544BC6">
            <w:pPr>
              <w:spacing w:after="0" w:line="240" w:lineRule="auto"/>
              <w:rPr>
                <w:rFonts w:ascii="Arial" w:hAnsi="Arial" w:eastAsia="Arial" w:cs="Arial"/>
                <w:b w:val="0"/>
                <w:bCs w:val="0"/>
                <w:i w:val="0"/>
                <w:iCs w:val="0"/>
                <w:sz w:val="24"/>
                <w:szCs w:val="24"/>
              </w:rPr>
            </w:pPr>
          </w:p>
        </w:tc>
      </w:tr>
      <w:tr w:rsidR="1D472643" w:rsidTr="1D472643" w14:paraId="1606A573">
        <w:trPr>
          <w:trHeight w:val="555"/>
        </w:trPr>
        <w:tc>
          <w:tcPr>
            <w:tcW w:w="1980" w:type="dxa"/>
            <w:tcMar>
              <w:left w:w="105" w:type="dxa"/>
              <w:right w:w="105" w:type="dxa"/>
            </w:tcMar>
            <w:vAlign w:val="center"/>
          </w:tcPr>
          <w:p w:rsidR="1D472643" w:rsidP="1D472643" w:rsidRDefault="1D472643" w14:paraId="1FEB4A55" w14:textId="5C035431">
            <w:pPr>
              <w:spacing w:after="0" w:line="240" w:lineRule="auto"/>
              <w:rPr>
                <w:rFonts w:ascii="Arial" w:hAnsi="Arial" w:eastAsia="Arial" w:cs="Arial"/>
                <w:b w:val="0"/>
                <w:bCs w:val="0"/>
                <w:i w:val="0"/>
                <w:iCs w:val="0"/>
                <w:sz w:val="24"/>
                <w:szCs w:val="24"/>
              </w:rPr>
            </w:pPr>
            <w:r w:rsidRPr="1D472643" w:rsidR="1D472643">
              <w:rPr>
                <w:rFonts w:ascii="Arial" w:hAnsi="Arial" w:eastAsia="Arial" w:cs="Arial"/>
                <w:b w:val="1"/>
                <w:bCs w:val="1"/>
                <w:i w:val="0"/>
                <w:iCs w:val="0"/>
                <w:sz w:val="24"/>
                <w:szCs w:val="24"/>
                <w:lang w:val="en-GB"/>
              </w:rPr>
              <w:t>Telephone</w:t>
            </w:r>
          </w:p>
        </w:tc>
        <w:tc>
          <w:tcPr>
            <w:tcW w:w="3825" w:type="dxa"/>
            <w:tcMar>
              <w:left w:w="105" w:type="dxa"/>
              <w:right w:w="105" w:type="dxa"/>
            </w:tcMar>
            <w:vAlign w:val="center"/>
          </w:tcPr>
          <w:p w:rsidR="1D472643" w:rsidP="1D472643" w:rsidRDefault="1D472643" w14:paraId="7030DFAC" w14:textId="6E82109F">
            <w:pPr>
              <w:spacing w:after="0" w:line="240" w:lineRule="auto"/>
              <w:rPr>
                <w:rFonts w:ascii="Arial" w:hAnsi="Arial" w:eastAsia="Arial" w:cs="Arial"/>
                <w:b w:val="0"/>
                <w:bCs w:val="0"/>
                <w:i w:val="0"/>
                <w:iCs w:val="0"/>
                <w:sz w:val="24"/>
                <w:szCs w:val="24"/>
              </w:rPr>
            </w:pPr>
          </w:p>
        </w:tc>
        <w:tc>
          <w:tcPr>
            <w:tcW w:w="3825" w:type="dxa"/>
            <w:tcMar>
              <w:left w:w="105" w:type="dxa"/>
              <w:right w:w="105" w:type="dxa"/>
            </w:tcMar>
            <w:vAlign w:val="center"/>
          </w:tcPr>
          <w:p w:rsidR="1D472643" w:rsidP="1D472643" w:rsidRDefault="1D472643" w14:paraId="306BD00D" w14:textId="2FBA452F">
            <w:pPr>
              <w:spacing w:after="0" w:line="240" w:lineRule="auto"/>
              <w:rPr>
                <w:rFonts w:ascii="Arial" w:hAnsi="Arial" w:eastAsia="Arial" w:cs="Arial"/>
                <w:b w:val="0"/>
                <w:bCs w:val="0"/>
                <w:i w:val="0"/>
                <w:iCs w:val="0"/>
                <w:sz w:val="24"/>
                <w:szCs w:val="24"/>
              </w:rPr>
            </w:pPr>
          </w:p>
        </w:tc>
      </w:tr>
      <w:tr w:rsidR="1D472643" w:rsidTr="1D472643" w14:paraId="62727539">
        <w:trPr>
          <w:trHeight w:val="555"/>
        </w:trPr>
        <w:tc>
          <w:tcPr>
            <w:tcW w:w="1980" w:type="dxa"/>
            <w:tcMar>
              <w:left w:w="105" w:type="dxa"/>
              <w:right w:w="105" w:type="dxa"/>
            </w:tcMar>
            <w:vAlign w:val="center"/>
          </w:tcPr>
          <w:p w:rsidR="1D472643" w:rsidP="1D472643" w:rsidRDefault="1D472643" w14:paraId="0ADB86B8" w14:textId="2B2646C6">
            <w:pPr>
              <w:spacing w:after="0" w:line="240" w:lineRule="auto"/>
              <w:rPr>
                <w:rFonts w:ascii="Arial" w:hAnsi="Arial" w:eastAsia="Arial" w:cs="Arial"/>
                <w:b w:val="0"/>
                <w:bCs w:val="0"/>
                <w:i w:val="0"/>
                <w:iCs w:val="0"/>
                <w:sz w:val="24"/>
                <w:szCs w:val="24"/>
              </w:rPr>
            </w:pPr>
            <w:r w:rsidRPr="1D472643" w:rsidR="1D472643">
              <w:rPr>
                <w:rFonts w:ascii="Arial" w:hAnsi="Arial" w:eastAsia="Arial" w:cs="Arial"/>
                <w:b w:val="1"/>
                <w:bCs w:val="1"/>
                <w:i w:val="0"/>
                <w:iCs w:val="0"/>
                <w:sz w:val="24"/>
                <w:szCs w:val="24"/>
                <w:lang w:val="en-GB"/>
              </w:rPr>
              <w:t>Email</w:t>
            </w:r>
          </w:p>
        </w:tc>
        <w:tc>
          <w:tcPr>
            <w:tcW w:w="3825" w:type="dxa"/>
            <w:tcMar>
              <w:left w:w="105" w:type="dxa"/>
              <w:right w:w="105" w:type="dxa"/>
            </w:tcMar>
            <w:vAlign w:val="center"/>
          </w:tcPr>
          <w:p w:rsidR="1D472643" w:rsidP="1D472643" w:rsidRDefault="1D472643" w14:paraId="5ACE3031" w14:textId="4A71B194">
            <w:pPr>
              <w:spacing w:after="0" w:line="240" w:lineRule="auto"/>
              <w:rPr>
                <w:rFonts w:ascii="Arial" w:hAnsi="Arial" w:eastAsia="Arial" w:cs="Arial"/>
                <w:b w:val="0"/>
                <w:bCs w:val="0"/>
                <w:i w:val="0"/>
                <w:iCs w:val="0"/>
                <w:sz w:val="24"/>
                <w:szCs w:val="24"/>
              </w:rPr>
            </w:pPr>
          </w:p>
        </w:tc>
        <w:tc>
          <w:tcPr>
            <w:tcW w:w="3825" w:type="dxa"/>
            <w:tcMar>
              <w:left w:w="105" w:type="dxa"/>
              <w:right w:w="105" w:type="dxa"/>
            </w:tcMar>
            <w:vAlign w:val="center"/>
          </w:tcPr>
          <w:p w:rsidR="1D472643" w:rsidP="1D472643" w:rsidRDefault="1D472643" w14:paraId="1229671B" w14:textId="738B2087">
            <w:pPr>
              <w:spacing w:after="0" w:line="240" w:lineRule="auto"/>
              <w:rPr>
                <w:rFonts w:ascii="Arial" w:hAnsi="Arial" w:eastAsia="Arial" w:cs="Arial"/>
                <w:b w:val="0"/>
                <w:bCs w:val="0"/>
                <w:i w:val="0"/>
                <w:iCs w:val="0"/>
                <w:sz w:val="24"/>
                <w:szCs w:val="24"/>
              </w:rPr>
            </w:pPr>
          </w:p>
        </w:tc>
      </w:tr>
    </w:tbl>
    <w:p xmlns:wp14="http://schemas.microsoft.com/office/word/2010/wordml" w:rsidP="1D472643" wp14:paraId="0B963E88" wp14:textId="5F0DD3E6">
      <w:pPr>
        <w:bidi w:val="0"/>
        <w:spacing w:after="160" w:line="28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D472643" wp14:paraId="20FF587A" wp14:textId="57DD0BC3">
      <w:pPr>
        <w:bidi w:val="0"/>
        <w:spacing w:after="160" w:line="278"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0142179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
    <w:nsid w:val="709b2e92"/>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e0003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82db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72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e7762b5"/>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26fd2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72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a3155f4"/>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fe83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72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a7c641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e4d79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64365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72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6c260f"/>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60f5b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d135f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5f660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c33e90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fb3ab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C323EC"/>
    <w:rsid w:val="13C323EC"/>
    <w:rsid w:val="1D472643"/>
    <w:rsid w:val="35D7F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0B95"/>
  <w15:chartTrackingRefBased/>
  <w15:docId w15:val="{3DADC824-1883-4F98-B656-14CD09CDDC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1D47264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1D472643"/>
    <w:pPr>
      <w:spacing/>
      <w:ind w:left="720"/>
      <w:contextualSpacing/>
    </w:pPr>
  </w:style>
  <w:style w:type="paragraph" w:styleId="Default" w:customStyle="true">
    <w:uiPriority w:val="1"/>
    <w:name w:val="Default"/>
    <w:basedOn w:val="Normal"/>
    <w:rsid w:val="1D472643"/>
    <w:rPr>
      <w:rFonts w:ascii="Arial" w:hAnsi="Arial" w:eastAsia="Calibri" w:cs="Arial" w:eastAsiaTheme="minorAscii"/>
      <w:color w:val="000000" w:themeColor="text1" w:themeTint="FF" w:themeShade="FF"/>
      <w:sz w:val="24"/>
      <w:szCs w:val="24"/>
      <w:lang w:eastAsia="en-US"/>
    </w:rPr>
  </w:style>
  <w:style w:type="paragraph" w:styleId="DeptBullets" w:customStyle="true">
    <w:uiPriority w:val="1"/>
    <w:name w:val="DeptBullets"/>
    <w:basedOn w:val="Normal"/>
    <w:link w:val="DeptBulletsChar"/>
    <w:rsid w:val="1D472643"/>
    <w:rPr>
      <w:rFonts w:ascii="Arial" w:hAnsi="Arial" w:eastAsia="Times New Roman" w:cs="Times New Roman"/>
      <w:sz w:val="24"/>
      <w:szCs w:val="24"/>
      <w:lang w:eastAsia="en-US"/>
    </w:rPr>
    <w:pPr>
      <w:widowControl w:val="0"/>
      <w:spacing w:after="240" w:line="240" w:lineRule="auto"/>
      <w:ind w:left="720" w:hanging="360"/>
    </w:pPr>
  </w:style>
  <w:style w:type="character" w:styleId="DeptBulletsChar" w:customStyle="true">
    <w:uiPriority w:val="1"/>
    <w:name w:val="DeptBullets Char"/>
    <w:basedOn w:val="DefaultParagraphFont"/>
    <w:link w:val="DeptBullets"/>
    <w:rsid w:val="1D472643"/>
    <w:rPr>
      <w:rFonts w:ascii="Arial" w:hAnsi="Arial" w:eastAsia="Times New Roman" w:cs="Times New Roman"/>
      <w:noProof/>
      <w:color w:val="0D0D0D" w:themeColor="text1" w:themeTint="F2" w:themeShade="FF"/>
      <w:sz w:val="24"/>
      <w:szCs w:val="24"/>
      <w:lang w:eastAsia="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160b0051c2734c0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McGarrell</dc:creator>
  <keywords/>
  <dc:description/>
  <lastModifiedBy>Nicola McGarrell</lastModifiedBy>
  <revision>2</revision>
  <dcterms:created xsi:type="dcterms:W3CDTF">2026-05-19T14:36:05.9978293Z</dcterms:created>
  <dcterms:modified xsi:type="dcterms:W3CDTF">2026-05-19T14:36:46.2263118Z</dcterms:modified>
</coreProperties>
</file>