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720"/>
        <w:jc w:val="both"/>
        <w:rPr>
          <w:rFonts w:ascii="Calibri" w:cs="Calibri" w:eastAsia="Calibri" w:hAnsi="Calibri"/>
          <w:b w:val="0"/>
          <w:vertAlign w:val="baseline"/>
        </w:rPr>
      </w:pPr>
      <w:r w:rsidDel="00000000" w:rsidR="00000000" w:rsidRPr="00000000">
        <w:rPr>
          <w:rFonts w:ascii="Calibri" w:cs="Calibri" w:eastAsia="Calibri" w:hAnsi="Calibri"/>
          <w:b w:val="1"/>
          <w:sz w:val="32"/>
          <w:szCs w:val="32"/>
          <w:vertAlign w:val="baseline"/>
          <w:rtl w:val="0"/>
        </w:rPr>
        <w:t xml:space="preserve">                       </w:t>
      </w:r>
      <w:r w:rsidDel="00000000" w:rsidR="00000000" w:rsidRPr="00000000">
        <w:rPr>
          <w:rFonts w:ascii="Calibri" w:cs="Calibri" w:eastAsia="Calibri" w:hAnsi="Calibri"/>
          <w:b w:val="1"/>
          <w:sz w:val="32"/>
          <w:szCs w:val="32"/>
          <w:highlight w:val="yellow"/>
          <w:vertAlign w:val="baseline"/>
          <w:rtl w:val="0"/>
        </w:rPr>
        <w:t xml:space="preserve">To be printed on customer’s letter head</w:t>
      </w:r>
      <w:r w:rsidDel="00000000" w:rsidR="00000000" w:rsidRPr="00000000">
        <w:rPr>
          <w:rFonts w:ascii="Calibri" w:cs="Calibri" w:eastAsia="Calibri" w:hAnsi="Calibri"/>
          <w:b w:val="1"/>
          <w:sz w:val="32"/>
          <w:szCs w:val="32"/>
          <w:vertAlign w:val="baseline"/>
          <w:rtl w:val="0"/>
        </w:rPr>
        <w:br w:type="textWrapping"/>
      </w:r>
      <w:r w:rsidDel="00000000" w:rsidR="00000000" w:rsidRPr="00000000">
        <w:rPr>
          <w:rFonts w:ascii="Calibri" w:cs="Calibri" w:eastAsia="Calibri" w:hAnsi="Calibri"/>
          <w:b w:val="1"/>
          <w:vertAlign w:val="baseline"/>
          <w:rtl w:val="0"/>
        </w:rPr>
        <w:br w:type="textWrapping"/>
        <w:t xml:space="preserve">To,</w:t>
      </w:r>
      <w:r w:rsidDel="00000000" w:rsidR="00000000" w:rsidRPr="00000000">
        <w:rPr>
          <w:rtl w:val="0"/>
        </w:rPr>
      </w:r>
    </w:p>
    <w:p w:rsidR="00000000" w:rsidDel="00000000" w:rsidP="00000000" w:rsidRDefault="00000000" w:rsidRPr="00000000" w14:paraId="00000002">
      <w:pPr>
        <w:jc w:val="both"/>
        <w:rPr>
          <w:rFonts w:ascii="Calibri" w:cs="Calibri" w:eastAsia="Calibri" w:hAnsi="Calibri"/>
          <w:b w:val="0"/>
          <w:color w:val="000000"/>
          <w:vertAlign w:val="baseline"/>
        </w:rPr>
      </w:pPr>
      <w:r w:rsidDel="00000000" w:rsidR="00000000" w:rsidRPr="00000000">
        <w:rPr>
          <w:rFonts w:ascii="Calibri" w:cs="Calibri" w:eastAsia="Calibri" w:hAnsi="Calibri"/>
          <w:b w:val="1"/>
          <w:color w:val="000000"/>
          <w:vertAlign w:val="baseline"/>
          <w:rtl w:val="0"/>
        </w:rPr>
        <w:t xml:space="preserve">VMC Technologies Pvt Ltd</w:t>
      </w:r>
      <w:r w:rsidDel="00000000" w:rsidR="00000000" w:rsidRPr="00000000">
        <w:rPr>
          <w:rtl w:val="0"/>
        </w:rPr>
      </w:r>
    </w:p>
    <w:p w:rsidR="00000000" w:rsidDel="00000000" w:rsidP="00000000" w:rsidRDefault="00000000" w:rsidRPr="00000000" w14:paraId="00000003">
      <w:pPr>
        <w:jc w:val="both"/>
        <w:rPr>
          <w:rFonts w:ascii="Calibri" w:cs="Calibri" w:eastAsia="Calibri" w:hAnsi="Calibri"/>
          <w:b w:val="0"/>
          <w:color w:val="000000"/>
          <w:vertAlign w:val="baseline"/>
        </w:rPr>
      </w:pPr>
      <w:r w:rsidDel="00000000" w:rsidR="00000000" w:rsidRPr="00000000">
        <w:rPr>
          <w:rFonts w:ascii="Calibri" w:cs="Calibri" w:eastAsia="Calibri" w:hAnsi="Calibri"/>
          <w:b w:val="1"/>
          <w:color w:val="000000"/>
          <w:vertAlign w:val="baseline"/>
          <w:rtl w:val="0"/>
        </w:rPr>
        <w:t xml:space="preserve">Tapaswiji Info Park, 184/185, EPIP Zone Whitefield Rd,</w:t>
      </w:r>
      <w:r w:rsidDel="00000000" w:rsidR="00000000" w:rsidRPr="00000000">
        <w:rPr>
          <w:rtl w:val="0"/>
        </w:rPr>
      </w:r>
    </w:p>
    <w:p w:rsidR="00000000" w:rsidDel="00000000" w:rsidP="00000000" w:rsidRDefault="00000000" w:rsidRPr="00000000" w14:paraId="00000004">
      <w:pPr>
        <w:jc w:val="both"/>
        <w:rPr>
          <w:rFonts w:ascii="Calibri" w:cs="Calibri" w:eastAsia="Calibri" w:hAnsi="Calibri"/>
          <w:b w:val="0"/>
          <w:vertAlign w:val="baseline"/>
        </w:rPr>
      </w:pPr>
      <w:r w:rsidDel="00000000" w:rsidR="00000000" w:rsidRPr="00000000">
        <w:rPr>
          <w:rFonts w:ascii="Calibri" w:cs="Calibri" w:eastAsia="Calibri" w:hAnsi="Calibri"/>
          <w:b w:val="1"/>
          <w:color w:val="000000"/>
          <w:vertAlign w:val="baseline"/>
          <w:rtl w:val="0"/>
        </w:rPr>
        <w:t xml:space="preserve">Kundalahalli, Brookefield, Bengaluru, Karnataka 560066</w:t>
      </w:r>
      <w:r w:rsidDel="00000000" w:rsidR="00000000" w:rsidRPr="00000000">
        <w:rPr>
          <w:rFonts w:ascii="Calibri" w:cs="Calibri" w:eastAsia="Calibri" w:hAnsi="Calibri"/>
          <w:b w:val="1"/>
          <w:vertAlign w:val="baseline"/>
          <w:rtl w:val="0"/>
        </w:rPr>
        <w:br w:type="textWrapping"/>
      </w:r>
      <w:r w:rsidDel="00000000" w:rsidR="00000000" w:rsidRPr="00000000">
        <w:rPr>
          <w:rtl w:val="0"/>
        </w:rPr>
      </w:r>
    </w:p>
    <w:p w:rsidR="00000000" w:rsidDel="00000000" w:rsidP="00000000" w:rsidRDefault="00000000" w:rsidRPr="00000000" w14:paraId="00000005">
      <w:pPr>
        <w:jc w:val="both"/>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Subject: Undertaking for </w:t>
      </w:r>
      <w:r w:rsidDel="00000000" w:rsidR="00000000" w:rsidRPr="00000000">
        <w:rPr>
          <w:rFonts w:ascii="Calibri" w:cs="Calibri" w:eastAsia="Calibri" w:hAnsi="Calibri"/>
          <w:b w:val="1"/>
          <w:color w:val="ff0000"/>
          <w:vertAlign w:val="baseline"/>
          <w:rtl w:val="0"/>
        </w:rPr>
        <w:t xml:space="preserve">&lt;Company Name&gt;</w:t>
      </w:r>
      <w:r w:rsidDel="00000000" w:rsidR="00000000" w:rsidRPr="00000000">
        <w:rPr>
          <w:rFonts w:ascii="Calibri" w:cs="Calibri" w:eastAsia="Calibri" w:hAnsi="Calibri"/>
          <w:b w:val="1"/>
          <w:color w:val="ed7d31"/>
          <w:vertAlign w:val="baseline"/>
          <w:rtl w:val="0"/>
        </w:rPr>
        <w:t xml:space="preserve"> </w:t>
      </w:r>
      <w:r w:rsidDel="00000000" w:rsidR="00000000" w:rsidRPr="00000000">
        <w:rPr>
          <w:rFonts w:ascii="Calibri" w:cs="Calibri" w:eastAsia="Calibri" w:hAnsi="Calibri"/>
          <w:b w:val="1"/>
          <w:vertAlign w:val="baseline"/>
          <w:rtl w:val="0"/>
        </w:rPr>
        <w:t xml:space="preserve">for making only Transactional and Service Calls using un scrubbed telecom infrastructure.</w:t>
      </w:r>
      <w:r w:rsidDel="00000000" w:rsidR="00000000" w:rsidRPr="00000000">
        <w:rPr>
          <w:rtl w:val="0"/>
        </w:rPr>
      </w:r>
    </w:p>
    <w:p w:rsidR="00000000" w:rsidDel="00000000" w:rsidP="00000000" w:rsidRDefault="00000000" w:rsidRPr="00000000" w14:paraId="00000006">
      <w:pPr>
        <w:ind w:left="720" w:firstLine="720"/>
        <w:jc w:val="both"/>
        <w:rPr>
          <w:rFonts w:ascii="Calibri" w:cs="Calibri" w:eastAsia="Calibri" w:hAnsi="Calibri"/>
          <w:b w:val="0"/>
          <w:vertAlign w:val="baseline"/>
        </w:rPr>
      </w:pPr>
      <w:r w:rsidDel="00000000" w:rsidR="00000000" w:rsidRPr="00000000">
        <w:rPr>
          <w:rtl w:val="0"/>
        </w:rPr>
      </w:r>
    </w:p>
    <w:p w:rsidR="00000000" w:rsidDel="00000000" w:rsidP="00000000" w:rsidRDefault="00000000" w:rsidRPr="00000000" w14:paraId="00000007">
      <w:pPr>
        <w:spacing w:after="200" w:lineRule="auto"/>
        <w:jc w:val="both"/>
        <w:rPr>
          <w:rFonts w:ascii="Calibri" w:cs="Calibri" w:eastAsia="Calibri" w:hAnsi="Calibri"/>
          <w:color w:val="000000"/>
          <w:vertAlign w:val="baseline"/>
        </w:rPr>
      </w:pPr>
      <w:r w:rsidDel="00000000" w:rsidR="00000000" w:rsidRPr="00000000">
        <w:rPr>
          <w:rFonts w:ascii="Calibri" w:cs="Calibri" w:eastAsia="Calibri" w:hAnsi="Calibri"/>
          <w:b w:val="1"/>
          <w:vertAlign w:val="baseline"/>
          <w:rtl w:val="0"/>
        </w:rPr>
        <w:t xml:space="preserve">I </w:t>
      </w:r>
      <w:r w:rsidDel="00000000" w:rsidR="00000000" w:rsidRPr="00000000">
        <w:rPr>
          <w:rFonts w:ascii="Calibri" w:cs="Calibri" w:eastAsia="Calibri" w:hAnsi="Calibri"/>
          <w:b w:val="1"/>
          <w:color w:val="ff0000"/>
          <w:vertAlign w:val="baseline"/>
          <w:rtl w:val="0"/>
        </w:rPr>
        <w:t xml:space="preserve">&lt;</w:t>
      </w:r>
      <w:r w:rsidDel="00000000" w:rsidR="00000000" w:rsidRPr="00000000">
        <w:rPr>
          <w:rFonts w:ascii="Calibri" w:cs="Calibri" w:eastAsia="Calibri" w:hAnsi="Calibri"/>
          <w:b w:val="1"/>
          <w:color w:val="ff0000"/>
          <w:u w:val="single"/>
          <w:vertAlign w:val="baseline"/>
          <w:rtl w:val="0"/>
        </w:rPr>
        <w:t xml:space="preserve">Name</w:t>
      </w:r>
      <w:r w:rsidDel="00000000" w:rsidR="00000000" w:rsidRPr="00000000">
        <w:rPr>
          <w:rFonts w:ascii="Calibri" w:cs="Calibri" w:eastAsia="Calibri" w:hAnsi="Calibri"/>
          <w:b w:val="1"/>
          <w:color w:val="ff0000"/>
          <w:vertAlign w:val="baseline"/>
          <w:rtl w:val="0"/>
        </w:rPr>
        <w:t xml:space="preserve">&gt;</w:t>
      </w:r>
      <w:r w:rsidDel="00000000" w:rsidR="00000000" w:rsidRPr="00000000">
        <w:rPr>
          <w:rFonts w:ascii="Calibri" w:cs="Calibri" w:eastAsia="Calibri" w:hAnsi="Calibri"/>
          <w:b w:val="1"/>
          <w:vertAlign w:val="baseline"/>
          <w:rtl w:val="0"/>
        </w:rPr>
        <w:t xml:space="preserve"> Chairman/Director/proprietor/partner/CEO </w:t>
      </w:r>
      <w:r w:rsidDel="00000000" w:rsidR="00000000" w:rsidRPr="00000000">
        <w:rPr>
          <w:rFonts w:ascii="Calibri" w:cs="Calibri" w:eastAsia="Calibri" w:hAnsi="Calibri"/>
          <w:vertAlign w:val="baseline"/>
          <w:rtl w:val="0"/>
        </w:rPr>
        <w:t xml:space="preserve">of </w:t>
      </w:r>
      <w:r w:rsidDel="00000000" w:rsidR="00000000" w:rsidRPr="00000000">
        <w:rPr>
          <w:rFonts w:ascii="Calibri" w:cs="Calibri" w:eastAsia="Calibri" w:hAnsi="Calibri"/>
          <w:b w:val="1"/>
          <w:color w:val="ff0000"/>
          <w:vertAlign w:val="baseline"/>
          <w:rtl w:val="0"/>
        </w:rPr>
        <w:t xml:space="preserve">&lt;</w:t>
      </w:r>
      <w:r w:rsidDel="00000000" w:rsidR="00000000" w:rsidRPr="00000000">
        <w:rPr>
          <w:rFonts w:ascii="Calibri" w:cs="Calibri" w:eastAsia="Calibri" w:hAnsi="Calibri"/>
          <w:b w:val="1"/>
          <w:color w:val="ff0000"/>
          <w:u w:val="single"/>
          <w:vertAlign w:val="baseline"/>
          <w:rtl w:val="0"/>
        </w:rPr>
        <w:t xml:space="preserve">Company Name&gt;</w:t>
      </w:r>
      <w:r w:rsidDel="00000000" w:rsidR="00000000" w:rsidRPr="00000000">
        <w:rPr>
          <w:rFonts w:ascii="Calibri" w:cs="Calibri" w:eastAsia="Calibri" w:hAnsi="Calibri"/>
          <w:vertAlign w:val="baseline"/>
          <w:rtl w:val="0"/>
        </w:rPr>
        <w:t xml:space="preserve"> </w:t>
      </w:r>
      <w:r w:rsidDel="00000000" w:rsidR="00000000" w:rsidRPr="00000000">
        <w:rPr>
          <w:rFonts w:ascii="Calibri" w:cs="Calibri" w:eastAsia="Calibri" w:hAnsi="Calibri"/>
          <w:b w:val="1"/>
          <w:vertAlign w:val="baseline"/>
          <w:rtl w:val="0"/>
        </w:rPr>
        <w:t xml:space="preserve">hereby give an undertaking that, the software as a service provided by</w:t>
      </w:r>
      <w:r w:rsidDel="00000000" w:rsidR="00000000" w:rsidRPr="00000000">
        <w:rPr>
          <w:rFonts w:ascii="Calibri" w:cs="Calibri" w:eastAsia="Calibri" w:hAnsi="Calibri"/>
          <w:color w:val="000000"/>
          <w:vertAlign w:val="baseline"/>
          <w:rtl w:val="0"/>
        </w:rPr>
        <w:t xml:space="preserve"> VMC Technologies Pvt Ltd, will be used by </w:t>
      </w:r>
      <w:r w:rsidDel="00000000" w:rsidR="00000000" w:rsidRPr="00000000">
        <w:rPr>
          <w:rFonts w:ascii="Calibri" w:cs="Calibri" w:eastAsia="Calibri" w:hAnsi="Calibri"/>
          <w:b w:val="1"/>
          <w:color w:val="ff0000"/>
          <w:vertAlign w:val="baseline"/>
          <w:rtl w:val="0"/>
        </w:rPr>
        <w:t xml:space="preserve">&lt;Company Name&gt;</w:t>
      </w:r>
      <w:r w:rsidDel="00000000" w:rsidR="00000000" w:rsidRPr="00000000">
        <w:rPr>
          <w:rFonts w:ascii="Calibri" w:cs="Calibri" w:eastAsia="Calibri" w:hAnsi="Calibri"/>
          <w:color w:val="000000"/>
          <w:vertAlign w:val="baseline"/>
          <w:rtl w:val="0"/>
        </w:rPr>
        <w:t xml:space="preserve"> for making Voice calls to OPT-IN / NON-NDNC registered mobile numbers. The calls are Transactional / Service in nature and do not contain any commercial, promotional, unsolicited or defamatory communication. </w:t>
      </w:r>
    </w:p>
    <w:p w:rsidR="00000000" w:rsidDel="00000000" w:rsidP="00000000" w:rsidRDefault="00000000" w:rsidRPr="00000000" w14:paraId="00000008">
      <w:pPr>
        <w:spacing w:after="200" w:lineRule="auto"/>
        <w:jc w:val="both"/>
        <w:rPr>
          <w:rFonts w:ascii="Calibri" w:cs="Calibri" w:eastAsia="Calibri" w:hAnsi="Calibri"/>
          <w:color w:val="000000"/>
          <w:vertAlign w:val="baseline"/>
        </w:rPr>
      </w:pPr>
      <w:r w:rsidDel="00000000" w:rsidR="00000000" w:rsidRPr="00000000">
        <w:rPr>
          <w:rFonts w:ascii="Calibri" w:cs="Calibri" w:eastAsia="Calibri" w:hAnsi="Calibri"/>
          <w:color w:val="000000"/>
          <w:vertAlign w:val="baseline"/>
          <w:rtl w:val="0"/>
        </w:rPr>
        <w:t xml:space="preserve">VMC would have every right to monitor, peruse, and analyse the communication between the third party (END USER) and the Client (VMC Customer) to ensure TRAI guidelines are followed. If any communication or part of the communication is found to be objectionable / violation as per the TRAI guidelines, VMC can withhold its services till proper explanation is furnished by the Client. VMC shall not be responsible for any loss sustained by the Client during the intervening period.</w:t>
      </w:r>
    </w:p>
    <w:p w:rsidR="00000000" w:rsidDel="00000000" w:rsidP="00000000" w:rsidRDefault="00000000" w:rsidRPr="00000000" w14:paraId="00000009">
      <w:pPr>
        <w:spacing w:after="200" w:lineRule="auto"/>
        <w:jc w:val="both"/>
        <w:rPr>
          <w:rFonts w:ascii="Calibri" w:cs="Calibri" w:eastAsia="Calibri" w:hAnsi="Calibri"/>
          <w:color w:val="000000"/>
          <w:vertAlign w:val="baseline"/>
        </w:rPr>
      </w:pPr>
      <w:r w:rsidDel="00000000" w:rsidR="00000000" w:rsidRPr="00000000">
        <w:rPr>
          <w:rFonts w:ascii="Calibri" w:cs="Calibri" w:eastAsia="Calibri" w:hAnsi="Calibri"/>
          <w:b w:val="1"/>
          <w:color w:val="ff0000"/>
          <w:vertAlign w:val="baseline"/>
          <w:rtl w:val="0"/>
        </w:rPr>
        <w:t xml:space="preserve">&lt;</w:t>
      </w:r>
      <w:r w:rsidDel="00000000" w:rsidR="00000000" w:rsidRPr="00000000">
        <w:rPr>
          <w:rFonts w:ascii="Calibri" w:cs="Calibri" w:eastAsia="Calibri" w:hAnsi="Calibri"/>
          <w:b w:val="1"/>
          <w:color w:val="ff0000"/>
          <w:u w:val="single"/>
          <w:vertAlign w:val="baseline"/>
          <w:rtl w:val="0"/>
        </w:rPr>
        <w:t xml:space="preserve">Company Name&gt;</w:t>
      </w:r>
      <w:r w:rsidDel="00000000" w:rsidR="00000000" w:rsidRPr="00000000">
        <w:rPr>
          <w:rFonts w:ascii="Calibri" w:cs="Calibri" w:eastAsia="Calibri" w:hAnsi="Calibri"/>
          <w:color w:val="000000"/>
          <w:vertAlign w:val="baseline"/>
          <w:rtl w:val="0"/>
        </w:rPr>
        <w:t xml:space="preserve"> is well aware of the latest DND violation issues that have been causing a lot of problems for the consumers hence </w:t>
      </w:r>
      <w:r w:rsidDel="00000000" w:rsidR="00000000" w:rsidRPr="00000000">
        <w:rPr>
          <w:rFonts w:ascii="Calibri" w:cs="Calibri" w:eastAsia="Calibri" w:hAnsi="Calibri"/>
          <w:b w:val="1"/>
          <w:color w:val="ff0000"/>
          <w:vertAlign w:val="baseline"/>
          <w:rtl w:val="0"/>
        </w:rPr>
        <w:t xml:space="preserve">&lt;</w:t>
      </w:r>
      <w:r w:rsidDel="00000000" w:rsidR="00000000" w:rsidRPr="00000000">
        <w:rPr>
          <w:rFonts w:ascii="Calibri" w:cs="Calibri" w:eastAsia="Calibri" w:hAnsi="Calibri"/>
          <w:b w:val="1"/>
          <w:color w:val="ff0000"/>
          <w:u w:val="single"/>
          <w:vertAlign w:val="baseline"/>
          <w:rtl w:val="0"/>
        </w:rPr>
        <w:t xml:space="preserve">Company Name&gt;</w:t>
      </w:r>
      <w:r w:rsidDel="00000000" w:rsidR="00000000" w:rsidRPr="00000000">
        <w:rPr>
          <w:rFonts w:ascii="Calibri" w:cs="Calibri" w:eastAsia="Calibri" w:hAnsi="Calibri"/>
          <w:vertAlign w:val="baseline"/>
          <w:rtl w:val="0"/>
        </w:rPr>
        <w:t xml:space="preserve"> </w:t>
      </w:r>
      <w:r w:rsidDel="00000000" w:rsidR="00000000" w:rsidRPr="00000000">
        <w:rPr>
          <w:rFonts w:ascii="Calibri" w:cs="Calibri" w:eastAsia="Calibri" w:hAnsi="Calibri"/>
          <w:color w:val="000000"/>
          <w:vertAlign w:val="baseline"/>
          <w:rtl w:val="0"/>
        </w:rPr>
        <w:t xml:space="preserve">will not indulge in any sort of commercial, promotional, unsolicited or defamatory communication.</w:t>
      </w:r>
    </w:p>
    <w:p w:rsidR="00000000" w:rsidDel="00000000" w:rsidP="00000000" w:rsidRDefault="00000000" w:rsidRPr="00000000" w14:paraId="0000000A">
      <w:pPr>
        <w:spacing w:after="200" w:lineRule="auto"/>
        <w:jc w:val="both"/>
        <w:rPr>
          <w:rFonts w:ascii="Calibri" w:cs="Calibri" w:eastAsia="Calibri" w:hAnsi="Calibri"/>
          <w:b w:val="1"/>
          <w:vertAlign w:val="baseline"/>
        </w:rPr>
      </w:pPr>
      <w:r w:rsidDel="00000000" w:rsidR="00000000" w:rsidRPr="00000000">
        <w:rPr>
          <w:rFonts w:ascii="Calibri" w:cs="Calibri" w:eastAsia="Calibri" w:hAnsi="Calibri"/>
          <w:color w:val="000000"/>
          <w:vertAlign w:val="baseline"/>
          <w:rtl w:val="0"/>
        </w:rPr>
        <w:t xml:space="preserve">If any DND violation arises due to voice calls made by </w:t>
      </w:r>
      <w:r w:rsidDel="00000000" w:rsidR="00000000" w:rsidRPr="00000000">
        <w:rPr>
          <w:rFonts w:ascii="Calibri" w:cs="Calibri" w:eastAsia="Calibri" w:hAnsi="Calibri"/>
          <w:b w:val="1"/>
          <w:color w:val="ff0000"/>
          <w:vertAlign w:val="baseline"/>
          <w:rtl w:val="0"/>
        </w:rPr>
        <w:t xml:space="preserve">&lt;Company Name&gt;,</w:t>
      </w:r>
      <w:r w:rsidDel="00000000" w:rsidR="00000000" w:rsidRPr="00000000">
        <w:rPr>
          <w:rFonts w:ascii="Calibri" w:cs="Calibri" w:eastAsia="Calibri" w:hAnsi="Calibri"/>
          <w:color w:val="000000"/>
          <w:vertAlign w:val="baseline"/>
          <w:rtl w:val="0"/>
        </w:rPr>
        <w:t xml:space="preserve"> we hereby confirm that we are ready to bear any loss, cost, liability or claim including reasonable legal expenses (as per operator’s consideration) that will keep VMC Technologies Pvt Ltd harmless.  </w:t>
        <w:br w:type="textWrapping"/>
      </w:r>
      <w:r w:rsidDel="00000000" w:rsidR="00000000" w:rsidRPr="00000000">
        <w:rPr>
          <w:rFonts w:ascii="Calibri" w:cs="Calibri" w:eastAsia="Calibri" w:hAnsi="Calibri"/>
          <w:b w:val="1"/>
          <w:vertAlign w:val="baseline"/>
          <w:rtl w:val="0"/>
        </w:rPr>
        <w:br w:type="textWrapping"/>
        <w:t xml:space="preserve">Date : </w:t>
        <w:tab/>
        <w:tab/>
        <w:tab/>
        <w:tab/>
        <w:t xml:space="preserve">              </w:t>
        <w:tab/>
        <w:tab/>
        <w:tab/>
        <w:t xml:space="preserve">Name </w:t>
        <w:tab/>
        <w:tab/>
        <w:t xml:space="preserve">:  Mr./Mrs</w:t>
        <w:br w:type="textWrapping"/>
        <w:t xml:space="preserve">Place : </w:t>
        <w:tab/>
        <w:tab/>
        <w:tab/>
        <w:tab/>
        <w:tab/>
        <w:tab/>
        <w:tab/>
        <w:tab/>
        <w:t xml:space="preserve">Designation </w:t>
        <w:tab/>
        <w:t xml:space="preserve">: </w:t>
        <w:br w:type="textWrapping"/>
        <w:tab/>
        <w:tab/>
        <w:tab/>
        <w:tab/>
        <w:tab/>
        <w:tab/>
        <w:tab/>
        <w:tab/>
      </w:r>
    </w:p>
    <w:p w:rsidR="00000000" w:rsidDel="00000000" w:rsidP="00000000" w:rsidRDefault="00000000" w:rsidRPr="00000000" w14:paraId="0000000B">
      <w:pPr>
        <w:spacing w:after="20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C">
      <w:pPr>
        <w:spacing w:after="20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vertAlign w:val="baseline"/>
          <w:rtl w:val="0"/>
        </w:rPr>
        <w:t xml:space="preserve">Seal </w:t>
        <w:tab/>
        <w:tab/>
        <w:t xml:space="preserve">:</w:t>
      </w:r>
      <w:r w:rsidDel="00000000" w:rsidR="00000000" w:rsidRPr="00000000">
        <w:rPr>
          <w:rtl w:val="0"/>
        </w:rPr>
      </w:r>
    </w:p>
    <w:p w:rsidR="00000000" w:rsidDel="00000000" w:rsidP="00000000" w:rsidRDefault="00000000" w:rsidRPr="00000000" w14:paraId="0000000D">
      <w:pPr>
        <w:spacing w:after="20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Signature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lpQ98scdUAhBivmpVdSMOPvFeg==">CgMxLjA4AHIhMUJCZzA4ZHF4SVJKbXkxTkF1OVZCc095aU8yR1Z1dkJF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2002-12-09T09:56:00Z</dcterms:created>
  <dc:creator>Harshad</dc:creator>
</cp:coreProperties>
</file>