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Process of Sanctification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6:11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explain the concept of sanctification, its transformative nature, the role of the Holy Spirit, the importance of surrender and cooperation, the concept of progressive sanctification, and practical steps for pursuing sanctification.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What Is Sanctification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You can continue moving forward with your sermon on sanctification by incorporating the following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transformative nature of sanctification: Expand on the concept of sanctification as a process of being set apart and made holy by God. Highlight how it involves a transformation of character, thoughts, and actions to align with God's will. Support this idea with additional Scripture passages such as Romans 12:2, 2 Corinthians 3:18, and Ephesians 4:22-24.</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the Holy Spirit in sanctification: Explore how the Holy Spirit plays a vital role in the process of sanctification. Explain how the Spirit empowers believers to live a holy life and enables them to overcome sin. Reference passages like Galatians 5:16-25, Romans 8:13-14, and Titus 3:5-6 to illustrate this point.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importance of surrender and cooperation in sanctification: Highlight the need for believers to actively participate in their own sanctification by surrendering their will to God and cooperating with His work in their lives. Use passages like Philippians 2:12-13, James 4:7-8, and 1 Peter 1:14-16 to emphasize the call to obedience and submission.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progressive sanctification: Explain that sanctification is an ongoing process that continues throughout a believer's life. Discuss how God works in stages, gradually conforming us to the image of Christ. Reference passages like 2 Corinthians 3:18, Philippians 1:6, and 1 Thessalonians 5:23-24 to support this idea.</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pursuing sanctification: Provide practical suggestions for your listeners to actively pursue sanctification in their daily lives. Encourage them to engage in spiritual disciplines such as prayer, Bible study, fellowship, and accountability. Use passages like Psalm 119:11, Colossians 3:16, and Hebrews 10:24-25 to reinforce the importance of these practices.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