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Falling is not failure - Embracing Restoration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Luke 22:31-34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in brackets indicate the relevant scripture passages that can be used to support each point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Restoration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Reality of Falling [Luke 22:31-32]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inevitability of falling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vulnerability of our faith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purpose behind the fall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Restoring Faith through Repentance [Luke 22:32-33]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importance of genuine repentance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role of humility in restoration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power of forgiveness and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Rising Stronger from the Fall [Luke 22:34]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Learning from our mistakes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Strengthening our faith through trials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God's redemptive plan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