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Love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5:8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Romans 5:8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Love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Depth of God's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Demonstrated through Sacrifice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Unconditional and Unchanging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Extending to All Humanity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Benefits of God's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Forgiveness and Redemption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Restoration and Healing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Peace and Joy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Our Response to God's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Acceptance and Gratitude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 and Obedience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Sharing God's Love with Others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