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Recognizing fear and shame in our lives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Hebrews 12:1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verse reference [Hebrews 12:1] is divided into three parts (a, b, c) to correspond with each point in the outline.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Recognizing Fear and Shame in Our Lives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Identifying the Impact of Fear [Hebrews 12:1a]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paralyzing power of fear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consequences of living in fear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Overcoming fear through faith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Unmasking the Grip of Shame [Hebrews 12:1b]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Understanding the roots of shame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destructive effects of shame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Embracing God's grace to break free from shame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Pursuing Freedom and Wholeness [Hebrews 12:1c]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Seeking healing through vulnerability and confession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Cultivating a healthy self-image in Christ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Walking in the freedom and victory found in Jesus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