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Jesus Christ: His Identity, His Purpose, Our Response</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Mark 8:27-30</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Summary</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This outline explores the identity of Jesus Christ as the Son of God, Messiah, and Savior, His purpose in fulfilling prophecy, bringing salvation, and reconciling humanity with God, and our response in recognizing, accepting, and following Him.</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Jesus is the Christ</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rPr/>
      </w:pPr>
      <w:bookmarkStart w:colFirst="0" w:colLast="0" w:name="_aufwvem6nh9s" w:id="2"/>
      <w:bookmarkEnd w:id="2"/>
      <w:r w:rsidDel="00000000" w:rsidR="00000000" w:rsidRPr="00000000">
        <w:rPr>
          <w:rtl w:val="0"/>
        </w:rPr>
        <w:t xml:space="preserve">Jesus Christ: His Identity [Mark 8:27]</w:t>
      </w:r>
      <w:r w:rsidDel="00000000" w:rsidR="00000000" w:rsidRPr="00000000">
        <w:rPr>
          <w:rtl w:val="0"/>
        </w:rPr>
      </w:r>
    </w:p>
    <w:p w:rsidR="00000000" w:rsidDel="00000000" w:rsidP="00000000" w:rsidRDefault="00000000" w:rsidRPr="00000000" w14:paraId="00000007">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Jesus as the Son of God</w:t>
      </w:r>
    </w:p>
    <w:p w:rsidR="00000000" w:rsidDel="00000000" w:rsidP="00000000" w:rsidRDefault="00000000" w:rsidRPr="00000000" w14:paraId="00000008">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Jesus as the Messiah</w:t>
      </w:r>
    </w:p>
    <w:p w:rsidR="00000000" w:rsidDel="00000000" w:rsidP="00000000" w:rsidRDefault="00000000" w:rsidRPr="00000000" w14:paraId="00000009">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Jesus as the Savior</w:t>
      </w:r>
      <w:r w:rsidDel="00000000" w:rsidR="00000000" w:rsidRPr="00000000">
        <w:rPr>
          <w:rtl w:val="0"/>
        </w:rPr>
      </w:r>
    </w:p>
    <w:p w:rsidR="00000000" w:rsidDel="00000000" w:rsidP="00000000" w:rsidRDefault="00000000" w:rsidRPr="00000000" w14:paraId="0000000A">
      <w:pPr>
        <w:pStyle w:val="Heading2"/>
        <w:spacing w:line="360" w:lineRule="auto"/>
        <w:rPr>
          <w:rFonts w:ascii="Oxygen" w:cs="Oxygen" w:eastAsia="Oxygen" w:hAnsi="Oxygen"/>
          <w:b w:val="1"/>
        </w:rPr>
      </w:pPr>
      <w:bookmarkStart w:colFirst="0" w:colLast="0" w:name="_2797wx648uku" w:id="3"/>
      <w:bookmarkEnd w:id="3"/>
      <w:r w:rsidDel="00000000" w:rsidR="00000000" w:rsidRPr="00000000">
        <w:rPr>
          <w:rtl w:val="0"/>
        </w:rPr>
        <w:t xml:space="preserve">Jesus Christ: His Purpose [Mark 8:28]</w:t>
      </w:r>
      <w:r w:rsidDel="00000000" w:rsidR="00000000" w:rsidRPr="00000000">
        <w:rPr>
          <w:rtl w:val="0"/>
        </w:rPr>
      </w:r>
    </w:p>
    <w:p w:rsidR="00000000" w:rsidDel="00000000" w:rsidP="00000000" w:rsidRDefault="00000000" w:rsidRPr="00000000" w14:paraId="0000000B">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Jesus came to fulfill prophecy</w:t>
      </w:r>
    </w:p>
    <w:p w:rsidR="00000000" w:rsidDel="00000000" w:rsidP="00000000" w:rsidRDefault="00000000" w:rsidRPr="00000000" w14:paraId="0000000C">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Jesus came to bring salvation</w:t>
      </w:r>
    </w:p>
    <w:p w:rsidR="00000000" w:rsidDel="00000000" w:rsidP="00000000" w:rsidRDefault="00000000" w:rsidRPr="00000000" w14:paraId="0000000D">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Jesus came to reconcile humanity with God</w:t>
      </w:r>
      <w:r w:rsidDel="00000000" w:rsidR="00000000" w:rsidRPr="00000000">
        <w:rPr>
          <w:rtl w:val="0"/>
        </w:rPr>
      </w:r>
    </w:p>
    <w:p w:rsidR="00000000" w:rsidDel="00000000" w:rsidP="00000000" w:rsidRDefault="00000000" w:rsidRPr="00000000" w14:paraId="0000000E">
      <w:pPr>
        <w:pStyle w:val="Heading2"/>
        <w:spacing w:line="360" w:lineRule="auto"/>
        <w:rPr>
          <w:rFonts w:ascii="Oxygen" w:cs="Oxygen" w:eastAsia="Oxygen" w:hAnsi="Oxygen"/>
          <w:b w:val="1"/>
        </w:rPr>
      </w:pPr>
      <w:bookmarkStart w:colFirst="0" w:colLast="0" w:name="_mdogxyo9sm8y" w:id="4"/>
      <w:bookmarkEnd w:id="4"/>
      <w:r w:rsidDel="00000000" w:rsidR="00000000" w:rsidRPr="00000000">
        <w:rPr>
          <w:rtl w:val="0"/>
        </w:rPr>
        <w:t xml:space="preserve">Jesus Christ: Our Response [Mark 8:29-30]</w:t>
      </w:r>
      <w:r w:rsidDel="00000000" w:rsidR="00000000" w:rsidRPr="00000000">
        <w:rPr>
          <w:rtl w:val="0"/>
        </w:rPr>
      </w:r>
    </w:p>
    <w:p w:rsidR="00000000" w:rsidDel="00000000" w:rsidP="00000000" w:rsidRDefault="00000000" w:rsidRPr="00000000" w14:paraId="0000000F">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Recognizing Jesus as the Christ</w:t>
      </w:r>
    </w:p>
    <w:p w:rsidR="00000000" w:rsidDel="00000000" w:rsidP="00000000" w:rsidRDefault="00000000" w:rsidRPr="00000000" w14:paraId="00000010">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Accepting Jesus as our Lord and Savior</w:t>
      </w:r>
    </w:p>
    <w:p w:rsidR="00000000" w:rsidDel="00000000" w:rsidP="00000000" w:rsidRDefault="00000000" w:rsidRPr="00000000" w14:paraId="00000011">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Following Jesus in faith and obedience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