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Living Under God's Expectations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Joshua</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listeners to align their lives with God's will and find freedom from the expectations of others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The Power of Expectations of Others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Continue moving forward with your sermon by:</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Emphasizing the importance of seeking God's expectations rather than the expectations of others. Use Scripture passages such as Proverbs 3:5-6 and Romans 12:2 to highlight the need for aligning our lives with God's will.</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Discussing the negative impact of living under the weight of others' expectations. Use examples from the life of Joshua, such as the pressure he faced when succeeding Moses and leading the Israelites into the Promised Land (Joshua 1:1-9).</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Exploring the concept of identity in Christ and how it frees us from the expectations of others. Use passages like Galatians 2:20 and Ephesians 1:3-6 to emphasize that our worth and purpose come from being children of God, not from meeting others' expectations.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Encouraging practical steps to overcome the expectations of others, such as prayer, seeking wise counsel, and focusing on God's truth. Use passages like Philippians 4:6-7 and Psalm 119:105 to support these suggestions.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Highlighting the example of Jesus and how He prioritized God's expectations over societal pressures. Use passages like Matthew 4:1-11 (Jesus' temptation in the wilderness) and John 5:30 to illustrate Jesus' obedience to God's will.</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6. Concluding with a call to action, urging listeners to surrender their lives to God's expectations and find freedom in living for Him alone. Use passages like Romans 12:1-2 and Galatians 5:1 to emphasize the transformative power of aligning our lives with God's will.</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to</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incorporate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relevant</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language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suggestions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from</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original</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languages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such</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as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exploring</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the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Hebrew</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word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for</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expectations</w:t>
      </w:r>
      <w:r w:rsidDel="00000000" w:rsidR="00000000" w:rsidRPr="00000000">
        <w:rPr>
          <w:rFonts w:ascii="Oxygen" w:cs="Oxygen" w:eastAsia="Oxygen" w:hAnsi="Oxygen"/>
          <w:sz w:val="28"/>
          <w:szCs w:val="28"/>
          <w:rtl w:val="0"/>
        </w:rPr>
        <w:t xml:space="preserve">" (</w:t>
      </w:r>
      <w:r w:rsidDel="00000000" w:rsidR="00000000" w:rsidRPr="00000000">
        <w:rPr>
          <w:rFonts w:ascii="Arial" w:cs="Arial" w:eastAsia="Arial" w:hAnsi="Arial"/>
          <w:sz w:val="28"/>
          <w:szCs w:val="28"/>
          <w:rtl w:val="1"/>
        </w:rPr>
        <w:t xml:space="preserve">ת</w:t>
      </w:r>
      <w:r w:rsidDel="00000000" w:rsidR="00000000" w:rsidRPr="00000000">
        <w:rPr>
          <w:rFonts w:ascii="Arial" w:cs="Arial" w:eastAsia="Arial" w:hAnsi="Arial"/>
          <w:sz w:val="28"/>
          <w:szCs w:val="28"/>
          <w:rtl w:val="1"/>
        </w:rPr>
        <w:t xml:space="preserve">ִּ</w:t>
      </w:r>
      <w:r w:rsidDel="00000000" w:rsidR="00000000" w:rsidRPr="00000000">
        <w:rPr>
          <w:rFonts w:ascii="Arial" w:cs="Arial" w:eastAsia="Arial" w:hAnsi="Arial"/>
          <w:sz w:val="28"/>
          <w:szCs w:val="28"/>
          <w:rtl w:val="1"/>
        </w:rPr>
        <w:t xml:space="preserve">ק</w:t>
      </w:r>
      <w:r w:rsidDel="00000000" w:rsidR="00000000" w:rsidRPr="00000000">
        <w:rPr>
          <w:rFonts w:ascii="Arial" w:cs="Arial" w:eastAsia="Arial" w:hAnsi="Arial"/>
          <w:sz w:val="28"/>
          <w:szCs w:val="28"/>
          <w:rtl w:val="1"/>
        </w:rPr>
        <w:t xml:space="preserve">ְ</w:t>
      </w:r>
      <w:r w:rsidDel="00000000" w:rsidR="00000000" w:rsidRPr="00000000">
        <w:rPr>
          <w:rFonts w:ascii="Arial" w:cs="Arial" w:eastAsia="Arial" w:hAnsi="Arial"/>
          <w:sz w:val="28"/>
          <w:szCs w:val="28"/>
          <w:rtl w:val="1"/>
        </w:rPr>
        <w:t xml:space="preserve">ו</w:t>
      </w:r>
      <w:r w:rsidDel="00000000" w:rsidR="00000000" w:rsidRPr="00000000">
        <w:rPr>
          <w:rFonts w:ascii="Arial" w:cs="Arial" w:eastAsia="Arial" w:hAnsi="Arial"/>
          <w:sz w:val="28"/>
          <w:szCs w:val="28"/>
          <w:rtl w:val="1"/>
        </w:rPr>
        <w:t xml:space="preserve">ָ</w:t>
      </w:r>
      <w:r w:rsidDel="00000000" w:rsidR="00000000" w:rsidRPr="00000000">
        <w:rPr>
          <w:rFonts w:ascii="Arial" w:cs="Arial" w:eastAsia="Arial" w:hAnsi="Arial"/>
          <w:sz w:val="28"/>
          <w:szCs w:val="28"/>
          <w:rtl w:val="1"/>
        </w:rPr>
        <w:t xml:space="preserve">ה</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tiqvah</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and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its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usage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in</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other</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biblical</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contexts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Additionally</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consider</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using</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Greek</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words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like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metamorphoo</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transformed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from</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Romans</w:t>
      </w:r>
      <w:r w:rsidDel="00000000" w:rsidR="00000000" w:rsidRPr="00000000">
        <w:rPr>
          <w:rFonts w:ascii="Oxygen" w:cs="Oxygen" w:eastAsia="Oxygen" w:hAnsi="Oxygen"/>
          <w:sz w:val="28"/>
          <w:szCs w:val="28"/>
          <w:rtl w:val="0"/>
        </w:rPr>
        <w:t xml:space="preserve"> 12:2 </w:t>
      </w:r>
      <w:r w:rsidDel="00000000" w:rsidR="00000000" w:rsidRPr="00000000">
        <w:rPr>
          <w:rFonts w:ascii="Oxygen" w:cs="Oxygen" w:eastAsia="Oxygen" w:hAnsi="Oxygen"/>
          <w:sz w:val="28"/>
          <w:szCs w:val="28"/>
          <w:rtl w:val="0"/>
        </w:rPr>
        <w:t xml:space="preserve">or</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eleutheria</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freedom</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from</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Galatians</w:t>
      </w:r>
      <w:r w:rsidDel="00000000" w:rsidR="00000000" w:rsidRPr="00000000">
        <w:rPr>
          <w:rFonts w:ascii="Oxygen" w:cs="Oxygen" w:eastAsia="Oxygen" w:hAnsi="Oxygen"/>
          <w:sz w:val="28"/>
          <w:szCs w:val="28"/>
          <w:rtl w:val="0"/>
        </w:rPr>
        <w:t xml:space="preserve"> 5:1 </w:t>
      </w:r>
      <w:r w:rsidDel="00000000" w:rsidR="00000000" w:rsidRPr="00000000">
        <w:rPr>
          <w:rFonts w:ascii="Oxygen" w:cs="Oxygen" w:eastAsia="Oxygen" w:hAnsi="Oxygen"/>
          <w:sz w:val="28"/>
          <w:szCs w:val="28"/>
          <w:rtl w:val="0"/>
        </w:rPr>
        <w:t xml:space="preserve">to</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provide</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deeper</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insights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and</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connections</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for</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your</w:t>
      </w:r>
      <w:r w:rsidDel="00000000" w:rsidR="00000000" w:rsidRPr="00000000">
        <w:rPr>
          <w:rFonts w:ascii="Oxygen" w:cs="Oxygen" w:eastAsia="Oxygen" w:hAnsi="Oxygen"/>
          <w:sz w:val="28"/>
          <w:szCs w:val="28"/>
          <w:rtl w:val="0"/>
        </w:rPr>
        <w:t xml:space="preserve"> </w:t>
      </w:r>
      <w:r w:rsidDel="00000000" w:rsidR="00000000" w:rsidRPr="00000000">
        <w:rPr>
          <w:rFonts w:ascii="Oxygen" w:cs="Oxygen" w:eastAsia="Oxygen" w:hAnsi="Oxygen"/>
          <w:sz w:val="28"/>
          <w:szCs w:val="28"/>
          <w:rtl w:val="0"/>
        </w:rPr>
        <w:t xml:space="preserve">audience</w:t>
      </w:r>
      <w:r w:rsidDel="00000000" w:rsidR="00000000" w:rsidRPr="00000000">
        <w:rPr>
          <w:rFonts w:ascii="Oxygen" w:cs="Oxygen" w:eastAsia="Oxygen" w:hAnsi="Oxygen"/>
          <w:sz w:val="28"/>
          <w:szCs w:val="28"/>
          <w:rtl w:val="0"/>
        </w:rPr>
        <w:t xml:space="preserv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