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Recognizing God's Redemption, Responding with Devotion, Rejoicing in God's Mercy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116:1–9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follows a pattern of 'Recognizing,' 'Responding,' and 'Rejoicing' to maintain a similar structure and flow throughout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Love the Lord for His Deliverance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God's Redemption [Psalm 116:1-2]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personal deliverance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Remembering God's faithfulness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Responding with gratitude and praise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Responding with Devotion [Psalm 116:3-7]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Acknowledging our dependence on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God's guidance and protection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Surrendering our lives in service to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Rejoicing in God's Mercy [Psalm 116:8-9]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God's unfailing love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the joy of salvation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Encouraging others to trust in God's mercy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