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OPERATION: BROKENNESS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Ezekiel 33:31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Ezekiel 33:31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Operating in the Comfort of Complacency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Danger of Complacency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Comfort Trap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Stagnation Effect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Spiritual Blindness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Call to Break Free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the Need for Change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Discomfort for Growth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Seeking God's Transformation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Path to Restoration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Repentance and Turning to God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Pursuing a Renewed Relationship with God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Living with Purpose and Passion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