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Living Righteous in the Kingdom [Matt 6:33]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 6:33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aspects of living righteously in the context of God's kingdom, emphasizing the importance of prioritizing God, practicing righteousness, and trusting in His promises.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Living Righteous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Pursuing God's Kingdom (Priority) [Matt 6:33a]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Prioritizing God above all else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His will and purpose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Making God the center of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Practicing Righteousness (Practice) [Matt 6:33b]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Living according to God's standards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Acting justly and with integrity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lifestyle of righteousness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Promised Blessings (Promise) [Matt 6:33c]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provision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His faithfulness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Receiving blessings and rewards from Him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