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Call to Return: Reconnecting, Rebuilding, and Restoring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2:41-47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indicate the relevant scripture passages that can be used to support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Back to Church Sunday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Reconnecting [Acts 2:41]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need for spiritual connection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Reestablishing fellowship with God and fellow believers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Rekindling the fire of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Rebuilding [Acts 2:42-46]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Rebuilding the foundation of biblical teaching and doctrine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Restoring the practice of prayer and worship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Reconstructing a community of love, support, and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Restoring [Acts 2:47]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Rediscovering the joy of salvation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Renewing the mission of the Church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Reclaiming the blessings of God's presence and power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