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God's Faithfulness in Times of Trouble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2 Corinthians 4:8-9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focuses on the theme of God's faithfulness and how He sustains and supports us in times of trouble, drawing from the scripture passage provided.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God Kept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God's Presence in Our Trials [2 Corinthians 4:8]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Promised Protection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Strength in Our Weakness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Comfort in Our Suffering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God's Provision in Our Difficulties [2 Corinthians 4:9]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Sustaining Grace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Provision of Resources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Guidance and Direction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God's Purpose in Our Challenges [2 Corinthians 4:9]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God's Refining Work in Our Lives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God's Opportunity for Growth and Transformation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God's Testimony through Our Endurance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