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Guarda el buen depósito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2 Timoteo 1:13-18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combines elements from the title, topic, and scripture to create a cohesive structure for the sermon. The points in the outline are not alliterative, but they are related to the main themes presented in the title, topic, and scripture.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1. Extiende misericordia a alguien esta semana. La misericordia incluye al menos tres elementos: • Veo tu necesidad. • Me conmueve tu necesidad. • Me mudo para ayudar a satisfacer su necesidad. 2. Es hora de ser salvo y entregado plenamente a Jesucristo.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Guarda el buen depósito [2 Timoteo 1:13-14]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Seguir la buena doctrina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No alejarse de la verdad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Ser fiel hasta el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Enfócate en la buena doctrina [2 Timoteo 1:13-14]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Extender misericordia a otros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Ver la necesidad del prójimo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Conmoverse por la necesidad del prójimo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Sé ejemplo de fidelidad [2 Timoteo 1:15-18]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Ser salvos y entregados plenamente a Jesucristo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Demostrar fidelidad en todas las áreas de la vida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Inspirar a otros a seguir el ejemplo de fidelidad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