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Not Judging Others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believers not to judge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Judging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not judging: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judging: In addition to Romans 14, you can include Matthew 7:1-5, where Jesus teaches about not judging others. This passage emphasizes the importance of self-reflection and addressing our own faults before pointing out the faults of others.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consequences of judging: Consider including James 4:11-12, which warns against speaking evil of one another and reminds believers that there is only one Lawgiver and Judge. This passage can help emphasize the seriousness of judging others and the need to leave judgment to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love and acceptance: Incorporate 1 Corinthians 13:4-7, known as the "Love Chapter," to highlight the characteristics of love, such as patience, kindness, and not keeping a record of wrongs. This passage can emphasize the need for believers to show love and acceptance rather than judgment.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original language insights: In Romans 14:10, the word "judgment seat" is translated from the Greek word "bēma." You can explain that this term refers to a raised platform where a judge would sit to make decisions. By understanding the original meaning, you can emphasize that judgment ultimately belongs to God and not to us.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with other biblical examples: Look for other instances in the Bible where judgment or lack of judgment is highlighted. For example, you can mention the story of the woman caught in adultery in John 8:1-11, where Jesus challenges those who are quick to judge by saying, "Let him who is without sin among you be the first to throw a stone at her."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existing sermon structure, reinforcing your main point of encouraging believers not to judge.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