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Beauty of the Cross and Our Value in God's Eyes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Peter 1:18-19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beauty that came out of the tragedy of the cross and highlight the value God has placed on us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Beauty that Came out of the Tragedy of the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Expanding on the beauty that came out of the tragedy of the cross: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concept of redemption and how it is a beautiful outcome of the cross. Use Ephesians 1:7 to emphasize how we have been redeemed through Christ's blood.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transformation that takes place in our lives when we accept Christ's sacrifice. Use 2 Corinthians 5:17 to highlight the idea of becoming a new creation in Christ.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Reflect on the hope and joy that can be found in the midst of suffering, drawing from Romans 5:3-5, which speaks about how tribulations produce perseverance, character, and hope.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Highlighting the value God has placed on us: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Emphasize the love of God by referencing John 3:16, which demonstrates the extent of His love for us.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concept of being chosen and adopted by God, using Ephesians 1:4-5 to support this idea.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idea of being God's masterpiece, as mentioned in Ephesians 2:10, to emphasize our worth and value in His eyes.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Language suggestions and additional verses: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- In 1 Peter 1:18-19, the word "redeemed" (λυτρόω - lutroo) can be highlighted to convey the idea of being set free or rescued through Christ's sacrifice. This word is also used in Titus 2:14, where it emphasizes how Jesus redeemed us from all wickedness.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- The word "precious" (τίμιος - timios) in 1 Peter 1:19 can be emphasized to convey the high value God places on us. This word is also used in Revelation 5:9, where it describes the worthiness of Jesus to open the scroll.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Practical suggestions: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Use storytelling or examples from biblical narratives to illustrate the concepts you are discussing.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Incorporate relevant quotes or insights from theologians or Christian authors that align with your sermon's theme.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Consider using visual aids, such as images or videos, to enhance your message and engage your audience.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pray for guidance and seek the Holy Spirit's leading as you continue to develop your sermon.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