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Foreshadowing of Christ's Redemption in Yom Kippur</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Leviticus 23:27-29</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connections between the Jewish holiday of Yom Kippur and Christ's redemptive work, highlighting how the former foreshadows the latter.</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Redemption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Your Point:</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Hebrews 9:12 - This verse speaks about how Christ entered the Most Holy Place once for all, securing eternal redemption. It can support your point about the foreshadowing of Christ's redemption in Yom Kippur.</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Isaiah 53:5 - This verse talks about how the Messiah was wounded for our transgressions and crushed for our iniquities, emphasizing the redemptive aspect of Christ's sacrifice.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r w:rsidDel="00000000" w:rsidR="00000000" w:rsidRPr="00000000">
        <w:rPr>
          <w:rFonts w:ascii="Oxygen" w:cs="Oxygen" w:eastAsia="Oxygen" w:hAnsi="Oxygen"/>
          <w:sz w:val="28"/>
          <w:szCs w:val="28"/>
          <w:rtl w:val="0"/>
        </w:rPr>
        <w:t xml:space="preserve">1. </w:t>
      </w:r>
      <w:r w:rsidDel="00000000" w:rsidR="00000000" w:rsidRPr="00000000">
        <w:rPr>
          <w:rFonts w:ascii="Oxygen" w:cs="Oxygen" w:eastAsia="Oxygen" w:hAnsi="Oxygen"/>
          <w:sz w:val="28"/>
          <w:szCs w:val="28"/>
          <w:rtl w:val="0"/>
        </w:rPr>
        <w:t xml:space="preserve">In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Leviticus</w:t>
      </w:r>
      <w:r w:rsidDel="00000000" w:rsidR="00000000" w:rsidRPr="00000000">
        <w:rPr>
          <w:rFonts w:ascii="Oxygen" w:cs="Oxygen" w:eastAsia="Oxygen" w:hAnsi="Oxygen"/>
          <w:sz w:val="28"/>
          <w:szCs w:val="28"/>
          <w:rtl w:val="0"/>
        </w:rPr>
        <w:t xml:space="preserve"> 23:27-29,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Hebrew</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for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atonement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kippur</w:t>
      </w:r>
      <w:r w:rsidDel="00000000" w:rsidR="00000000" w:rsidRPr="00000000">
        <w:rPr>
          <w:rFonts w:ascii="Oxygen" w:cs="Oxygen" w:eastAsia="Oxygen" w:hAnsi="Oxygen"/>
          <w:sz w:val="28"/>
          <w:szCs w:val="28"/>
          <w:rtl w:val="0"/>
        </w:rPr>
        <w:t xml:space="preserve">" (</w:t>
      </w:r>
      <w:r w:rsidDel="00000000" w:rsidR="00000000" w:rsidRPr="00000000">
        <w:rPr>
          <w:rFonts w:ascii="Arial" w:cs="Arial" w:eastAsia="Arial" w:hAnsi="Arial"/>
          <w:sz w:val="28"/>
          <w:szCs w:val="28"/>
          <w:rtl w:val="1"/>
        </w:rPr>
        <w:t xml:space="preserve">כ</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פ</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ו</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ר</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You</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can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explain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significance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of</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this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and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its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connection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to</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Yom</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Kippur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highlighting</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how</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foreshadows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Christ</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ultimate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atonement</w:t>
      </w:r>
      <w:r w:rsidDel="00000000" w:rsidR="00000000" w:rsidRPr="00000000">
        <w:rPr>
          <w:rFonts w:ascii="Oxygen" w:cs="Oxygen" w:eastAsia="Oxygen" w:hAnsi="Oxygen"/>
          <w:sz w:val="28"/>
          <w:szCs w:val="28"/>
          <w:rtl w:val="0"/>
        </w:rPr>
        <w:t xml:space="preserve">.</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tl w:val="0"/>
        </w:rPr>
      </w:r>
      <w:r w:rsidDel="00000000" w:rsidR="00000000" w:rsidRPr="00000000">
        <w:rPr>
          <w:rFonts w:ascii="Oxygen" w:cs="Oxygen" w:eastAsia="Oxygen" w:hAnsi="Oxygen"/>
          <w:sz w:val="28"/>
          <w:szCs w:val="28"/>
          <w:rtl w:val="0"/>
        </w:rPr>
        <w:t xml:space="preserve">2.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Hebrew</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for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sacrifice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Leviticus</w:t>
      </w:r>
      <w:r w:rsidDel="00000000" w:rsidR="00000000" w:rsidRPr="00000000">
        <w:rPr>
          <w:rFonts w:ascii="Oxygen" w:cs="Oxygen" w:eastAsia="Oxygen" w:hAnsi="Oxygen"/>
          <w:sz w:val="28"/>
          <w:szCs w:val="28"/>
          <w:rtl w:val="0"/>
        </w:rPr>
        <w:t xml:space="preserve"> 23:27 </w:t>
      </w:r>
      <w:r w:rsidDel="00000000" w:rsidR="00000000" w:rsidRPr="00000000">
        <w:rPr>
          <w:rFonts w:ascii="Oxygen" w:cs="Oxygen" w:eastAsia="Oxygen" w:hAnsi="Oxygen"/>
          <w:sz w:val="28"/>
          <w:szCs w:val="28"/>
          <w:rtl w:val="0"/>
        </w:rPr>
        <w:t xml:space="preserve">is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qorban</w:t>
      </w:r>
      <w:r w:rsidDel="00000000" w:rsidR="00000000" w:rsidRPr="00000000">
        <w:rPr>
          <w:rFonts w:ascii="Oxygen" w:cs="Oxygen" w:eastAsia="Oxygen" w:hAnsi="Oxygen"/>
          <w:sz w:val="28"/>
          <w:szCs w:val="28"/>
          <w:rtl w:val="0"/>
        </w:rPr>
        <w:t xml:space="preserve">" (</w:t>
      </w:r>
      <w:r w:rsidDel="00000000" w:rsidR="00000000" w:rsidRPr="00000000">
        <w:rPr>
          <w:rFonts w:ascii="Arial" w:cs="Arial" w:eastAsia="Arial" w:hAnsi="Arial"/>
          <w:sz w:val="28"/>
          <w:szCs w:val="28"/>
          <w:rtl w:val="1"/>
        </w:rPr>
        <w:t xml:space="preserve">ק</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ר</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ב</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ן</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You</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can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explore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meaning</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of</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this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and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its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implications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for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understanding</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Christ</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sacrificial</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redemption</w:t>
      </w:r>
      <w:r w:rsidDel="00000000" w:rsidR="00000000" w:rsidRPr="00000000">
        <w:rPr>
          <w:rFonts w:ascii="Oxygen" w:cs="Oxygen" w:eastAsia="Oxygen" w:hAnsi="Oxygen"/>
          <w:sz w:val="28"/>
          <w:szCs w:val="28"/>
          <w:rtl w:val="0"/>
        </w:rPr>
        <w:t xml:space="preserv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Scripture Passages: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Isaiah 61:1-2 - This passage speaks about the Messiah bringing good news to the poor, binding up the brokenhearted, and proclaiming liberty to the captives. It can further emphasize the redemptive work of Christ.</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Romans 3:23-24 - This verse highlights that all have sinned and fall short of the glory of God but are justified by His grace through the redemption that is in Christ Jesus. It reinforces the concept of redemption in your sermon.</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Practical Suggestions: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Provide historical context: Explain the significance of Yom Kippur in Jewish tradition and how it points to Christ's redemptive work.</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symbolism: Discuss the rituals and symbolism associated with Yom Kippur, such as the scapegoat and the blood sacrifices, and connect them to their fulfillment in Christ.</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the eternal aspect: Emphasize how Christ's redemption brings eternal forgiveness and reconciliation with God, contrasting it with the temporary nature of Yom Kippur's atonement.</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passages into your sermon in a way that reinforces your current points and engages your audience's understanding of Christ's redemptive work.</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