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Being a Witness for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1:8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empower believers to be effective witnesses for Christ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 a Witness in and Outside the Church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being a witness for Christ: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the Holy Spirit: Build upon Acts 1:8 and explore other passages that highlight the role of the Holy Spirit in empowering believers to be witnesses. Consider including verses like John 14:26, Acts 4:31, and 1 Corinthians 2:4-5 to emphasize the importance of relying on the Holy Spirit's guidance and strength.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importance of personal transformation: Expand on the idea that being a witness starts with a personal relationship with Christ. Include passages like 2 Corinthians 5:17, Ephesians 4:22-24, and Romans 12:2 to emphasize the need for believers to be transformed by the renewing of their minds and to live as new creations in Christ.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different spheres of influence: Explore how being a witness extends beyond the church walls and into various areas of life. Include passages like Matthew 5:13-16, Colossians 3:17, and 1 Peter 2:12 to encourage believers to let their light shine in their workplaces, communities, and relationships.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 and fears: Acknowledge that sharing one's faith can be intimidating and discuss common obstacles that may hinder believers from being effective witnesses. Include passages like 2 Timothy 1:7, Matthew 10:28, and Philippians 4:13 to remind congregants of God's power, courage, and strength available to them.</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tips for being a witness: Offer practical suggestions on how congregants can actively share their faith in their daily lives. Encourage them to pray for opportunities, listen attentively to others, live out their faith authentically, and be prepared to share the hope they have in Christ. Consider including passages like Colossians 4:5-6, 1 Peter 3:15, and Acts 4:20 to support these practical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