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Living Water: Quenching Our Spiritual Thirst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4:1-26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theme of spiritual thirst and how it can only be truly satisfied by Jesus, the living water. To highlight the transformation that comes from encountering Jesus and the importance of genuine worship.</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Evangelistic</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John 7:37-38 - "On the last and greatest day of the festival, Jesus stood and said in a loud voice, 'Let anyone who is thirsty come to me and drink. Whoever believes in me, as Scripture has said, rivers of living water will flow from within them.'"</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Isaiah 55:1 - "Come, all you who are thirsty, come to the waters; and you who have no money, come, buy and eat! Come, buy wine and milk without money and without cost."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Revelation 22:17 - "The Spirit and the bride say, 'Come!' And let the one who hears say, 'Come!' Let the one who is thirsty come; and let the one who wishes take the free gift of the water of life."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John 4:10, Jesus says to the woman at the well, "If you knew the gift of God and who it is that asks you for a drink, you would have asked him and he would have given you living water." Emphasize the concept of "living water" and its significance in satisfying our spiritual thirst.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Consider exploring the theme of transformation and redemption in the encounter between Jesus and the woman at the well. Highlight how Jesus saw beyond her past and offered her a new life. Connect this with the idea that Jesus offers the same transformation to anyone who comes to Him.</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You can also discuss the importance of genuine worship and how it relates to our thirst for God. Use John 4:23-24, where Jesus says, "Yet a time is coming and has now come when the true worshipers will worship the Father in the Spirit and in truth, for they are the kind of worshipers the Father seeks. God is spirit, and his worshipers must worship in the Spirit and in truth."</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explore the concept of spiritual thirst in relation to our daily lives. Discuss how we often seek fulfillment in worldly things but are left unsatisfied. Use Ecclesiastes 2:10-11 to illustrate this point: "I denied myself nothing my eyes desired; I refused my heart no pleasure. My heart took delight in all my labor, and this was the reward for all my toil. Yet when I surveyed all that my hands had done and what I had toiled to achieve, everything was meaningless, a chasing after the wind; nothing was gained under the sun."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without personal examples, you can use relatable stories or parables from the Bible that illustrate the theme of thirst and finding satisfaction in God. For example, the story of the prodigal son (Luke 15:11-32) can highlight the longing for something more and the ultimate fulfillment found in returning to the Father.</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terms of language suggestions, you can emphasize the Greek word "pneuma" (spirit) used in John 4:24 to convey the idea of worshiping in spirit and truth. Highlight how true worship involves a deep connection with God's Spirit and aligning our hearts with His truth.</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Overall, continue to explore the theme of thirst, transformation, genuine worship, and finding fulfillment in God. Use additional Scripture passages and relatable stories to support and reinforce your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