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Communion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11:23-26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significance of Communion in Christian faith, its biblical basis, and its spiritual implications.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Blessing of Taking Communion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Importance of Communion: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John 6:53-56 - "Jesus said to them, 'Very truly I tell you, unless you eat the flesh of the Son of Man and drink his blood, you have no life in you. Whoever eats my flesh and drinks my blood has eternal life, and I will raise them up at the last day. For my flesh is real food and my blood is real drink. Whoever eats my flesh and drinks my blood remains in me, and I in them.'"</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2:42 - "They devoted themselves to the apostles' teaching and to fellowship, to the breaking of bread and to prayer."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Luke 22:19-20 - "And he took bread, gave thanks and broke it, and gave it to them, saying, 'This is my body given for you; do this in remembrance of me.' In the same way, after the supper he took the cup, saying, 'This cup is the new covenant in my blood, which is poured out for you.'"</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Corinthians 11:23-26, the Greek word for "remembrance" is "anamnesis." You can emphasize the significance of this word, highlighting that Communion is a powerful act of remembering and participating in Christ's sacrifice.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Greek word for "body" in Luke 22:19 is "soma," which can also refer to the Church as the body of Christ. You can explore the connection between Communion and the unity of believers in Christ.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historical and cultural context of Communion during the Last Supper. Discuss how it was a significant event for Jesus and His disciples, and how it continues to hold deep meaning for Christians today.</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spiritual nourishment that comes from partaking in Communion. Discuss how it strengthens our faith, deepens our relationship with Christ, and reminds us of His sacrifice and love.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any misconceptions or questions that people may have about Communion, such as the nature of the bread and wine, the frequency of participation, or the significance of the act.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Share examples from the lives of biblical characters or early Christians who found strength and encouragement through participating in Communion.</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flows logically and engages your audience. Use personal anecdotes sparingly, focusing more on scriptural teachings and practical applications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