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Shepherding: The Role and Impact of a Pastor</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1 Peter 5:2 - 4</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explore the concept of shepherding in relation to the pastor's role, discuss the qualities of a good shepherd, reflect on the impact of the pastor's shepherding, connect shepherding to the congregation's role, and highlight the eternal reward for faithful shepherds.</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Shepherding</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 on shepherding:</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Emphasize the role of the pastor as a shepherd: Expand on the concept of shepherding and how it relates to the pastor's role in leading and caring for the congregation. You can draw inspiration from other passages that highlight the shepherd metaphor, such as Psalm 23:1-4 and John 10:11-16.</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Discuss the qualities of a good shepherd: Explore the characteristics of a shepherd that align with your pastor's 26 years of service. Look into passages like Ezekiel 34:11-16 and John 21:15-17 to highlight qualities such as compassion, guidance, protection, and selflessness.</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Reflect on the impact of the pastor's shepherding: Share stories or testimonies from members of the congregation about how your pastor's shepherding has influenced their lives. This will reinforce your current ideas and provide practical examples without relying solely on personal anecdotes.</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Connect shepherding to the congregation's role: Discuss how the congregation can also participate in the shepherding process by supporting and encouraging one another. Refer to passages like Hebrews 10:24-25 and Galatians 6:2 to emphasize the importance of community and mutual care.</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Highlight the eternal reward for faithful shepherds: Remind the congregation of the ultimate reward for pastors who faithfully shepherd their flock. Refer to passages like 1 Peter 5:4, which speaks of the "unfading crown of glory," and 2 Timothy 4:7-8, which mentions the "crown of righteousness."</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suggestions into your existing sermon outline and use language that resonates with your audience.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