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Seeing the Best in Me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Samuel 16:7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the audience understand how God sees beyond our outward appearance and values our hearts, and how we can apply this perspective in our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He Saw the Best in Me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"seeing the best in me" by exploring how God's perspective differs from our own. Highlight the fact that God looks beyond our outward appearance and judges us based on our hearts, as mentioned in 1 Samuel 16:7. Emphasize the importance of recognizing and valuing the qualities that God sees in 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Psalm 139:23-24 - "Search me, God, and know my heart; test me and know my anxious thoughts. See if there is any offensive way in me, and lead me in the way everlasting."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transformative power of God's love and how it enables us to see the best in ourselves and others. Explore passages that illustrate God's unconditional love and forgiveness, such as Romans 5:8 and Ephesians 2:4-5.</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Romans 5:8 - "But God demonstrates his own love for us in this: While we were still sinners, Christ died for us."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practical implications of seeing the best in others. Encourage your listeners to adopt a mindset of grace, compassion, and forgiveness towards themselves and those around them. Share practical examples of how they can apply this in their daily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Matthew 6:14-15 - "For if you forgive other people when they sin against you, your heavenly Father will also forgive you. But if you do not forgive others their sins, your Father will not forgive your sins."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Consider incorporating additional stories or examples from the Bible that highlight individuals who experienced God's grace and saw the best in others despite their flaws. For instance, the story of David and his relationship with Saul could provide valuable insights.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1 Samuel 24 - This chapter depicts David sparing Saul's life despite having the opportunity to harm him, demonstrating his ability to see the best in his enemy.</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To reinforce your current ideas, consider using language suggestions from the original Hebrew text of 1 Samuel 16:7. The Hebrew word for "heart" in this verse is "leb," which encompasses not only emotions but also the mind and will. Highlighting this broader meaning can help your audience grasp the depth of God's perception.</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Proverbs 4:23 - "Above all else, guard your heart, for everything you do flows from it."</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ensuring a cohesive flow of ideas.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