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Discovering the Real Face of Jesus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21:33-43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recognize the true identity of Jesus, let go of false perceptions, and deepen their understanding of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Discover the Real Face of Jesus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recognizing the true identity of Jesus. Expand on the idea of discovering the real face of Jesus by exploring other passages that highlight his divinity and true nature. For example: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John 1:1-3,14: These verses emphasize that Jesus is the Word made flesh, the divine Son of God who became human.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Colossians 1:15-20: This passage speaks of Jesus as the image of the invisible God, the firstborn over all creation, and the one through whom all things were created.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significance of killing the false idea of God and Jesus within ourselves. Explore how this process involves surrendering our preconceived notions and allowing God to transform our understanding. Consider incorporating the following verses: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12:2: This verse encourages believers to be transformed by the renewing of their minds, indicating the need to let go of false ideas and embrace God's truth.</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Galatians 2:20: This passage speaks of dying to self and allowing Christ to live within us, highlighting the importance of surrendering our false perceptions.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consequences of rejecting or misunderstanding Jesus. Use Matthew 21:33-43 as a foundation, but also consider incorporating other passages that illustrate the consequences of rejecting Jesus as the cornerstone: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Acts 4:11-12: This verse emphasizes that there is salvation in no one else but Jesus, highlighting the importance of recognizing his true identity.</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Peter 2:7-8: These verses speak of Jesus as the rejected stone who becomes the cornerstone, contrasting those who stumble over him with those who believe in him.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suggestions for how listeners can deepen their understanding of Jesus. Offer resources such as books, podcasts, or study materials that can help them explore different aspects of Jesus' character and teachings. Encourage them to engage in prayer, Bible study, and fellowship to grow in their knowledge of the real Jesus.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language suggestions from the original languages to enhance your audience's understanding. For example, in Matthew 21:42, the Greek word for "cornerstone" is "akrogoniaios," which can be explained as the stone that holds together the entire structure. This can further emphasize the importance of Jesus as the foundation of our faith.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ideas and reinforce your main point of discovering the real face of Jesus by letting go of false perceptions.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