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Sovereign Choice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48:8-15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highlight the significance of God's sovereign choice and encourage listeners to trust in His perfect plans, even when they seem unexpected or contrary to human understanding.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Sovereign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the topic of sovereign choice, based on your current ideas: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Highlight the significance of God crossing His hands in Genesis 48:8-15: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symbolism of Jacob's blessing and the unexpected reversal of the birthright.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Connect this act to God's sovereign choice and His ability to work beyond human expectations.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additional Scripture passages that support the concept of sovereign choice: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Romans 9:10-13: Discuss how God's choice of Jacob over Esau demonstrates His sovereignty in election.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Ephesians 1:4-5: Explain how God chose us in Christ before the foundation of the world, emphasizing His sovereign grace.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Utilize language suggestions from the original languages: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Genesis 48:8, the Hebrew word for "crossed" is "sabal." Highlight its meaning of "to intertwine" or "to interweave," emphasizing the intricate nature of God's sovereign choice.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Romans 9:11, the Greek word for "choice" is "eklogē." Explain its significance as God's deliberate selection, underscoring His sovereignty.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Connect your sermon to other relevant biblical examples: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Mention how God chose David as king over his older brothers (1 Samuel 16), illustrating His sovereign choice beyond human expectations.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calling of the apostle Paul (Acts 9), highlighting God's sovereign choice to use him despite his past persecution of Christians.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Offer practical application and encouragement: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your listeners to trust in God's sovereign choice, even when it seems unexpected or contrary to human understanding.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Remind them that God's sovereignty brings comfort and assurance, knowing that His plans are perfect and trustworthy.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suggestions into your existing sermon outline, reinforcing your current ideas and supporting them with relevant Scripture passages and examples.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