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2E97" w14:textId="77777777" w:rsidR="00D14946" w:rsidRPr="00D14946" w:rsidRDefault="00D14946" w:rsidP="00D14946">
      <w:pPr>
        <w:jc w:val="center"/>
        <w:rPr>
          <w:rFonts w:ascii="Arial" w:hAnsi="Arial" w:cs="Arial"/>
          <w:b/>
          <w:sz w:val="32"/>
          <w:szCs w:val="32"/>
        </w:rPr>
      </w:pPr>
      <w:r w:rsidRPr="00D14946">
        <w:rPr>
          <w:rFonts w:ascii="Arial" w:hAnsi="Arial" w:cs="Arial"/>
          <w:b/>
          <w:sz w:val="32"/>
          <w:szCs w:val="32"/>
        </w:rPr>
        <w:t>Sportverein Aufschlag</w:t>
      </w:r>
      <w:r w:rsidR="001E0347">
        <w:rPr>
          <w:rFonts w:ascii="Arial" w:hAnsi="Arial" w:cs="Arial"/>
          <w:b/>
          <w:sz w:val="32"/>
          <w:szCs w:val="32"/>
        </w:rPr>
        <w:t xml:space="preserve"> Wien</w:t>
      </w:r>
    </w:p>
    <w:p w14:paraId="2C3C113A" w14:textId="49A02E06" w:rsidR="00D14946" w:rsidRPr="00D14946" w:rsidRDefault="00D14946" w:rsidP="00D14946">
      <w:pPr>
        <w:jc w:val="center"/>
        <w:rPr>
          <w:rFonts w:ascii="Arial" w:hAnsi="Arial" w:cs="Arial"/>
          <w:b/>
        </w:rPr>
      </w:pPr>
      <w:r w:rsidRPr="00D14946">
        <w:rPr>
          <w:rFonts w:ascii="Arial" w:hAnsi="Arial" w:cs="Arial"/>
          <w:b/>
        </w:rPr>
        <w:t>Generalversammlung</w:t>
      </w:r>
      <w:r w:rsidR="00296C63">
        <w:rPr>
          <w:rFonts w:ascii="Arial" w:hAnsi="Arial" w:cs="Arial"/>
          <w:b/>
        </w:rPr>
        <w:t xml:space="preserve"> 20</w:t>
      </w:r>
      <w:r w:rsidR="00FD2F17">
        <w:rPr>
          <w:rFonts w:ascii="Arial" w:hAnsi="Arial" w:cs="Arial"/>
          <w:b/>
        </w:rPr>
        <w:t>2</w:t>
      </w:r>
      <w:r w:rsidR="00C54ECA">
        <w:rPr>
          <w:rFonts w:ascii="Arial" w:hAnsi="Arial" w:cs="Arial"/>
          <w:b/>
        </w:rPr>
        <w:t>6</w:t>
      </w:r>
    </w:p>
    <w:p w14:paraId="176DA4A8" w14:textId="5380F962" w:rsidR="00D14946" w:rsidRPr="00D14946" w:rsidRDefault="00D415DC" w:rsidP="00D149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FB2972">
        <w:rPr>
          <w:rFonts w:ascii="Arial" w:hAnsi="Arial" w:cs="Arial"/>
          <w:b/>
        </w:rPr>
        <w:t>ittwoch</w:t>
      </w:r>
      <w:r w:rsidR="00642FE8">
        <w:rPr>
          <w:rFonts w:ascii="Arial" w:hAnsi="Arial" w:cs="Arial"/>
          <w:b/>
        </w:rPr>
        <w:t xml:space="preserve">, </w:t>
      </w:r>
      <w:r w:rsidR="00A74FD7">
        <w:rPr>
          <w:rFonts w:ascii="Arial" w:hAnsi="Arial" w:cs="Arial"/>
          <w:b/>
        </w:rPr>
        <w:t>2</w:t>
      </w:r>
      <w:r w:rsidR="00C54ECA">
        <w:rPr>
          <w:rFonts w:ascii="Arial" w:hAnsi="Arial" w:cs="Arial"/>
          <w:b/>
        </w:rPr>
        <w:t>8</w:t>
      </w:r>
      <w:r w:rsidR="002564B8">
        <w:rPr>
          <w:rFonts w:ascii="Arial" w:hAnsi="Arial" w:cs="Arial"/>
          <w:b/>
        </w:rPr>
        <w:t xml:space="preserve">. </w:t>
      </w:r>
      <w:r w:rsidR="00C54ECA">
        <w:rPr>
          <w:rFonts w:ascii="Arial" w:hAnsi="Arial" w:cs="Arial"/>
          <w:b/>
        </w:rPr>
        <w:t>Jänner</w:t>
      </w:r>
      <w:r w:rsidR="004B416B">
        <w:rPr>
          <w:rFonts w:ascii="Arial" w:hAnsi="Arial" w:cs="Arial"/>
          <w:b/>
        </w:rPr>
        <w:t xml:space="preserve"> 202</w:t>
      </w:r>
      <w:r w:rsidR="00C54ECA">
        <w:rPr>
          <w:rFonts w:ascii="Arial" w:hAnsi="Arial" w:cs="Arial"/>
          <w:b/>
        </w:rPr>
        <w:t>6</w:t>
      </w:r>
      <w:r w:rsidR="00D14946" w:rsidRPr="00D14946">
        <w:rPr>
          <w:rFonts w:ascii="Arial" w:hAnsi="Arial" w:cs="Arial"/>
          <w:b/>
        </w:rPr>
        <w:t>, 18.</w:t>
      </w:r>
      <w:r w:rsidR="00FB2972">
        <w:rPr>
          <w:rFonts w:ascii="Arial" w:hAnsi="Arial" w:cs="Arial"/>
          <w:b/>
        </w:rPr>
        <w:t>3</w:t>
      </w:r>
      <w:r w:rsidR="00D14946" w:rsidRPr="00D14946">
        <w:rPr>
          <w:rFonts w:ascii="Arial" w:hAnsi="Arial" w:cs="Arial"/>
          <w:b/>
        </w:rPr>
        <w:t>0 Uhr</w:t>
      </w:r>
    </w:p>
    <w:p w14:paraId="6452788D" w14:textId="77777777" w:rsidR="00D14946" w:rsidRDefault="001E0347" w:rsidP="00D14946">
      <w:pPr>
        <w:jc w:val="center"/>
        <w:rPr>
          <w:rFonts w:ascii="Arial" w:hAnsi="Arial" w:cs="Arial"/>
          <w:b/>
        </w:rPr>
      </w:pPr>
      <w:hyperlink r:id="rId8" w:history="1">
        <w:r w:rsidRPr="00413BE1">
          <w:rPr>
            <w:rStyle w:val="Hyperlink"/>
            <w:rFonts w:ascii="Arial" w:hAnsi="Arial" w:cs="Arial"/>
            <w:b/>
          </w:rPr>
          <w:t>Karl-Popper-Str. 8, 1100 Wien</w:t>
        </w:r>
      </w:hyperlink>
    </w:p>
    <w:p w14:paraId="4AE7A9EA" w14:textId="77777777" w:rsidR="00D14946" w:rsidRDefault="00D14946" w:rsidP="00D14946">
      <w:pPr>
        <w:rPr>
          <w:rFonts w:ascii="Arial" w:hAnsi="Arial" w:cs="Arial"/>
          <w:b/>
        </w:rPr>
      </w:pPr>
    </w:p>
    <w:p w14:paraId="346E570A" w14:textId="77777777" w:rsidR="00D14946" w:rsidRPr="00D14946" w:rsidRDefault="00880603" w:rsidP="00D1494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</w:t>
      </w:r>
      <w:r w:rsidR="00D14946" w:rsidRPr="00D14946">
        <w:rPr>
          <w:rFonts w:ascii="Arial" w:hAnsi="Arial" w:cs="Arial"/>
          <w:b/>
          <w:sz w:val="28"/>
          <w:szCs w:val="28"/>
          <w:u w:val="single"/>
        </w:rPr>
        <w:t>agesordnung:</w:t>
      </w:r>
    </w:p>
    <w:p w14:paraId="080DFD18" w14:textId="77777777" w:rsidR="002564B8" w:rsidRDefault="002564B8" w:rsidP="00D14946">
      <w:pPr>
        <w:rPr>
          <w:rFonts w:ascii="Arial" w:hAnsi="Arial" w:cs="Arial"/>
        </w:rPr>
      </w:pPr>
    </w:p>
    <w:p w14:paraId="1BB328C2" w14:textId="77777777" w:rsidR="009A6047" w:rsidRDefault="00D14946" w:rsidP="00244FE9">
      <w:pPr>
        <w:numPr>
          <w:ilvl w:val="0"/>
          <w:numId w:val="1"/>
        </w:numPr>
        <w:spacing w:line="408" w:lineRule="auto"/>
        <w:ind w:hanging="357"/>
        <w:rPr>
          <w:rFonts w:ascii="Arial" w:hAnsi="Arial" w:cs="Arial"/>
          <w:b/>
        </w:rPr>
      </w:pPr>
      <w:r w:rsidRPr="009A6047">
        <w:rPr>
          <w:rFonts w:ascii="Arial" w:hAnsi="Arial" w:cs="Arial"/>
          <w:b/>
        </w:rPr>
        <w:t>Annahme der Tagesordnung</w:t>
      </w:r>
    </w:p>
    <w:p w14:paraId="432F664E" w14:textId="77777777" w:rsidR="009A4AA9" w:rsidRDefault="009A4AA9" w:rsidP="00EC1080">
      <w:pPr>
        <w:numPr>
          <w:ilvl w:val="0"/>
          <w:numId w:val="1"/>
        </w:numPr>
        <w:ind w:hanging="357"/>
        <w:rPr>
          <w:rFonts w:ascii="Arial" w:hAnsi="Arial" w:cs="Arial"/>
          <w:b/>
        </w:rPr>
      </w:pPr>
      <w:r w:rsidRPr="009A6047">
        <w:rPr>
          <w:rFonts w:ascii="Arial" w:hAnsi="Arial" w:cs="Arial"/>
          <w:b/>
        </w:rPr>
        <w:t>Bericht des Vorstands und aus den einzelnen Sektionen</w:t>
      </w:r>
      <w:r w:rsidR="0095454F" w:rsidRPr="009A6047">
        <w:rPr>
          <w:rFonts w:ascii="Arial" w:hAnsi="Arial" w:cs="Arial"/>
          <w:b/>
        </w:rPr>
        <w:t xml:space="preserve"> bzw. Sportarten</w:t>
      </w:r>
    </w:p>
    <w:p w14:paraId="0C749149" w14:textId="77777777" w:rsidR="000A6293" w:rsidRPr="00C54ECA" w:rsidRDefault="000A6293" w:rsidP="00EC1080">
      <w:pPr>
        <w:numPr>
          <w:ilvl w:val="1"/>
          <w:numId w:val="1"/>
        </w:numPr>
        <w:ind w:hanging="357"/>
        <w:rPr>
          <w:rFonts w:ascii="Arial" w:hAnsi="Arial" w:cs="Arial"/>
          <w:b/>
          <w:sz w:val="22"/>
          <w:szCs w:val="22"/>
        </w:rPr>
      </w:pPr>
      <w:r w:rsidRPr="00C54ECA">
        <w:rPr>
          <w:rFonts w:ascii="Arial" w:hAnsi="Arial" w:cs="Arial"/>
          <w:b/>
          <w:sz w:val="22"/>
          <w:szCs w:val="22"/>
        </w:rPr>
        <w:t>Allgemeine Bemerkungen</w:t>
      </w:r>
    </w:p>
    <w:p w14:paraId="050189E7" w14:textId="77777777" w:rsidR="00742E75" w:rsidRPr="00C54ECA" w:rsidRDefault="00742E75" w:rsidP="00EC1080">
      <w:pPr>
        <w:numPr>
          <w:ilvl w:val="1"/>
          <w:numId w:val="1"/>
        </w:numPr>
        <w:ind w:hanging="357"/>
        <w:rPr>
          <w:rFonts w:ascii="Arial" w:hAnsi="Arial" w:cs="Arial"/>
          <w:b/>
          <w:sz w:val="22"/>
          <w:szCs w:val="22"/>
        </w:rPr>
      </w:pPr>
      <w:r w:rsidRPr="00C54ECA">
        <w:rPr>
          <w:rFonts w:ascii="Arial" w:hAnsi="Arial" w:cs="Arial"/>
          <w:b/>
          <w:sz w:val="22"/>
          <w:szCs w:val="22"/>
        </w:rPr>
        <w:t>Badminton</w:t>
      </w:r>
    </w:p>
    <w:p w14:paraId="27142070" w14:textId="77777777" w:rsidR="000A6293" w:rsidRPr="00C54ECA" w:rsidRDefault="000A6293" w:rsidP="00EC1080">
      <w:pPr>
        <w:numPr>
          <w:ilvl w:val="1"/>
          <w:numId w:val="1"/>
        </w:numPr>
        <w:ind w:hanging="357"/>
        <w:rPr>
          <w:rFonts w:ascii="Arial" w:hAnsi="Arial" w:cs="Arial"/>
          <w:b/>
          <w:sz w:val="22"/>
          <w:szCs w:val="22"/>
        </w:rPr>
      </w:pPr>
      <w:r w:rsidRPr="00C54ECA">
        <w:rPr>
          <w:rFonts w:ascii="Arial" w:hAnsi="Arial" w:cs="Arial"/>
          <w:b/>
          <w:sz w:val="22"/>
          <w:szCs w:val="22"/>
        </w:rPr>
        <w:t>Basketball</w:t>
      </w:r>
    </w:p>
    <w:p w14:paraId="4A2D2109" w14:textId="77777777" w:rsidR="000A6293" w:rsidRPr="00C54ECA" w:rsidRDefault="000A6293" w:rsidP="00EC1080">
      <w:pPr>
        <w:numPr>
          <w:ilvl w:val="1"/>
          <w:numId w:val="1"/>
        </w:numPr>
        <w:ind w:hanging="357"/>
        <w:rPr>
          <w:rFonts w:ascii="Arial" w:hAnsi="Arial" w:cs="Arial"/>
          <w:b/>
          <w:sz w:val="22"/>
          <w:szCs w:val="22"/>
        </w:rPr>
      </w:pPr>
      <w:proofErr w:type="spellStart"/>
      <w:r w:rsidRPr="00C54ECA">
        <w:rPr>
          <w:rFonts w:ascii="Arial" w:hAnsi="Arial" w:cs="Arial"/>
          <w:b/>
          <w:sz w:val="22"/>
          <w:szCs w:val="22"/>
        </w:rPr>
        <w:t>Ballerin</w:t>
      </w:r>
      <w:proofErr w:type="spellEnd"/>
      <w:r w:rsidR="00D415DC" w:rsidRPr="00C54ECA">
        <w:rPr>
          <w:rFonts w:ascii="Arial" w:hAnsi="Arial" w:cs="Arial"/>
          <w:b/>
          <w:sz w:val="22"/>
          <w:szCs w:val="22"/>
        </w:rPr>
        <w:t>*</w:t>
      </w:r>
      <w:r w:rsidRPr="00C54ECA">
        <w:rPr>
          <w:rFonts w:ascii="Arial" w:hAnsi="Arial" w:cs="Arial"/>
          <w:b/>
          <w:sz w:val="22"/>
          <w:szCs w:val="22"/>
        </w:rPr>
        <w:t>s</w:t>
      </w:r>
    </w:p>
    <w:p w14:paraId="40592086" w14:textId="77777777" w:rsidR="00AE13CB" w:rsidRPr="00C54ECA" w:rsidRDefault="00AE13CB" w:rsidP="00EC1080">
      <w:pPr>
        <w:numPr>
          <w:ilvl w:val="1"/>
          <w:numId w:val="1"/>
        </w:numPr>
        <w:ind w:hanging="357"/>
        <w:rPr>
          <w:rFonts w:ascii="Arial" w:hAnsi="Arial" w:cs="Arial"/>
          <w:b/>
          <w:sz w:val="22"/>
          <w:szCs w:val="22"/>
        </w:rPr>
      </w:pPr>
      <w:r w:rsidRPr="00C54ECA">
        <w:rPr>
          <w:rFonts w:ascii="Arial" w:hAnsi="Arial" w:cs="Arial"/>
          <w:b/>
          <w:sz w:val="22"/>
          <w:szCs w:val="22"/>
        </w:rPr>
        <w:t>Tennis</w:t>
      </w:r>
    </w:p>
    <w:p w14:paraId="36418EBF" w14:textId="77777777" w:rsidR="00B841FF" w:rsidRPr="00C54ECA" w:rsidRDefault="00AE13CB" w:rsidP="00EC1080">
      <w:pPr>
        <w:numPr>
          <w:ilvl w:val="1"/>
          <w:numId w:val="1"/>
        </w:numPr>
        <w:ind w:hanging="357"/>
        <w:rPr>
          <w:rFonts w:ascii="Arial" w:hAnsi="Arial" w:cs="Arial"/>
          <w:b/>
          <w:sz w:val="22"/>
          <w:szCs w:val="22"/>
        </w:rPr>
      </w:pPr>
      <w:r w:rsidRPr="00C54ECA">
        <w:rPr>
          <w:rFonts w:ascii="Arial" w:hAnsi="Arial" w:cs="Arial"/>
          <w:b/>
          <w:sz w:val="22"/>
          <w:szCs w:val="22"/>
        </w:rPr>
        <w:t>Tischtennis</w:t>
      </w:r>
    </w:p>
    <w:p w14:paraId="0C0DF59B" w14:textId="77777777" w:rsidR="00B841FF" w:rsidRPr="00C54ECA" w:rsidRDefault="000A6293" w:rsidP="00EC1080">
      <w:pPr>
        <w:numPr>
          <w:ilvl w:val="1"/>
          <w:numId w:val="1"/>
        </w:numPr>
        <w:ind w:hanging="357"/>
        <w:rPr>
          <w:rFonts w:ascii="Arial" w:hAnsi="Arial" w:cs="Arial"/>
          <w:b/>
          <w:sz w:val="22"/>
          <w:szCs w:val="22"/>
        </w:rPr>
      </w:pPr>
      <w:r w:rsidRPr="00C54ECA">
        <w:rPr>
          <w:rFonts w:ascii="Arial" w:hAnsi="Arial" w:cs="Arial"/>
          <w:b/>
          <w:sz w:val="22"/>
          <w:szCs w:val="22"/>
        </w:rPr>
        <w:t>Volleyball</w:t>
      </w:r>
    </w:p>
    <w:p w14:paraId="0E93E1FA" w14:textId="77777777" w:rsidR="00AE13CB" w:rsidRPr="00C54ECA" w:rsidRDefault="00AE13CB" w:rsidP="00AF2BC1">
      <w:pPr>
        <w:numPr>
          <w:ilvl w:val="1"/>
          <w:numId w:val="1"/>
        </w:numPr>
        <w:spacing w:line="408" w:lineRule="auto"/>
        <w:ind w:hanging="357"/>
        <w:rPr>
          <w:rFonts w:ascii="Arial" w:hAnsi="Arial" w:cs="Arial"/>
          <w:b/>
          <w:sz w:val="22"/>
          <w:szCs w:val="22"/>
        </w:rPr>
      </w:pPr>
      <w:r w:rsidRPr="00C54ECA">
        <w:rPr>
          <w:rFonts w:ascii="Arial" w:hAnsi="Arial" w:cs="Arial"/>
          <w:b/>
          <w:sz w:val="22"/>
          <w:szCs w:val="22"/>
        </w:rPr>
        <w:t>Wandern</w:t>
      </w:r>
    </w:p>
    <w:p w14:paraId="5A12A6E5" w14:textId="77777777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Neue Vereinssoftware</w:t>
      </w:r>
    </w:p>
    <w:p w14:paraId="44ACAC72" w14:textId="74687301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 xml:space="preserve">Einnahmen-/Ausgabenrechnung 2025 </w:t>
      </w:r>
    </w:p>
    <w:p w14:paraId="2F605C7E" w14:textId="526D6DA3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Rechnungsprüfung</w:t>
      </w:r>
    </w:p>
    <w:p w14:paraId="1EC927C4" w14:textId="547146FD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Entlastung des Vorstands</w:t>
      </w:r>
    </w:p>
    <w:p w14:paraId="26074373" w14:textId="3414080E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Neuwahl des Vorstands</w:t>
      </w:r>
    </w:p>
    <w:p w14:paraId="7FB363EC" w14:textId="30DADCFB" w:rsid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Anträge Änderung Vereinsstatute</w:t>
      </w:r>
      <w:r>
        <w:rPr>
          <w:rFonts w:ascii="Arial" w:hAnsi="Arial" w:cs="Arial"/>
          <w:b/>
        </w:rPr>
        <w:t>n</w:t>
      </w:r>
    </w:p>
    <w:p w14:paraId="7632427A" w14:textId="77777777" w:rsidR="00C54ECA" w:rsidRDefault="00C54ECA" w:rsidP="00C54ECA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  <w:u w:val="single"/>
        </w:rPr>
        <w:t>Antrag 2</w:t>
      </w:r>
      <w:r>
        <w:rPr>
          <w:rFonts w:ascii="Calibri" w:hAnsi="Calibri" w:cs="Calibri"/>
          <w:b/>
          <w:bCs/>
          <w:i/>
          <w:iCs/>
          <w:color w:val="000000"/>
          <w:u w:val="single"/>
        </w:rPr>
        <w:t xml:space="preserve"> (Gerhard)</w:t>
      </w:r>
      <w:r>
        <w:rPr>
          <w:rFonts w:ascii="Calibri" w:hAnsi="Calibri" w:cs="Calibri"/>
          <w:b/>
          <w:bCs/>
          <w:i/>
          <w:iCs/>
          <w:color w:val="000000"/>
          <w:u w:val="single"/>
        </w:rPr>
        <w:t>:</w:t>
      </w:r>
      <w:r>
        <w:rPr>
          <w:rFonts w:ascii="Calibri" w:hAnsi="Calibri" w:cs="Calibri"/>
          <w:color w:val="000000"/>
        </w:rPr>
        <w:t> </w:t>
      </w:r>
    </w:p>
    <w:p w14:paraId="3EF0D0C7" w14:textId="77777777" w:rsidR="00C54ECA" w:rsidRDefault="00C54ECA" w:rsidP="00C54ECA">
      <w:pPr>
        <w:ind w:left="360"/>
        <w:rPr>
          <w:rFonts w:ascii="Calibri" w:hAnsi="Calibri" w:cs="Calibri"/>
          <w:color w:val="000000"/>
        </w:rPr>
      </w:pPr>
    </w:p>
    <w:p w14:paraId="580D8708" w14:textId="012D3903" w:rsidR="00C54ECA" w:rsidRDefault="00C54ECA" w:rsidP="00C54ECA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Abänderung 10e:</w:t>
      </w:r>
    </w:p>
    <w:p w14:paraId="5F5E14A6" w14:textId="77777777" w:rsidR="00C54ECA" w:rsidRDefault="00C54ECA" w:rsidP="00C54ECA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Festsetzung der Höhe der Beitrittsgebühr, der Mitgliedsbeiträge und der Art der Einhebung der Mitgliedsbeiträge; Sollte der Vorstand im Bedarfsfall eine vorläufige Änderung der Höhe der Beitrittsgebühr oder der Mitgliedsbeiträge beschlossen haben, ist es an der Generalversammlung, den Beschluss zu bestätigen oder aufzuheben;</w:t>
      </w:r>
    </w:p>
    <w:p w14:paraId="374B130D" w14:textId="77777777" w:rsidR="00C54ECA" w:rsidRDefault="00C54ECA" w:rsidP="00C54ECA">
      <w:pPr>
        <w:ind w:left="360"/>
        <w:rPr>
          <w:rFonts w:ascii="Calibri" w:hAnsi="Calibri" w:cs="Calibri"/>
          <w:color w:val="000000"/>
        </w:rPr>
      </w:pPr>
    </w:p>
    <w:p w14:paraId="56269F08" w14:textId="77777777" w:rsidR="00C54ECA" w:rsidRDefault="00C54ECA" w:rsidP="00C54ECA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zusätzlich 12j:</w:t>
      </w:r>
    </w:p>
    <w:p w14:paraId="4DDB82E5" w14:textId="4271C974" w:rsidR="00C54ECA" w:rsidRDefault="00C54ECA" w:rsidP="00C54ECA">
      <w:pPr>
        <w:pStyle w:val="Listenabsatz"/>
        <w:numPr>
          <w:ilvl w:val="0"/>
          <w:numId w:val="7"/>
        </w:numPr>
        <w:rPr>
          <w:rFonts w:ascii="Calibri" w:hAnsi="Calibri" w:cs="Calibri"/>
          <w:color w:val="000000"/>
        </w:rPr>
      </w:pPr>
      <w:r w:rsidRPr="00C54ECA">
        <w:rPr>
          <w:rFonts w:ascii="Calibri" w:hAnsi="Calibri" w:cs="Calibri"/>
          <w:color w:val="000000"/>
        </w:rPr>
        <w:t>im Bedarfsfall vorläufige Änderung der Höhe der Beitrittsgebühr und der Mitgliedsbeiträge.</w:t>
      </w:r>
    </w:p>
    <w:p w14:paraId="2B76DD66" w14:textId="77777777" w:rsidR="00C54ECA" w:rsidRPr="00C54ECA" w:rsidRDefault="00C54ECA" w:rsidP="00C54ECA">
      <w:pPr>
        <w:pStyle w:val="Listenabsatz"/>
        <w:rPr>
          <w:rFonts w:ascii="Calibri" w:hAnsi="Calibri" w:cs="Calibri"/>
          <w:color w:val="000000"/>
        </w:rPr>
      </w:pPr>
    </w:p>
    <w:p w14:paraId="200D4A13" w14:textId="293A836F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Anträge aus den einzelnen Sektionen</w:t>
      </w:r>
    </w:p>
    <w:p w14:paraId="713532E7" w14:textId="3CB93E16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Anmietung Vereinslager</w:t>
      </w:r>
    </w:p>
    <w:p w14:paraId="20EECAAC" w14:textId="23FB39D7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Ausblick auf das Sportjahr 2026</w:t>
      </w:r>
    </w:p>
    <w:p w14:paraId="03E1DA9E" w14:textId="1C96C3E5" w:rsidR="00C54ECA" w:rsidRPr="00C54ECA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Vereinsübergreifende Aktivitäten</w:t>
      </w:r>
    </w:p>
    <w:p w14:paraId="42E12291" w14:textId="36533311" w:rsidR="00D14946" w:rsidRDefault="00C54ECA" w:rsidP="00C54ECA">
      <w:pPr>
        <w:numPr>
          <w:ilvl w:val="0"/>
          <w:numId w:val="1"/>
        </w:numPr>
        <w:spacing w:line="408" w:lineRule="auto"/>
        <w:rPr>
          <w:rFonts w:ascii="Arial" w:hAnsi="Arial" w:cs="Arial"/>
          <w:b/>
        </w:rPr>
      </w:pPr>
      <w:r w:rsidRPr="00C54ECA">
        <w:rPr>
          <w:rFonts w:ascii="Arial" w:hAnsi="Arial" w:cs="Arial"/>
          <w:b/>
        </w:rPr>
        <w:t>Allfälliges</w:t>
      </w:r>
    </w:p>
    <w:sectPr w:rsidR="00D1494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EC83" w14:textId="77777777" w:rsidR="0023194D" w:rsidRDefault="0023194D" w:rsidP="00642FE8">
      <w:r>
        <w:separator/>
      </w:r>
    </w:p>
  </w:endnote>
  <w:endnote w:type="continuationSeparator" w:id="0">
    <w:p w14:paraId="3A1DCE36" w14:textId="77777777" w:rsidR="0023194D" w:rsidRDefault="0023194D" w:rsidP="0064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3B55" w14:textId="77777777" w:rsidR="0023194D" w:rsidRDefault="0023194D" w:rsidP="00642FE8">
      <w:r>
        <w:separator/>
      </w:r>
    </w:p>
  </w:footnote>
  <w:footnote w:type="continuationSeparator" w:id="0">
    <w:p w14:paraId="2317D427" w14:textId="77777777" w:rsidR="0023194D" w:rsidRDefault="0023194D" w:rsidP="0064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3803" w14:textId="77777777" w:rsidR="001D2E04" w:rsidRDefault="00D415D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D9757C" wp14:editId="2D7CDCB5">
          <wp:simplePos x="0" y="0"/>
          <wp:positionH relativeFrom="column">
            <wp:posOffset>4095750</wp:posOffset>
          </wp:positionH>
          <wp:positionV relativeFrom="paragraph">
            <wp:posOffset>-159385</wp:posOffset>
          </wp:positionV>
          <wp:extent cx="2080895" cy="915035"/>
          <wp:effectExtent l="0" t="0" r="0" b="0"/>
          <wp:wrapTight wrapText="bothSides">
            <wp:wrapPolygon edited="0">
              <wp:start x="4746" y="0"/>
              <wp:lineTo x="3559" y="899"/>
              <wp:lineTo x="593" y="5846"/>
              <wp:lineTo x="0" y="10793"/>
              <wp:lineTo x="0" y="16638"/>
              <wp:lineTo x="14435" y="21135"/>
              <wp:lineTo x="21158" y="21135"/>
              <wp:lineTo x="21356" y="16189"/>
              <wp:lineTo x="21356" y="10343"/>
              <wp:lineTo x="12853" y="5846"/>
              <wp:lineTo x="10283" y="1349"/>
              <wp:lineTo x="8701" y="0"/>
              <wp:lineTo x="4746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ufschlag-wien-logo-klein-farbe-rgb-900px-w-72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95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09E44" w14:textId="77777777" w:rsidR="001D2E04" w:rsidRDefault="001D2E04">
    <w:pPr>
      <w:pStyle w:val="Kopfzeile"/>
    </w:pPr>
  </w:p>
  <w:p w14:paraId="26443BA5" w14:textId="77777777" w:rsidR="001D2E04" w:rsidRDefault="001D2E04">
    <w:pPr>
      <w:pStyle w:val="Kopfzeile"/>
    </w:pPr>
  </w:p>
  <w:p w14:paraId="22B0F179" w14:textId="77777777" w:rsidR="001D2E04" w:rsidRDefault="001D2E04">
    <w:pPr>
      <w:pStyle w:val="Kopfzeile"/>
    </w:pPr>
  </w:p>
  <w:p w14:paraId="792C8233" w14:textId="77777777" w:rsidR="001D2E04" w:rsidRDefault="001D2E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C64"/>
    <w:multiLevelType w:val="hybridMultilevel"/>
    <w:tmpl w:val="AFE8D1EE"/>
    <w:lvl w:ilvl="0" w:tplc="0B9A5D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447FF"/>
    <w:multiLevelType w:val="multilevel"/>
    <w:tmpl w:val="112AD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C53A4"/>
    <w:multiLevelType w:val="multilevel"/>
    <w:tmpl w:val="112AD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02CEA"/>
    <w:multiLevelType w:val="hybridMultilevel"/>
    <w:tmpl w:val="36B883E2"/>
    <w:lvl w:ilvl="0" w:tplc="725A6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3B2C"/>
    <w:multiLevelType w:val="hybridMultilevel"/>
    <w:tmpl w:val="7BACE17A"/>
    <w:lvl w:ilvl="0" w:tplc="2FECE1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90806"/>
    <w:multiLevelType w:val="hybridMultilevel"/>
    <w:tmpl w:val="2DA0D6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862615">
    <w:abstractNumId w:val="2"/>
  </w:num>
  <w:num w:numId="2" w16cid:durableId="41251260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2791425">
    <w:abstractNumId w:val="5"/>
  </w:num>
  <w:num w:numId="4" w16cid:durableId="572155700">
    <w:abstractNumId w:val="4"/>
  </w:num>
  <w:num w:numId="5" w16cid:durableId="1574896147">
    <w:abstractNumId w:val="1"/>
  </w:num>
  <w:num w:numId="6" w16cid:durableId="509300752">
    <w:abstractNumId w:val="3"/>
  </w:num>
  <w:num w:numId="7" w16cid:durableId="182963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6"/>
    <w:rsid w:val="00002E26"/>
    <w:rsid w:val="00003DE2"/>
    <w:rsid w:val="00020217"/>
    <w:rsid w:val="00027220"/>
    <w:rsid w:val="000314DC"/>
    <w:rsid w:val="00031BA5"/>
    <w:rsid w:val="00064427"/>
    <w:rsid w:val="00067B7E"/>
    <w:rsid w:val="00074DB2"/>
    <w:rsid w:val="0008545F"/>
    <w:rsid w:val="000A6293"/>
    <w:rsid w:val="000B7ED1"/>
    <w:rsid w:val="000D686E"/>
    <w:rsid w:val="000D6C35"/>
    <w:rsid w:val="000F780B"/>
    <w:rsid w:val="00103B35"/>
    <w:rsid w:val="001240AD"/>
    <w:rsid w:val="001519EE"/>
    <w:rsid w:val="001C70B6"/>
    <w:rsid w:val="001D2E04"/>
    <w:rsid w:val="001E0347"/>
    <w:rsid w:val="00207F07"/>
    <w:rsid w:val="0023194D"/>
    <w:rsid w:val="00240052"/>
    <w:rsid w:val="0024037A"/>
    <w:rsid w:val="00244FE9"/>
    <w:rsid w:val="00251A7A"/>
    <w:rsid w:val="002564B8"/>
    <w:rsid w:val="00256FA6"/>
    <w:rsid w:val="00281299"/>
    <w:rsid w:val="00296C63"/>
    <w:rsid w:val="002C1AC0"/>
    <w:rsid w:val="002C5206"/>
    <w:rsid w:val="002F1F88"/>
    <w:rsid w:val="0030100E"/>
    <w:rsid w:val="003477A6"/>
    <w:rsid w:val="00365769"/>
    <w:rsid w:val="00372F6E"/>
    <w:rsid w:val="003937C6"/>
    <w:rsid w:val="003E0FC6"/>
    <w:rsid w:val="00413BE1"/>
    <w:rsid w:val="004225D0"/>
    <w:rsid w:val="00427506"/>
    <w:rsid w:val="00456829"/>
    <w:rsid w:val="004710A5"/>
    <w:rsid w:val="004B416B"/>
    <w:rsid w:val="005344DD"/>
    <w:rsid w:val="005436CB"/>
    <w:rsid w:val="005811E0"/>
    <w:rsid w:val="00583134"/>
    <w:rsid w:val="0059439D"/>
    <w:rsid w:val="005A0E96"/>
    <w:rsid w:val="005D093E"/>
    <w:rsid w:val="005F658C"/>
    <w:rsid w:val="005F7C85"/>
    <w:rsid w:val="00603410"/>
    <w:rsid w:val="00607591"/>
    <w:rsid w:val="00631BA5"/>
    <w:rsid w:val="00642FE8"/>
    <w:rsid w:val="006573AC"/>
    <w:rsid w:val="00663405"/>
    <w:rsid w:val="00712786"/>
    <w:rsid w:val="00742E75"/>
    <w:rsid w:val="007B475C"/>
    <w:rsid w:val="007E1BD2"/>
    <w:rsid w:val="008364CE"/>
    <w:rsid w:val="00875555"/>
    <w:rsid w:val="00880603"/>
    <w:rsid w:val="0089088C"/>
    <w:rsid w:val="00892430"/>
    <w:rsid w:val="008B74C6"/>
    <w:rsid w:val="008F2864"/>
    <w:rsid w:val="008F44B9"/>
    <w:rsid w:val="00942236"/>
    <w:rsid w:val="00942612"/>
    <w:rsid w:val="0095454F"/>
    <w:rsid w:val="009A4AA9"/>
    <w:rsid w:val="009A6047"/>
    <w:rsid w:val="009D6F0C"/>
    <w:rsid w:val="009E71B5"/>
    <w:rsid w:val="009E7BF5"/>
    <w:rsid w:val="00A154AB"/>
    <w:rsid w:val="00A1647A"/>
    <w:rsid w:val="00A74FD7"/>
    <w:rsid w:val="00AA331E"/>
    <w:rsid w:val="00AD7A3B"/>
    <w:rsid w:val="00AE13CB"/>
    <w:rsid w:val="00AF2BC1"/>
    <w:rsid w:val="00B2280F"/>
    <w:rsid w:val="00B42FC2"/>
    <w:rsid w:val="00B43462"/>
    <w:rsid w:val="00B46400"/>
    <w:rsid w:val="00B556F7"/>
    <w:rsid w:val="00B73866"/>
    <w:rsid w:val="00B841FF"/>
    <w:rsid w:val="00C54ECA"/>
    <w:rsid w:val="00C61817"/>
    <w:rsid w:val="00CA37C2"/>
    <w:rsid w:val="00CB5F10"/>
    <w:rsid w:val="00CD4070"/>
    <w:rsid w:val="00CD5668"/>
    <w:rsid w:val="00CE4140"/>
    <w:rsid w:val="00CE5D5E"/>
    <w:rsid w:val="00D14946"/>
    <w:rsid w:val="00D31753"/>
    <w:rsid w:val="00D3329C"/>
    <w:rsid w:val="00D415DC"/>
    <w:rsid w:val="00D45240"/>
    <w:rsid w:val="00D72A3F"/>
    <w:rsid w:val="00D962F6"/>
    <w:rsid w:val="00DA4ADB"/>
    <w:rsid w:val="00DB6B6E"/>
    <w:rsid w:val="00DC5B82"/>
    <w:rsid w:val="00DD1A8B"/>
    <w:rsid w:val="00DE6D40"/>
    <w:rsid w:val="00E315CA"/>
    <w:rsid w:val="00E43059"/>
    <w:rsid w:val="00E431FF"/>
    <w:rsid w:val="00E843DA"/>
    <w:rsid w:val="00EC1080"/>
    <w:rsid w:val="00F01278"/>
    <w:rsid w:val="00F34A59"/>
    <w:rsid w:val="00F474BB"/>
    <w:rsid w:val="00F9581E"/>
    <w:rsid w:val="00FB2972"/>
    <w:rsid w:val="00FB35AA"/>
    <w:rsid w:val="00FB51F8"/>
    <w:rsid w:val="00FC5DAC"/>
    <w:rsid w:val="00FD2F17"/>
    <w:rsid w:val="00FD6BB3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A9918"/>
  <w15:chartTrackingRefBased/>
  <w15:docId w15:val="{6AEEE1F2-D0A7-4910-9E29-5E3AA883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41F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13BE1"/>
    <w:rPr>
      <w:color w:val="0563C1"/>
      <w:u w:val="single"/>
    </w:rPr>
  </w:style>
  <w:style w:type="paragraph" w:styleId="Kopfzeile">
    <w:name w:val="header"/>
    <w:basedOn w:val="Standard"/>
    <w:link w:val="KopfzeileZchn"/>
    <w:rsid w:val="00642F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42FE8"/>
    <w:rPr>
      <w:sz w:val="24"/>
      <w:szCs w:val="24"/>
    </w:rPr>
  </w:style>
  <w:style w:type="paragraph" w:styleId="Fuzeile">
    <w:name w:val="footer"/>
    <w:basedOn w:val="Standard"/>
    <w:link w:val="FuzeileZchn"/>
    <w:rsid w:val="00642F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42FE8"/>
    <w:rPr>
      <w:sz w:val="24"/>
      <w:szCs w:val="24"/>
    </w:rPr>
  </w:style>
  <w:style w:type="character" w:styleId="Kommentarzeichen">
    <w:name w:val="annotation reference"/>
    <w:rsid w:val="004568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56829"/>
    <w:rPr>
      <w:sz w:val="20"/>
      <w:szCs w:val="20"/>
    </w:rPr>
  </w:style>
  <w:style w:type="character" w:customStyle="1" w:styleId="KommentartextZchn">
    <w:name w:val="Kommentartext Zchn"/>
    <w:link w:val="Kommentartext"/>
    <w:rsid w:val="00456829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456829"/>
    <w:rPr>
      <w:b/>
      <w:bCs/>
    </w:rPr>
  </w:style>
  <w:style w:type="character" w:customStyle="1" w:styleId="KommentarthemaZchn">
    <w:name w:val="Kommentarthema Zchn"/>
    <w:link w:val="Kommentarthema"/>
    <w:rsid w:val="00456829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rsid w:val="004568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56829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C5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en.gv.at/stadtplan/grafik.aspx?lang=de-AT&amp;bookmark=7n9xRruAAkYS6olERbkIRO5RphlRnKnmkev2pn4Mpr4C&amp;bmadr=257477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0D70-20CD-4F44-A38B-87AAF13A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1222</CharactersWithSpaces>
  <SharedDoc>false</SharedDoc>
  <HLinks>
    <vt:vector size="6" baseType="variant">
      <vt:variant>
        <vt:i4>4915206</vt:i4>
      </vt:variant>
      <vt:variant>
        <vt:i4>0</vt:i4>
      </vt:variant>
      <vt:variant>
        <vt:i4>0</vt:i4>
      </vt:variant>
      <vt:variant>
        <vt:i4>5</vt:i4>
      </vt:variant>
      <vt:variant>
        <vt:lpwstr>https://www.wien.gv.at/stadtplan/grafik.aspx?lang=de-AT&amp;bookmark=7n9xRruAAkYS6olERbkIRO5RphlRnKnmkev2pn4Mpr4C&amp;bmadr=25747724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gmarchl</dc:creator>
  <cp:keywords/>
  <dc:description/>
  <cp:lastModifiedBy>Marchl Gerhard</cp:lastModifiedBy>
  <cp:revision>3</cp:revision>
  <cp:lastPrinted>2020-11-02T09:16:00Z</cp:lastPrinted>
  <dcterms:created xsi:type="dcterms:W3CDTF">2026-01-27T17:29:00Z</dcterms:created>
  <dcterms:modified xsi:type="dcterms:W3CDTF">2026-01-27T17:38:00Z</dcterms:modified>
</cp:coreProperties>
</file>