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bookmarkStart w:colFirst="0" w:colLast="0" w:name="_heading=h.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3824604</wp:posOffset>
            </wp:positionH>
            <wp:positionV relativeFrom="paragraph">
              <wp:posOffset>-607691</wp:posOffset>
            </wp:positionV>
            <wp:extent cx="2338705" cy="1031246"/>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38705" cy="1031246"/>
                    </a:xfrm>
                    <a:prstGeom prst="rect"/>
                    <a:ln/>
                  </pic:spPr>
                </pic:pic>
              </a:graphicData>
            </a:graphic>
          </wp:anchor>
        </w:drawing>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Sportverein Aufschlag </w:t>
      </w:r>
      <w:r w:rsidDel="00000000" w:rsidR="00000000" w:rsidRPr="00000000">
        <w:rPr>
          <w:rtl w:val="0"/>
        </w:rPr>
      </w:r>
    </w:p>
    <w:p w:rsidR="00000000" w:rsidDel="00000000" w:rsidP="00000000" w:rsidRDefault="00000000" w:rsidRPr="00000000" w14:paraId="00000005">
      <w:pPr>
        <w:spacing w:after="240" w:lineRule="auto"/>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Protokoll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Generalversammlung</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Datum: </w:t>
      </w:r>
      <w:r w:rsidDel="00000000" w:rsidR="00000000" w:rsidRPr="00000000">
        <w:rPr>
          <w:rFonts w:ascii="Arial" w:cs="Arial" w:eastAsia="Arial" w:hAnsi="Arial"/>
          <w:rtl w:val="0"/>
        </w:rPr>
        <w:t xml:space="preserve">28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.0</w:t>
      </w:r>
      <w:r w:rsidDel="00000000" w:rsidR="00000000" w:rsidRPr="00000000">
        <w:rPr>
          <w:rFonts w:ascii="Arial" w:cs="Arial" w:eastAsia="Arial" w:hAnsi="Arial"/>
          <w:rtl w:val="0"/>
        </w:rPr>
        <w:t xml:space="preserve">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Uhrzeit: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18:</w:t>
      </w:r>
      <w:r w:rsidDel="00000000" w:rsidR="00000000" w:rsidRPr="00000000">
        <w:rPr>
          <w:rFonts w:ascii="Arial" w:cs="Arial" w:eastAsia="Arial" w:hAnsi="Arial"/>
          <w:rtl w:val="0"/>
        </w:rPr>
        <w:t xml:space="preserve">45</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2</w:t>
      </w:r>
      <w:r w:rsidDel="00000000" w:rsidR="00000000" w:rsidRPr="00000000">
        <w:rPr>
          <w:rFonts w:ascii="Arial" w:cs="Arial" w:eastAsia="Arial" w:hAnsi="Arial"/>
          <w:rtl w:val="0"/>
        </w:rPr>
        <w:t xml:space="preserve">1</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rtl w:val="0"/>
        </w:rPr>
        <w:t xml:space="preserve">40</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U</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hr</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Ort: Karl-Renner Institut – Karl-Popper-Straße 8, 1100 Wien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Nächster Termin: TBD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Protokolliert von Benno Larch.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Anlagen:</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01_Liste der Teilnehmenden</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02_Agenda</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03_Bericht Vorstand</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04_Bericht FLINTA Basketball Hobby</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05_Bericht FLINTA Basketball Competitive</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0</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_</w:t>
      </w:r>
      <w:r w:rsidDel="00000000" w:rsidR="00000000" w:rsidRPr="00000000">
        <w:rPr>
          <w:rFonts w:ascii="Arial" w:cs="Arial" w:eastAsia="Arial" w:hAnsi="Arial"/>
          <w:rtl w:val="0"/>
        </w:rPr>
        <w:t xml:space="preserve">Finanzübersicht Ein-Ausgaben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202</w:t>
      </w:r>
      <w:r w:rsidDel="00000000" w:rsidR="00000000" w:rsidRPr="00000000">
        <w:rPr>
          <w:rFonts w:ascii="Arial" w:cs="Arial" w:eastAsia="Arial" w:hAnsi="Arial"/>
          <w:rtl w:val="0"/>
        </w:rPr>
        <w:t xml:space="preserve">5</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07_Bericht Rechnungsprüfung 2025</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08_Statuten nach Beschluss in der Generalversammlung</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Stimmrechtsübertragung</w:t>
      </w:r>
    </w:p>
    <w:p w:rsidR="00000000" w:rsidDel="00000000" w:rsidP="00000000" w:rsidRDefault="00000000" w:rsidRPr="00000000" w14:paraId="0000001A">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B">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Maria Terzieva überträgt das Stimmrecht an Lilyana Ivanova (Lia) </w:t>
      </w:r>
    </w:p>
    <w:p w:rsidR="00000000" w:rsidDel="00000000" w:rsidP="00000000" w:rsidRDefault="00000000" w:rsidRPr="00000000" w14:paraId="0000001C">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Katerina Tiholova überträgt das Stimmrecht an Lilyana Ivanova (Lia)</w:t>
      </w:r>
    </w:p>
    <w:p w:rsidR="00000000" w:rsidDel="00000000" w:rsidP="00000000" w:rsidRDefault="00000000" w:rsidRPr="00000000" w14:paraId="0000001D">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Margarita C. Cardena überträgt das Stimmrecht an Stephanie A. Heidinger</w:t>
      </w:r>
    </w:p>
    <w:p w:rsidR="00000000" w:rsidDel="00000000" w:rsidP="00000000" w:rsidRDefault="00000000" w:rsidRPr="00000000" w14:paraId="0000001E">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Walter Nikolaus Streubel überträgt das Stimmrecht an Razvan Ghinia</w:t>
      </w:r>
    </w:p>
    <w:p w:rsidR="00000000" w:rsidDel="00000000" w:rsidP="00000000" w:rsidRDefault="00000000" w:rsidRPr="00000000" w14:paraId="0000001F">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Warren Yeung Sin Hing überträgt das Stimmrecht an Razvan Ghinia</w:t>
      </w:r>
    </w:p>
    <w:p w:rsidR="00000000" w:rsidDel="00000000" w:rsidP="00000000" w:rsidRDefault="00000000" w:rsidRPr="00000000" w14:paraId="00000020">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Sophie Kindermann überträgt das Stimmrecht an Maud Böhm</w:t>
      </w:r>
    </w:p>
    <w:p w:rsidR="00000000" w:rsidDel="00000000" w:rsidP="00000000" w:rsidRDefault="00000000" w:rsidRPr="00000000" w14:paraId="00000021">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Manuel Mühlbäck überträgt das Stimmrecht an Felix Schneider</w:t>
      </w:r>
    </w:p>
    <w:p w:rsidR="00000000" w:rsidDel="00000000" w:rsidP="00000000" w:rsidRDefault="00000000" w:rsidRPr="00000000" w14:paraId="00000022">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Elzbieta Bielat überträgt das Stimmrecht an Margherita Hameter</w:t>
      </w:r>
    </w:p>
    <w:p w:rsidR="00000000" w:rsidDel="00000000" w:rsidP="00000000" w:rsidRDefault="00000000" w:rsidRPr="00000000" w14:paraId="00000023">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Lena Jacob überträgt das Stimmrecht an Margherita Hameter</w:t>
      </w:r>
    </w:p>
    <w:p w:rsidR="00000000" w:rsidDel="00000000" w:rsidP="00000000" w:rsidRDefault="00000000" w:rsidRPr="00000000" w14:paraId="00000024">
      <w:pPr>
        <w:ind w:left="720" w:firstLine="0"/>
        <w:rPr>
          <w:rFonts w:ascii="Arial" w:cs="Arial" w:eastAsia="Arial" w:hAnsi="Arial"/>
        </w:rPr>
      </w:pPr>
      <w:r w:rsidDel="00000000" w:rsidR="00000000" w:rsidRPr="00000000">
        <w:rPr>
          <w:rFonts w:ascii="Arial" w:cs="Arial" w:eastAsia="Arial" w:hAnsi="Arial"/>
          <w:rtl w:val="0"/>
        </w:rPr>
        <w:t xml:space="preserve">Die Stimmrechte von Margherita Hemeter werden an Katharina Mertens übertragen (Stimmübertragung liegt vor und wurde persönlich dem Schriftführer bestätigt)</w:t>
      </w:r>
    </w:p>
    <w:p w:rsidR="00000000" w:rsidDel="00000000" w:rsidP="00000000" w:rsidRDefault="00000000" w:rsidRPr="00000000" w14:paraId="00000025">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Kevin Jenq-Jong Chao überträgt das Stimmrecht an Wieland Mühlbacher</w:t>
      </w:r>
    </w:p>
    <w:p w:rsidR="00000000" w:rsidDel="00000000" w:rsidP="00000000" w:rsidRDefault="00000000" w:rsidRPr="00000000" w14:paraId="00000026">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Gerald Dachsberger überträgt das Stimmrecht an Wieland Mühlbacher</w:t>
      </w:r>
    </w:p>
    <w:p w:rsidR="00000000" w:rsidDel="00000000" w:rsidP="00000000" w:rsidRDefault="00000000" w:rsidRPr="00000000" w14:paraId="00000027">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Thomas Gstettenhofer überträgt das Stimmrecht an Mario Krapfenbauer</w:t>
      </w:r>
    </w:p>
    <w:p w:rsidR="00000000" w:rsidDel="00000000" w:rsidP="00000000" w:rsidRDefault="00000000" w:rsidRPr="00000000" w14:paraId="00000028">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Sophia Brilke überträgt das Stimmrecht an Michelle Slunecko</w:t>
      </w:r>
    </w:p>
    <w:p w:rsidR="00000000" w:rsidDel="00000000" w:rsidP="00000000" w:rsidRDefault="00000000" w:rsidRPr="00000000" w14:paraId="00000029">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Matthias Grüner überträgt das Stimmrecht an György Horvath</w:t>
      </w:r>
    </w:p>
    <w:p w:rsidR="00000000" w:rsidDel="00000000" w:rsidP="00000000" w:rsidRDefault="00000000" w:rsidRPr="00000000" w14:paraId="0000002A">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Peter Wollenschläger überträgt das Stimmrecht an György Horvath</w:t>
      </w:r>
    </w:p>
    <w:p w:rsidR="00000000" w:rsidDel="00000000" w:rsidP="00000000" w:rsidRDefault="00000000" w:rsidRPr="00000000" w14:paraId="0000002B">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Daniel Dick überträgt das Stimmrecht an Gernot Wippel</w:t>
      </w:r>
    </w:p>
    <w:p w:rsidR="00000000" w:rsidDel="00000000" w:rsidP="00000000" w:rsidRDefault="00000000" w:rsidRPr="00000000" w14:paraId="0000002C">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Daniela Frey überträgt das Stimmrecht an Birgit Peterson</w:t>
      </w:r>
    </w:p>
    <w:p w:rsidR="00000000" w:rsidDel="00000000" w:rsidP="00000000" w:rsidRDefault="00000000" w:rsidRPr="00000000" w14:paraId="0000002D">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Monica Pereira Martins überträgt das Stimmrecht an Birgit Peterson</w:t>
      </w:r>
    </w:p>
    <w:p w:rsidR="00000000" w:rsidDel="00000000" w:rsidP="00000000" w:rsidRDefault="00000000" w:rsidRPr="00000000" w14:paraId="0000002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br w:type="page"/>
      </w:r>
      <w:r w:rsidDel="00000000" w:rsidR="00000000" w:rsidRPr="00000000">
        <w:rPr>
          <w:rFonts w:ascii="Arial" w:cs="Arial" w:eastAsia="Arial" w:hAnsi="Arial"/>
          <w:b w:val="1"/>
          <w:bCs w:val="1"/>
          <w:color w:val="000000"/>
          <w:u w:val="single"/>
          <w:rtl w:val="0"/>
        </w:rPr>
        <w:t xml:space="preserve">Protokoll:</w:t>
      </w: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ind w:left="0" w:hanging="2"/>
        <w:rPr>
          <w:rFonts w:ascii="Arial" w:cs="Arial" w:eastAsia="Arial" w:hAnsi="Arial"/>
          <w:b w:val="1"/>
          <w:bCs w:val="1"/>
          <w:color w:val="000000"/>
          <w:vertAlign w:val="baseline"/>
        </w:rPr>
      </w:pPr>
      <w:r w:rsidDel="00000000" w:rsidR="00000000" w:rsidRPr="00000000">
        <w:rPr>
          <w:rFonts w:ascii="Arial" w:cs="Arial" w:eastAsia="Arial" w:hAnsi="Arial"/>
          <w:b w:val="1"/>
          <w:bCs w:val="1"/>
          <w:color w:val="000000"/>
          <w:vertAlign w:val="baseline"/>
          <w:rtl w:val="0"/>
        </w:rPr>
        <w:t xml:space="preserve">Organisation/Information</w:t>
      </w:r>
    </w:p>
    <w:p w:rsidR="00000000" w:rsidDel="00000000" w:rsidP="00000000" w:rsidRDefault="00000000" w:rsidRPr="00000000" w14:paraId="00000032">
      <w:pPr>
        <w:rPr>
          <w:rFonts w:ascii="Arial" w:cs="Arial" w:eastAsia="Arial" w:hAnsi="Arial"/>
        </w:rPr>
      </w:pPr>
      <w:r w:rsidDel="00000000" w:rsidR="00000000" w:rsidRPr="00000000">
        <w:rPr>
          <w:rtl w:val="0"/>
        </w:rPr>
      </w:r>
    </w:p>
    <w:tbl>
      <w:tblPr>
        <w:tblStyle w:val="Table1"/>
        <w:tblW w:w="892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0"/>
        <w:gridCol w:w="1125"/>
        <w:tblGridChange w:id="0">
          <w:tblGrid>
            <w:gridCol w:w="7800"/>
            <w:gridCol w:w="1125"/>
          </w:tblGrid>
        </w:tblGridChange>
      </w:tblGrid>
      <w:tr>
        <w:trPr>
          <w:cantSplit w:val="0"/>
          <w:tblHeader w:val="0"/>
        </w:trPr>
        <w:tc>
          <w:tcPr/>
          <w:p w:rsidR="00000000" w:rsidDel="00000000" w:rsidP="00000000" w:rsidRDefault="00000000" w:rsidRPr="00000000" w14:paraId="00000033">
            <w:pPr>
              <w:ind w:left="-614" w:firstLine="614"/>
              <w:rPr>
                <w:rFonts w:ascii="Arial" w:cs="Arial" w:eastAsia="Arial" w:hAnsi="Arial"/>
                <w:b w:val="1"/>
                <w:bCs w:val="1"/>
              </w:rPr>
            </w:pPr>
            <w:r w:rsidDel="00000000" w:rsidR="00000000" w:rsidRPr="00000000">
              <w:rPr>
                <w:rFonts w:ascii="Arial" w:cs="Arial" w:eastAsia="Arial" w:hAnsi="Arial"/>
                <w:b w:val="1"/>
                <w:bCs w:val="1"/>
                <w:rtl w:val="0"/>
              </w:rPr>
              <w:t xml:space="preserve">Annahme der Tagesordnung</w:t>
            </w:r>
          </w:p>
        </w:tc>
        <w:tc>
          <w:tcPr/>
          <w:p w:rsidR="00000000" w:rsidDel="00000000" w:rsidP="00000000" w:rsidRDefault="00000000" w:rsidRPr="00000000" w14:paraId="00000034">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Tagesordnung (Anlage 01) wird einstimmig angenommen. </w:t>
            </w:r>
          </w:p>
        </w:tc>
        <w:tc>
          <w:tcPr/>
          <w:p w:rsidR="00000000" w:rsidDel="00000000" w:rsidP="00000000" w:rsidRDefault="00000000" w:rsidRPr="00000000" w14:paraId="000000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Beschluss</w:t>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Arial" w:cs="Arial" w:eastAsia="Arial" w:hAnsi="Arial"/>
          <w:b w:val="1"/>
          <w:bCs w:val="1"/>
          <w:color w:val="000000"/>
          <w:vertAlign w:val="baseline"/>
        </w:rPr>
      </w:pPr>
      <w:r w:rsidDel="00000000" w:rsidR="00000000" w:rsidRPr="00000000">
        <w:rPr>
          <w:rtl w:val="0"/>
        </w:rPr>
      </w:r>
    </w:p>
    <w:tbl>
      <w:tblPr>
        <w:tblStyle w:val="Table2"/>
        <w:tblW w:w="8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30"/>
        <w:gridCol w:w="1125"/>
        <w:tblGridChange w:id="0">
          <w:tblGrid>
            <w:gridCol w:w="7830"/>
            <w:gridCol w:w="1125"/>
          </w:tblGrid>
        </w:tblGridChange>
      </w:tblGrid>
      <w:tr>
        <w:trPr>
          <w:cantSplit w:val="0"/>
          <w:tblHeader w:val="0"/>
        </w:trPr>
        <w:tc>
          <w:tcPr/>
          <w:p w:rsidR="00000000" w:rsidDel="00000000" w:rsidP="00000000" w:rsidRDefault="00000000" w:rsidRPr="00000000" w14:paraId="00000038">
            <w:pPr>
              <w:ind w:left="-614" w:firstLine="614"/>
              <w:rPr>
                <w:rFonts w:ascii="Arial" w:cs="Arial" w:eastAsia="Arial" w:hAnsi="Arial"/>
                <w:b w:val="1"/>
                <w:bCs w:val="1"/>
              </w:rPr>
            </w:pPr>
            <w:r w:rsidDel="00000000" w:rsidR="00000000" w:rsidRPr="00000000">
              <w:rPr>
                <w:rFonts w:ascii="Arial" w:cs="Arial" w:eastAsia="Arial" w:hAnsi="Arial"/>
                <w:b w:val="1"/>
                <w:bCs w:val="1"/>
                <w:rtl w:val="0"/>
              </w:rPr>
              <w:t xml:space="preserve">Bericht des Vorstands und aus den einzelnen Sektionen</w:t>
            </w:r>
          </w:p>
        </w:tc>
        <w:tc>
          <w:tcPr/>
          <w:p w:rsidR="00000000" w:rsidDel="00000000" w:rsidP="00000000" w:rsidRDefault="00000000" w:rsidRPr="00000000" w14:paraId="00000039">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03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Bericht Vorstand: </w:t>
            </w:r>
          </w:p>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Der Bericht des Vorstands liegt dem Protokoll als Beilage 3  bei.</w:t>
            </w:r>
          </w:p>
        </w:tc>
        <w:tc>
          <w:tcPr/>
          <w:p w:rsidR="00000000" w:rsidDel="00000000" w:rsidP="00000000" w:rsidRDefault="00000000" w:rsidRPr="00000000" w14:paraId="0000003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r>
        <w:trPr>
          <w:cantSplit w:val="0"/>
          <w:tblHeader w:val="0"/>
        </w:trPr>
        <w:tc>
          <w:tcPr/>
          <w:p w:rsidR="00000000" w:rsidDel="00000000" w:rsidP="00000000" w:rsidRDefault="00000000" w:rsidRPr="00000000" w14:paraId="0000003D">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Badminton (Bericht im Vorfeld bekannt gegeben):</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Mitglieder : 12</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Warteliste/Interessenten: ca 10</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Anschaffungen: Shuttles derzeit nicht notwendig</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Training/Spieltermine: Montags 18-20 Uhr S&amp;F Halle Leopoldstadt</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Gelegentlich: Sonntags 18-20:30 Uhr Donizettiweg</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Mitgliedschaft beim WBV wurde genehmigt; ÖBV Mitgliedschaft wird formell im Laufe des SS26 auch bestätigt</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Ausblick</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QUBALI Gruppe IV OST - Team Aufschlag Wien angemeldet; Spieltage Dresden 11.04.2026 und Stuttgart 05.09.2026</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Ziele: Aufstieg in Gruppe III und Spieltag veranstalten in 2027</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VIVA11: erneut Badminton geplant</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Abteilung/Sportart: Badminton FLINTA*</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Berichterstatterin: Anne, Organisatorin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Übersicht &amp; Mitgliederentwicklung:  Aktueller Stand: 29 Mitglieder</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Umbenennung der Gruppe von „Frauen“-Badminton in „FLINTA*“-Badminton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Aktueller Trainingsbetrieb:</w:t>
            </w:r>
          </w:p>
          <w:p w:rsidR="00000000" w:rsidDel="00000000" w:rsidP="00000000" w:rsidRDefault="00000000" w:rsidRPr="00000000" w14:paraId="0000005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Plätze am Mittwoch 18-20 Uhr</w:t>
            </w:r>
          </w:p>
          <w:p w:rsidR="00000000" w:rsidDel="00000000" w:rsidP="00000000" w:rsidRDefault="00000000" w:rsidRPr="00000000" w14:paraId="0000005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Plätze am Freitag 18-20 Uhr</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Ausblick &amp; Ziele für 2026 SS: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Freitag ist ein unbeliebter Wochentag, aber aufgrund des Platzangebots in der Halle ist ein anderer Wochentag nicht möglich.</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36"/>
                <w:szCs w:val="36"/>
                <w:highlight w:val="yellow"/>
              </w:rPr>
            </w:pPr>
            <w:r w:rsidDel="00000000" w:rsidR="00000000" w:rsidRPr="00000000">
              <w:rPr>
                <w:rFonts w:ascii="Arial" w:cs="Arial" w:eastAsia="Arial" w:hAnsi="Arial"/>
                <w:sz w:val="20"/>
                <w:szCs w:val="20"/>
                <w:rtl w:val="0"/>
              </w:rPr>
              <w:t xml:space="preserve">Prognose: Mitgliederzahl sinkt ein wenig, daher wurde die Anzahl der Plätze auf 2 Plätze am Mittwoch und 1 Platz am Freitag jeweils von 18-20 Uhr angepasst</w:t>
            </w:r>
            <w:r w:rsidDel="00000000" w:rsidR="00000000" w:rsidRPr="00000000">
              <w:rPr>
                <w:rtl w:val="0"/>
              </w:rPr>
            </w:r>
          </w:p>
          <w:p w:rsidR="00000000" w:rsidDel="00000000" w:rsidP="00000000" w:rsidRDefault="00000000" w:rsidRPr="00000000" w14:paraId="0000005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r>
        <w:trPr>
          <w:cantSplit w:val="0"/>
          <w:tblHeader w:val="0"/>
        </w:trPr>
        <w:tc>
          <w:tcPr/>
          <w:p w:rsidR="00000000" w:rsidDel="00000000" w:rsidP="00000000" w:rsidRDefault="00000000" w:rsidRPr="00000000" w14:paraId="00000058">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Basketball Hobby:</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9">
            <w:pPr>
              <w:rPr>
                <w:rFonts w:ascii="Arial" w:cs="Arial" w:eastAsia="Arial" w:hAnsi="Arial"/>
                <w:b w:val="1"/>
                <w:bCs w:val="1"/>
                <w:sz w:val="20"/>
                <w:szCs w:val="20"/>
                <w:highlight w:val="yellow"/>
              </w:rPr>
            </w:pPr>
            <w:r w:rsidDel="00000000" w:rsidR="00000000" w:rsidRPr="00000000">
              <w:rPr>
                <w:rFonts w:ascii="Arial" w:cs="Arial" w:eastAsia="Arial" w:hAnsi="Arial"/>
                <w:sz w:val="20"/>
                <w:szCs w:val="20"/>
                <w:rtl w:val="0"/>
              </w:rPr>
              <w:t xml:space="preserve">Der Bericht liegt dem Protokoll als Beilage 4 bei.</w:t>
            </w:r>
            <w:r w:rsidDel="00000000" w:rsidR="00000000" w:rsidRPr="00000000">
              <w:rPr>
                <w:rtl w:val="0"/>
              </w:rPr>
            </w:r>
          </w:p>
        </w:tc>
        <w:tc>
          <w:tcPr/>
          <w:p w:rsidR="00000000" w:rsidDel="00000000" w:rsidP="00000000" w:rsidRDefault="00000000" w:rsidRPr="00000000" w14:paraId="0000005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r>
        <w:trPr>
          <w:cantSplit w:val="0"/>
          <w:tblHeader w:val="0"/>
        </w:trPr>
        <w:tc>
          <w:tcPr/>
          <w:p w:rsidR="00000000" w:rsidDel="00000000" w:rsidP="00000000" w:rsidRDefault="00000000" w:rsidRPr="00000000" w14:paraId="0000005B">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Basketball competitive (Bericht im Vorfeld bekannt gegeben):</w:t>
            </w:r>
          </w:p>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Der Bericht liegt dem Protokoll als Beilage 5 bei.</w:t>
            </w:r>
          </w:p>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Formelle Bestätigung der Sektionsleiterin durch den Vorstand</w:t>
            </w:r>
          </w:p>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Abstimmung seitens Vorstand, dass Lia als Sektionsleiterin bestätigt wird.</w:t>
            </w:r>
          </w:p>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Anwesende Vorstandsmitglieder: 5</w:t>
            </w:r>
          </w:p>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Dafür: 5</w:t>
            </w:r>
          </w:p>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Enthaltungen: 0 </w:t>
            </w:r>
          </w:p>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Dagegen: 0</w:t>
            </w:r>
          </w:p>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Lia wird als Sektionsleiterin für Basketball competitive bestätigt.</w:t>
            </w:r>
          </w:p>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Beschluss</w:t>
            </w:r>
          </w:p>
        </w:tc>
      </w:tr>
      <w:tr>
        <w:trPr>
          <w:cantSplit w:val="0"/>
          <w:tblHeader w:val="0"/>
        </w:trPr>
        <w:tc>
          <w:tcPr/>
          <w:p w:rsidR="00000000" w:rsidDel="00000000" w:rsidP="00000000" w:rsidRDefault="00000000" w:rsidRPr="00000000" w14:paraId="0000006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Ballerin*s (Bericht im Vorfeld bekannt gegeben):</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Sommer im Währinger Park gut besucht, 15-25 Leute. Offiziell nur ein Termin pro Woche - mittwochs. Ab September hat uns der Platzwart auch an Donnerstagen spielen lassen.</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Teilnahme am Ute-Bock-Cup im Juni mit 2 Teams und am Gaynialen-Turnier im August 2025 mit einem Team.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Am 13. September haben die Ballerin*s ein gemütliches Turnier auf der Birkenwiese im Prater mit 6 FLINTA Teams veranstaltet. Am frühen Nachmittag hat es ein Freundschaftsspiel vom Basketballteam gegeben.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Aufnahmestopp im Frühsommer aufgehoben. Seitdem viele Schnuppernde, circa 1-2/Woche.</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Seit Herbst Mi/Do in der Landgutgasse. Herbst zunächst schwach besucht mit 6-10 Menschen pro Termin (Verletzungen, berufliche Verhinderungen…). Seit Jänner 2026 deutlich besser mit 15-20 Menschen pro Termin.</w:t>
            </w:r>
          </w:p>
          <w:p w:rsidR="00000000" w:rsidDel="00000000" w:rsidP="00000000" w:rsidRDefault="00000000" w:rsidRPr="00000000" w14:paraId="0000006D">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Formelle Bestätigung der Sektionsleiterin durch den Vorstand</w:t>
            </w:r>
          </w:p>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Abstimmung seitens Vorstand, dass Joe und BeeZee als Sektionsleiter*innen bestätigt werden.</w:t>
            </w:r>
          </w:p>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Anwesende Vorstandsmitglieder: 5</w:t>
            </w:r>
          </w:p>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sz w:val="20"/>
                <w:szCs w:val="20"/>
                <w:rtl w:val="0"/>
              </w:rPr>
              <w:t xml:space="preserve">Dafür: 5</w:t>
            </w:r>
          </w:p>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Enthaltungen: 0 </w:t>
            </w:r>
          </w:p>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sz w:val="20"/>
                <w:szCs w:val="20"/>
                <w:rtl w:val="0"/>
              </w:rPr>
              <w:t xml:space="preserve">Dagegen: 0</w:t>
            </w:r>
          </w:p>
          <w:p w:rsidR="00000000" w:rsidDel="00000000" w:rsidP="00000000" w:rsidRDefault="00000000" w:rsidRPr="00000000" w14:paraId="00000075">
            <w:pPr>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Joe und BeeZee werden als Sektionsleiter*innen für die Ballerin*s bestätigt.</w:t>
            </w:r>
            <w:r w:rsidDel="00000000" w:rsidR="00000000" w:rsidRPr="00000000">
              <w:rPr>
                <w:rtl w:val="0"/>
              </w:rPr>
            </w:r>
          </w:p>
        </w:tc>
        <w:tc>
          <w:tcPr/>
          <w:p w:rsidR="00000000" w:rsidDel="00000000" w:rsidP="00000000" w:rsidRDefault="00000000" w:rsidRPr="00000000" w14:paraId="0000007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Beschluss</w:t>
            </w:r>
          </w:p>
        </w:tc>
      </w:tr>
      <w:tr>
        <w:trPr>
          <w:cantSplit w:val="0"/>
          <w:tblHeader w:val="0"/>
        </w:trPr>
        <w:tc>
          <w:tcPr/>
          <w:p w:rsidR="00000000" w:rsidDel="00000000" w:rsidP="00000000" w:rsidRDefault="00000000" w:rsidRPr="00000000" w14:paraId="0000007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Tennis (Bericht im Vorfeld bekannt gegeben):</w:t>
            </w:r>
          </w:p>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Saisonstart wird wieder Ende April / Anfang Mai sein - je nach Wetterlage. Es könnte bei guter Witterung schon Mitte April losgehen. </w:t>
            </w:r>
          </w:p>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Preise: Erich Tauchner vom TC Altmannsdorf meinte gegen Ende letzten Jahres mitgeteilt, dass die Preise voraussichtlich gleich bleiben würden. </w:t>
            </w:r>
          </w:p>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Aktuell 10 aktive Spieler (lt. aussagen vom Herbst 25). Es gibt ca. 5 Interessenten (alles keine Anfänger und weiterhin alles männlich), die mindestens schnuppern wollen. Die letzte Anfrage dazu erhielt ich Anfang Jänner.</w:t>
            </w:r>
          </w:p>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Aktuell ist keine Anfängergruppe und kein Trainer geplant.</w:t>
            </w:r>
          </w:p>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Wenn ausreichend Interessenten und leistbare Vorschläge zu einem Tenniscamp eingehen, wird das ggf. sektionsintern diskutiert.</w:t>
            </w:r>
          </w:p>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r>
        <w:trPr>
          <w:cantSplit w:val="0"/>
          <w:tblHeader w:val="0"/>
        </w:trPr>
        <w:tc>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Tischtennis (Bericht im Vorfeld bekannt gegeben):</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rtl w:val="0"/>
              </w:rPr>
              <w:t xml:space="preserve">Die Mitgliederzahl ist von ursprünglich fünf (2019) auf aktuell rund 25 aktive Mitglieder gewachsen. Auch im letzten Jahr konnten neue Mitglieder gewonnen werden; das Interesse von Schnupperteilnehmer*innen bleibt hoch. Das regelmäßige Training ist gut besucht und nutzt stabil die Halle auf der Schmelz mit vier bis fünf verfügbaren Tischen. Viele Mitglieder gehen oft danach noch in ein Restaurant in der Nähe der Halle. Rekord-Training mit 23 Teilnehmer*innen letzte Woche. Die Sektion war im Oktober beim Käfig Champs vertreten und leistete einen sichtbaren Beitrag zum inklusiven Sportfest (Danke an alle Badminton-Spieler*innen für die Unterstützung). Das Sektionstreffen fand am 09.12.2025 mit rund 18 Teilnehmenden statt, anschließend gemeinsames Essen im Restaurant Nordpol. Der Pride-Tischtennis-Abend konnte nicht stattfinden, da vom Hallenvermieter keine Rückmeldung kam; die Kommunikation hat sich inzwischen verbessert, und eine Teilnahme am Pride-Programm heuer ist geplant. Felix Müller wurde einstimmig als neuer Sektionsleiter von den Sektionsmitgliedern gewählt; der Amtsantritt erfolgt im Februar. Viel Erfolg!</w:t>
            </w:r>
          </w:p>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Formelle Bestätigung des Sektionsleiters durch den Vorstand</w:t>
            </w:r>
          </w:p>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Abstimmung seitens Vorstand, dass Felix als Sektionsleiter bestätigt wird.</w:t>
            </w:r>
          </w:p>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Anwesende Vorstandsmitglieder: 5</w:t>
            </w:r>
          </w:p>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sz w:val="20"/>
                <w:szCs w:val="20"/>
                <w:rtl w:val="0"/>
              </w:rPr>
              <w:t xml:space="preserve">Dafür: 5</w:t>
            </w:r>
          </w:p>
          <w:p w:rsidR="00000000" w:rsidDel="00000000" w:rsidP="00000000" w:rsidRDefault="00000000" w:rsidRPr="00000000" w14:paraId="00000086">
            <w:pPr>
              <w:rPr>
                <w:rFonts w:ascii="Arial" w:cs="Arial" w:eastAsia="Arial" w:hAnsi="Arial"/>
                <w:sz w:val="20"/>
                <w:szCs w:val="20"/>
              </w:rPr>
            </w:pPr>
            <w:r w:rsidDel="00000000" w:rsidR="00000000" w:rsidRPr="00000000">
              <w:rPr>
                <w:rFonts w:ascii="Arial" w:cs="Arial" w:eastAsia="Arial" w:hAnsi="Arial"/>
                <w:sz w:val="20"/>
                <w:szCs w:val="20"/>
                <w:rtl w:val="0"/>
              </w:rPr>
              <w:t xml:space="preserve">Enthaltungen: 0 </w:t>
            </w:r>
          </w:p>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Dagegen: 0</w:t>
            </w:r>
          </w:p>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Felix wird als Sektionsleiter für Tischtennis bestätigt.</w:t>
            </w:r>
          </w:p>
          <w:p w:rsidR="00000000" w:rsidDel="00000000" w:rsidP="00000000" w:rsidRDefault="00000000" w:rsidRPr="00000000" w14:paraId="0000008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Beschluss</w:t>
            </w:r>
          </w:p>
        </w:tc>
      </w:tr>
      <w:tr>
        <w:trPr>
          <w:cantSplit w:val="0"/>
          <w:tblHeader w:val="0"/>
        </w:trPr>
        <w:tc>
          <w:tcPr/>
          <w:p w:rsidR="00000000" w:rsidDel="00000000" w:rsidP="00000000" w:rsidRDefault="00000000" w:rsidRPr="00000000" w14:paraId="0000008B">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Volleyball:</w:t>
            </w:r>
          </w:p>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Ca. 80 Personen als Sektionsmitglieder</w:t>
            </w:r>
          </w:p>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Ein 5. Level wurde ins Leben gerufen.</w:t>
            </w:r>
          </w:p>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0"/>
                <w:szCs w:val="20"/>
                <w:rtl w:val="0"/>
              </w:rPr>
              <w:t xml:space="preserve">Es wurden einige Turniere organisiert.</w:t>
            </w:r>
          </w:p>
          <w:p w:rsidR="00000000" w:rsidDel="00000000" w:rsidP="00000000" w:rsidRDefault="00000000" w:rsidRPr="00000000" w14:paraId="0000008F">
            <w:pPr>
              <w:rPr>
                <w:rFonts w:ascii="Arial" w:cs="Arial" w:eastAsia="Arial" w:hAnsi="Arial"/>
                <w:sz w:val="20"/>
                <w:szCs w:val="20"/>
              </w:rPr>
            </w:pPr>
            <w:r w:rsidDel="00000000" w:rsidR="00000000" w:rsidRPr="00000000">
              <w:rPr>
                <w:rFonts w:ascii="Arial" w:cs="Arial" w:eastAsia="Arial" w:hAnsi="Arial"/>
                <w:sz w:val="20"/>
                <w:szCs w:val="20"/>
                <w:rtl w:val="0"/>
              </w:rPr>
              <w:t xml:space="preserve">Über eine digitale Abstimmung wurde Felix als neuer Sektionsleiter gewählt.</w:t>
            </w:r>
          </w:p>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sz w:val="20"/>
                <w:szCs w:val="20"/>
                <w:rtl w:val="0"/>
              </w:rPr>
              <w:t xml:space="preserve">11.06.2025 Volleyballturnier mit anschließendem Grillen ist geplant, alle Sektionen sind dazu eingeladen. </w:t>
            </w:r>
          </w:p>
          <w:p w:rsidR="00000000" w:rsidDel="00000000" w:rsidP="00000000" w:rsidRDefault="00000000" w:rsidRPr="00000000" w14:paraId="00000091">
            <w:pPr>
              <w:rPr>
                <w:rFonts w:ascii="Arial" w:cs="Arial" w:eastAsia="Arial" w:hAnsi="Arial"/>
                <w:sz w:val="20"/>
                <w:szCs w:val="20"/>
              </w:rPr>
            </w:pPr>
            <w:r w:rsidDel="00000000" w:rsidR="00000000" w:rsidRPr="00000000">
              <w:rPr>
                <w:rFonts w:ascii="Arial" w:cs="Arial" w:eastAsia="Arial" w:hAnsi="Arial"/>
                <w:sz w:val="20"/>
                <w:szCs w:val="20"/>
                <w:rtl w:val="0"/>
              </w:rPr>
              <w:t xml:space="preserve">Das Cup Team Volleyball kämpft am Samstag 31.01.2026 in der Sporthalle Hopsagasse 7, 1220 Wien, 14:30 Uhr  um den Einzug ins Achtelfinale. </w:t>
            </w:r>
          </w:p>
        </w:tc>
        <w:tc>
          <w:tcPr/>
          <w:p w:rsidR="00000000" w:rsidDel="00000000" w:rsidP="00000000" w:rsidRDefault="00000000" w:rsidRPr="00000000" w14:paraId="00000092">
            <w:pPr>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3">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Wandern (Bericht im Vorfeld bekannt gegeben):</w:t>
            </w:r>
          </w:p>
          <w:p w:rsidR="00000000" w:rsidDel="00000000" w:rsidP="00000000" w:rsidRDefault="00000000" w:rsidRPr="00000000" w14:paraId="00000094">
            <w:pPr>
              <w:spacing w:after="240" w:lineRule="auto"/>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Sommerfest </w:t>
            </w:r>
            <w:r w:rsidDel="00000000" w:rsidR="00000000" w:rsidRPr="00000000">
              <w:rPr>
                <w:rFonts w:ascii="Arial" w:cs="Arial" w:eastAsia="Arial" w:hAnsi="Arial"/>
                <w:sz w:val="20"/>
                <w:szCs w:val="20"/>
                <w:rtl w:val="0"/>
              </w:rPr>
              <w:t xml:space="preserve">am 8. August 2025 im Vereinshaus des ASKÖ: Grillen und Schwimmen ist sehr gut angekommen. 12 Teilnehmende waren dabei. Ein Sommerfest 2026 wäre wünschenswert - eventuell auch zusammen mit gesamtem Aufschlag-Vorstand? Alle Mitglieder der Sektionen einzuladen, würde die vom ASKÖ vergebene Grenze an Teilnehmenden überschreiten (40 Personen).</w:t>
            </w:r>
          </w:p>
          <w:p w:rsidR="00000000" w:rsidDel="00000000" w:rsidP="00000000" w:rsidRDefault="00000000" w:rsidRPr="00000000" w14:paraId="00000095">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Derzeit gibt es </w:t>
            </w:r>
            <w:r w:rsidDel="00000000" w:rsidR="00000000" w:rsidRPr="00000000">
              <w:rPr>
                <w:rFonts w:ascii="Arial" w:cs="Arial" w:eastAsia="Arial" w:hAnsi="Arial"/>
                <w:b w:val="1"/>
                <w:bCs w:val="1"/>
                <w:sz w:val="20"/>
                <w:szCs w:val="20"/>
                <w:u w:val="single"/>
                <w:rtl w:val="0"/>
              </w:rPr>
              <w:t xml:space="preserve">ca. 50 Mitglieder </w:t>
            </w:r>
            <w:r w:rsidDel="00000000" w:rsidR="00000000" w:rsidRPr="00000000">
              <w:rPr>
                <w:rFonts w:ascii="Arial" w:cs="Arial" w:eastAsia="Arial" w:hAnsi="Arial"/>
                <w:sz w:val="20"/>
                <w:szCs w:val="20"/>
                <w:rtl w:val="0"/>
              </w:rPr>
              <w:t xml:space="preserve">- leider ist die Liste von Kassier nicht vollständig. Einzahlungen von Mitglieder für das ganze Jahr (12,-) wurden vom Kassier nicht erfasst. </w:t>
            </w:r>
          </w:p>
          <w:p w:rsidR="00000000" w:rsidDel="00000000" w:rsidP="00000000" w:rsidRDefault="00000000" w:rsidRPr="00000000" w14:paraId="00000096">
            <w:pPr>
              <w:spacing w:after="240" w:before="240" w:lineRule="auto"/>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Wanderungen 2025:</w:t>
            </w:r>
          </w:p>
          <w:p w:rsidR="00000000" w:rsidDel="00000000" w:rsidP="00000000" w:rsidRDefault="00000000" w:rsidRPr="00000000" w14:paraId="00000097">
            <w:pPr>
              <w:numPr>
                <w:ilvl w:val="0"/>
                <w:numId w:val="3"/>
              </w:numPr>
              <w:spacing w:after="0" w:afterAutospacing="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Jänner: Stadtwanderweg 1a - Kahlenberg </w:t>
            </w:r>
          </w:p>
          <w:p w:rsidR="00000000" w:rsidDel="00000000" w:rsidP="00000000" w:rsidRDefault="00000000" w:rsidRPr="00000000" w14:paraId="00000098">
            <w:pPr>
              <w:numPr>
                <w:ilvl w:val="0"/>
                <w:numId w:val="3"/>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Feber: Lainer Tiergarten</w:t>
            </w:r>
          </w:p>
          <w:p w:rsidR="00000000" w:rsidDel="00000000" w:rsidP="00000000" w:rsidRDefault="00000000" w:rsidRPr="00000000" w14:paraId="00000099">
            <w:pPr>
              <w:numPr>
                <w:ilvl w:val="0"/>
                <w:numId w:val="3"/>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März: Helenental</w:t>
            </w:r>
          </w:p>
          <w:p w:rsidR="00000000" w:rsidDel="00000000" w:rsidP="00000000" w:rsidRDefault="00000000" w:rsidRPr="00000000" w14:paraId="0000009A">
            <w:pPr>
              <w:numPr>
                <w:ilvl w:val="0"/>
                <w:numId w:val="3"/>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April: von Puchberg nach Payerbach</w:t>
            </w:r>
          </w:p>
          <w:p w:rsidR="00000000" w:rsidDel="00000000" w:rsidP="00000000" w:rsidRDefault="00000000" w:rsidRPr="00000000" w14:paraId="0000009B">
            <w:pPr>
              <w:numPr>
                <w:ilvl w:val="0"/>
                <w:numId w:val="3"/>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Mai: Muckenkogel (2 Varianten: 1. mit Sessellift 2. zu Fuß)</w:t>
            </w:r>
          </w:p>
          <w:p w:rsidR="00000000" w:rsidDel="00000000" w:rsidP="00000000" w:rsidRDefault="00000000" w:rsidRPr="00000000" w14:paraId="0000009C">
            <w:pPr>
              <w:numPr>
                <w:ilvl w:val="0"/>
                <w:numId w:val="3"/>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Juni: Schneealpe</w:t>
            </w:r>
          </w:p>
          <w:p w:rsidR="00000000" w:rsidDel="00000000" w:rsidP="00000000" w:rsidRDefault="00000000" w:rsidRPr="00000000" w14:paraId="0000009D">
            <w:pPr>
              <w:numPr>
                <w:ilvl w:val="0"/>
                <w:numId w:val="3"/>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Juli ausgefallen wegen Regen</w:t>
            </w:r>
          </w:p>
          <w:p w:rsidR="00000000" w:rsidDel="00000000" w:rsidP="00000000" w:rsidRDefault="00000000" w:rsidRPr="00000000" w14:paraId="0000009E">
            <w:pPr>
              <w:numPr>
                <w:ilvl w:val="0"/>
                <w:numId w:val="3"/>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August: Jägerwiese - Herrmannskogel</w:t>
            </w:r>
          </w:p>
          <w:p w:rsidR="00000000" w:rsidDel="00000000" w:rsidP="00000000" w:rsidRDefault="00000000" w:rsidRPr="00000000" w14:paraId="0000009F">
            <w:pPr>
              <w:numPr>
                <w:ilvl w:val="0"/>
                <w:numId w:val="3"/>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September: Weinwanderung von Baden nach Gumpoldskirchen</w:t>
            </w:r>
          </w:p>
          <w:p w:rsidR="00000000" w:rsidDel="00000000" w:rsidP="00000000" w:rsidRDefault="00000000" w:rsidRPr="00000000" w14:paraId="000000A0">
            <w:pPr>
              <w:numPr>
                <w:ilvl w:val="0"/>
                <w:numId w:val="3"/>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Oktober: Schneeberg </w:t>
            </w:r>
          </w:p>
          <w:p w:rsidR="00000000" w:rsidDel="00000000" w:rsidP="00000000" w:rsidRDefault="00000000" w:rsidRPr="00000000" w14:paraId="000000A1">
            <w:pPr>
              <w:numPr>
                <w:ilvl w:val="0"/>
                <w:numId w:val="3"/>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November: Ternitz zum Neukirchner Naturfreundehaus</w:t>
            </w:r>
          </w:p>
          <w:p w:rsidR="00000000" w:rsidDel="00000000" w:rsidP="00000000" w:rsidRDefault="00000000" w:rsidRPr="00000000" w14:paraId="000000A2">
            <w:pPr>
              <w:numPr>
                <w:ilvl w:val="0"/>
                <w:numId w:val="3"/>
              </w:numPr>
              <w:spacing w:after="24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Dezember: Weihnachtswanderung von Rust nach Sopran mit Besuch des dortigen Weihnachtsmarktes</w:t>
            </w:r>
          </w:p>
          <w:p w:rsidR="00000000" w:rsidDel="00000000" w:rsidP="00000000" w:rsidRDefault="00000000" w:rsidRPr="00000000" w14:paraId="000000A3">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wurde überlegt, eine </w:t>
            </w:r>
            <w:r w:rsidDel="00000000" w:rsidR="00000000" w:rsidRPr="00000000">
              <w:rPr>
                <w:rFonts w:ascii="Arial" w:cs="Arial" w:eastAsia="Arial" w:hAnsi="Arial"/>
                <w:b w:val="1"/>
                <w:bCs w:val="1"/>
                <w:sz w:val="20"/>
                <w:szCs w:val="20"/>
                <w:u w:val="single"/>
                <w:rtl w:val="0"/>
              </w:rPr>
              <w:t xml:space="preserve">Versicherung </w:t>
            </w:r>
            <w:r w:rsidDel="00000000" w:rsidR="00000000" w:rsidRPr="00000000">
              <w:rPr>
                <w:rFonts w:ascii="Arial" w:cs="Arial" w:eastAsia="Arial" w:hAnsi="Arial"/>
                <w:sz w:val="20"/>
                <w:szCs w:val="20"/>
                <w:rtl w:val="0"/>
              </w:rPr>
              <w:t xml:space="preserve">für eventuelle Notsituationen am Berg abzuschließen. Allerdings gab es auf Anfrage keine Möglichkeit für eine Gruppenversicherung.</w:t>
            </w:r>
          </w:p>
          <w:p w:rsidR="00000000" w:rsidDel="00000000" w:rsidP="00000000" w:rsidRDefault="00000000" w:rsidRPr="00000000" w14:paraId="000000A4">
            <w:pPr>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Probleme beim Versenden von E-Mails</w:t>
            </w:r>
            <w:r w:rsidDel="00000000" w:rsidR="00000000" w:rsidRPr="00000000">
              <w:rPr>
                <w:rFonts w:ascii="Arial" w:cs="Arial" w:eastAsia="Arial" w:hAnsi="Arial"/>
                <w:sz w:val="20"/>
                <w:szCs w:val="20"/>
                <w:rtl w:val="0"/>
              </w:rPr>
              <w:t xml:space="preserve"> an ca. 360 Adressen (an Yahoo-Adressen konnte nicht zugestellt werden) wurden behoben.</w:t>
            </w:r>
          </w:p>
        </w:tc>
        <w:tc>
          <w:tcPr/>
          <w:p w:rsidR="00000000" w:rsidDel="00000000" w:rsidP="00000000" w:rsidRDefault="00000000" w:rsidRPr="00000000" w14:paraId="000000A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bl>
    <w:p w:rsidR="00000000" w:rsidDel="00000000" w:rsidP="00000000" w:rsidRDefault="00000000" w:rsidRPr="00000000" w14:paraId="000000A6">
      <w:pPr>
        <w:ind w:left="36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A7">
      <w:pPr>
        <w:numPr>
          <w:ilvl w:val="0"/>
          <w:numId w:val="6"/>
        </w:numPr>
        <w:ind w:hanging="2"/>
        <w:rPr>
          <w:rFonts w:ascii="Arial" w:cs="Arial" w:eastAsia="Arial" w:hAnsi="Arial"/>
          <w:b w:val="1"/>
          <w:bCs w:val="1"/>
        </w:rPr>
      </w:pPr>
      <w:r w:rsidDel="00000000" w:rsidR="00000000" w:rsidRPr="00000000">
        <w:rPr>
          <w:rFonts w:ascii="Arial" w:cs="Arial" w:eastAsia="Arial" w:hAnsi="Arial"/>
          <w:b w:val="1"/>
          <w:bCs w:val="1"/>
          <w:rtl w:val="0"/>
        </w:rPr>
        <w:t xml:space="preserve">Neue Vereinssoftware</w:t>
      </w:r>
    </w:p>
    <w:p w:rsidR="00000000" w:rsidDel="00000000" w:rsidP="00000000" w:rsidRDefault="00000000" w:rsidRPr="00000000" w14:paraId="000000A8">
      <w:pPr>
        <w:rPr>
          <w:rFonts w:ascii="Arial" w:cs="Arial" w:eastAsia="Arial" w:hAnsi="Arial"/>
        </w:rPr>
      </w:pPr>
      <w:r w:rsidDel="00000000" w:rsidR="00000000" w:rsidRPr="00000000">
        <w:rPr>
          <w:rtl w:val="0"/>
        </w:rPr>
      </w:r>
    </w:p>
    <w:tbl>
      <w:tblPr>
        <w:tblStyle w:val="Table3"/>
        <w:tblW w:w="89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15"/>
        <w:gridCol w:w="1125"/>
        <w:tblGridChange w:id="0">
          <w:tblGrid>
            <w:gridCol w:w="7815"/>
            <w:gridCol w:w="1125"/>
          </w:tblGrid>
        </w:tblGridChange>
      </w:tblGrid>
      <w:tr>
        <w:trPr>
          <w:cantSplit w:val="0"/>
          <w:tblHeader w:val="0"/>
        </w:trPr>
        <w:tc>
          <w:tcPr/>
          <w:p w:rsidR="00000000" w:rsidDel="00000000" w:rsidP="00000000" w:rsidRDefault="00000000" w:rsidRPr="00000000" w14:paraId="000000A9">
            <w:pPr>
              <w:ind w:left="-614"/>
              <w:rPr>
                <w:rFonts w:ascii="Arial" w:cs="Arial" w:eastAsia="Arial" w:hAnsi="Arial"/>
                <w:b w:val="1"/>
                <w:bCs w:val="1"/>
              </w:rPr>
            </w:pPr>
            <w:r w:rsidDel="00000000" w:rsidR="00000000" w:rsidRPr="00000000">
              <w:rPr>
                <w:rFonts w:ascii="Arial" w:cs="Arial" w:eastAsia="Arial" w:hAnsi="Arial"/>
                <w:b w:val="1"/>
                <w:bCs w:val="1"/>
                <w:rtl w:val="0"/>
              </w:rPr>
              <w:t xml:space="preserve">Vorstellung und Ausblick</w:t>
            </w:r>
          </w:p>
        </w:tc>
        <w:tc>
          <w:tcPr/>
          <w:p w:rsidR="00000000" w:rsidDel="00000000" w:rsidP="00000000" w:rsidRDefault="00000000" w:rsidRPr="00000000" w14:paraId="000000AA">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Maud gibt einen Einblick in die Vereinssoftware Easyverein. Die Software wurde gemeinsam mit den Sektionsleiter*innen im vergangenen Jahr vorbesprochen und einzelne Funktionen getestet. </w:t>
            </w:r>
          </w:p>
          <w:p w:rsidR="00000000" w:rsidDel="00000000" w:rsidP="00000000" w:rsidRDefault="00000000" w:rsidRPr="00000000" w14:paraId="000000AC">
            <w:pPr>
              <w:rPr>
                <w:rFonts w:ascii="Arial" w:cs="Arial" w:eastAsia="Arial" w:hAnsi="Arial"/>
                <w:sz w:val="20"/>
                <w:szCs w:val="20"/>
              </w:rPr>
            </w:pPr>
            <w:r w:rsidDel="00000000" w:rsidR="00000000" w:rsidRPr="00000000">
              <w:rPr>
                <w:rFonts w:ascii="Arial" w:cs="Arial" w:eastAsia="Arial" w:hAnsi="Arial"/>
                <w:sz w:val="20"/>
                <w:szCs w:val="20"/>
                <w:rtl w:val="0"/>
              </w:rPr>
              <w:t xml:space="preserve">Ziel: Automatisierte Zahlungen, tagesaktuelle Mitgliederliste, gemeinsamer Terminkalender für alle Sektionen. Es wird möglich sein, die Funktionen über eine App zu bedienen. </w:t>
            </w:r>
          </w:p>
          <w:p w:rsidR="00000000" w:rsidDel="00000000" w:rsidP="00000000" w:rsidRDefault="00000000" w:rsidRPr="00000000" w14:paraId="000000AD">
            <w:pPr>
              <w:rPr>
                <w:rFonts w:ascii="Arial" w:cs="Arial" w:eastAsia="Arial" w:hAnsi="Arial"/>
                <w:sz w:val="20"/>
                <w:szCs w:val="20"/>
              </w:rPr>
            </w:pPr>
            <w:r w:rsidDel="00000000" w:rsidR="00000000" w:rsidRPr="00000000">
              <w:rPr>
                <w:rFonts w:ascii="Arial" w:cs="Arial" w:eastAsia="Arial" w:hAnsi="Arial"/>
                <w:sz w:val="20"/>
                <w:szCs w:val="20"/>
                <w:rtl w:val="0"/>
              </w:rPr>
              <w:t xml:space="preserve">Weitere Vorgangsweise: Weiteres Testen im kommenden Sommersemester 2026 sowie Informationen und Anleitung an Aufschlag Mitglieder. Möglicher Start ab Herbst 2026.</w:t>
            </w:r>
          </w:p>
        </w:tc>
        <w:tc>
          <w:tcPr/>
          <w:p w:rsidR="00000000" w:rsidDel="00000000" w:rsidP="00000000" w:rsidRDefault="00000000" w:rsidRPr="00000000" w14:paraId="000000A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bl>
    <w:p w:rsidR="00000000" w:rsidDel="00000000" w:rsidP="00000000" w:rsidRDefault="00000000" w:rsidRPr="00000000" w14:paraId="000000A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0">
      <w:pPr>
        <w:numPr>
          <w:ilvl w:val="0"/>
          <w:numId w:val="6"/>
        </w:numPr>
        <w:pBdr>
          <w:top w:space="0" w:sz="0" w:val="nil"/>
          <w:left w:space="0" w:sz="0" w:val="nil"/>
          <w:bottom w:space="0" w:sz="0" w:val="nil"/>
          <w:right w:space="0" w:sz="0" w:val="nil"/>
          <w:between w:space="0" w:sz="0" w:val="nil"/>
        </w:pBdr>
        <w:ind w:left="0" w:hanging="2"/>
        <w:rPr>
          <w:rFonts w:ascii="Arial" w:cs="Arial" w:eastAsia="Arial" w:hAnsi="Arial"/>
          <w:b w:val="1"/>
          <w:bCs w:val="1"/>
          <w:color w:val="000000"/>
          <w:vertAlign w:val="baseline"/>
        </w:rPr>
      </w:pPr>
      <w:r w:rsidDel="00000000" w:rsidR="00000000" w:rsidRPr="00000000">
        <w:rPr>
          <w:rFonts w:ascii="Arial" w:cs="Arial" w:eastAsia="Arial" w:hAnsi="Arial"/>
          <w:b w:val="1"/>
          <w:bCs w:val="1"/>
          <w:rtl w:val="0"/>
        </w:rPr>
        <w:t xml:space="preserve">Finanzlage</w:t>
      </w: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tl w:val="0"/>
        </w:rPr>
      </w:r>
    </w:p>
    <w:tbl>
      <w:tblPr>
        <w:tblStyle w:val="Table4"/>
        <w:tblW w:w="89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15"/>
        <w:gridCol w:w="1125"/>
        <w:tblGridChange w:id="0">
          <w:tblGrid>
            <w:gridCol w:w="7815"/>
            <w:gridCol w:w="1125"/>
          </w:tblGrid>
        </w:tblGridChange>
      </w:tblGrid>
      <w:tr>
        <w:trPr>
          <w:cantSplit w:val="0"/>
          <w:tblHeader w:val="0"/>
        </w:trPr>
        <w:tc>
          <w:tcPr/>
          <w:p w:rsidR="00000000" w:rsidDel="00000000" w:rsidP="00000000" w:rsidRDefault="00000000" w:rsidRPr="00000000" w14:paraId="000000B2">
            <w:pPr>
              <w:ind w:left="-614" w:firstLine="614"/>
              <w:rPr>
                <w:rFonts w:ascii="Arial" w:cs="Arial" w:eastAsia="Arial" w:hAnsi="Arial"/>
                <w:b w:val="1"/>
                <w:bCs w:val="1"/>
              </w:rPr>
            </w:pPr>
            <w:r w:rsidDel="00000000" w:rsidR="00000000" w:rsidRPr="00000000">
              <w:rPr>
                <w:rFonts w:ascii="Arial" w:cs="Arial" w:eastAsia="Arial" w:hAnsi="Arial"/>
                <w:b w:val="1"/>
                <w:bCs w:val="1"/>
                <w:rtl w:val="0"/>
              </w:rPr>
              <w:t xml:space="preserve">Einnahmen-/Ausgabenrechnung 2025 und Rechnungsprüfung</w:t>
            </w:r>
          </w:p>
        </w:tc>
        <w:tc>
          <w:tcPr/>
          <w:p w:rsidR="00000000" w:rsidDel="00000000" w:rsidP="00000000" w:rsidRDefault="00000000" w:rsidRPr="00000000" w14:paraId="000000B3">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Der Kassier präsentiert die Ein-/Ausgabenrechnung (Anlage 6). Die Rechnungsprüfung wurde von Mario und Thomas durchgeführt und wurde von Mario präsentiert (Anlage 7). Die Rechnungsprüfer empfehlen die Entlastung des Vorstands.</w:t>
            </w:r>
          </w:p>
        </w:tc>
        <w:tc>
          <w:tcPr/>
          <w:p w:rsidR="00000000" w:rsidDel="00000000" w:rsidP="00000000" w:rsidRDefault="00000000" w:rsidRPr="00000000" w14:paraId="000000B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bl>
    <w:p w:rsidR="00000000" w:rsidDel="00000000" w:rsidP="00000000" w:rsidRDefault="00000000" w:rsidRPr="00000000" w14:paraId="000000B6">
      <w:pPr>
        <w:rPr>
          <w:rFonts w:ascii="Arial" w:cs="Arial" w:eastAsia="Arial" w:hAnsi="Arial"/>
          <w:b w:val="1"/>
          <w:bCs w:val="1"/>
          <w:highlight w:val="yellow"/>
        </w:rPr>
      </w:pPr>
      <w:r w:rsidDel="00000000" w:rsidR="00000000" w:rsidRPr="00000000">
        <w:rPr>
          <w:rtl w:val="0"/>
        </w:rPr>
      </w:r>
    </w:p>
    <w:tbl>
      <w:tblPr>
        <w:tblStyle w:val="Table5"/>
        <w:tblW w:w="897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30"/>
        <w:gridCol w:w="1140"/>
        <w:tblGridChange w:id="0">
          <w:tblGrid>
            <w:gridCol w:w="7830"/>
            <w:gridCol w:w="1140"/>
          </w:tblGrid>
        </w:tblGridChange>
      </w:tblGrid>
      <w:tr>
        <w:trPr>
          <w:cantSplit w:val="0"/>
          <w:tblHeader w:val="0"/>
        </w:trPr>
        <w:tc>
          <w:tcPr/>
          <w:p w:rsidR="00000000" w:rsidDel="00000000" w:rsidP="00000000" w:rsidRDefault="00000000" w:rsidRPr="00000000" w14:paraId="000000B7">
            <w:pPr>
              <w:ind w:left="-614" w:firstLine="614"/>
              <w:rPr>
                <w:rFonts w:ascii="Arial" w:cs="Arial" w:eastAsia="Arial" w:hAnsi="Arial"/>
                <w:b w:val="1"/>
                <w:bCs w:val="1"/>
              </w:rPr>
            </w:pPr>
            <w:r w:rsidDel="00000000" w:rsidR="00000000" w:rsidRPr="00000000">
              <w:rPr>
                <w:rFonts w:ascii="Arial" w:cs="Arial" w:eastAsia="Arial" w:hAnsi="Arial"/>
                <w:b w:val="1"/>
                <w:bCs w:val="1"/>
                <w:rtl w:val="0"/>
              </w:rPr>
              <w:t xml:space="preserve">Stand der Finanzen 31.12.2025</w:t>
            </w:r>
          </w:p>
        </w:tc>
        <w:tc>
          <w:tcPr/>
          <w:p w:rsidR="00000000" w:rsidDel="00000000" w:rsidP="00000000" w:rsidRDefault="00000000" w:rsidRPr="00000000" w14:paraId="000000B8">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sz w:val="20"/>
                <w:szCs w:val="20"/>
                <w:rtl w:val="0"/>
              </w:rPr>
              <w:t xml:space="preserve">Der Stand der Finanzen per 31.12.2025 betrug EUR 14.782,84. </w:t>
            </w:r>
          </w:p>
        </w:tc>
        <w:tc>
          <w:tcPr/>
          <w:p w:rsidR="00000000" w:rsidDel="00000000" w:rsidP="00000000" w:rsidRDefault="00000000" w:rsidRPr="00000000" w14:paraId="000000B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bl>
    <w:p w:rsidR="00000000" w:rsidDel="00000000" w:rsidP="00000000" w:rsidRDefault="00000000" w:rsidRPr="00000000" w14:paraId="000000BB">
      <w:pPr>
        <w:rPr>
          <w:rFonts w:ascii="Arial" w:cs="Arial" w:eastAsia="Arial" w:hAnsi="Arial"/>
          <w:b w:val="1"/>
          <w:bCs w:val="1"/>
          <w:highlight w:val="yellow"/>
        </w:rPr>
      </w:pPr>
      <w:r w:rsidDel="00000000" w:rsidR="00000000" w:rsidRPr="00000000">
        <w:rPr>
          <w:rtl w:val="0"/>
        </w:rPr>
      </w:r>
    </w:p>
    <w:tbl>
      <w:tblPr>
        <w:tblStyle w:val="Table6"/>
        <w:tblW w:w="898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30"/>
        <w:gridCol w:w="1155"/>
        <w:tblGridChange w:id="0">
          <w:tblGrid>
            <w:gridCol w:w="7830"/>
            <w:gridCol w:w="1155"/>
          </w:tblGrid>
        </w:tblGridChange>
      </w:tblGrid>
      <w:tr>
        <w:trPr>
          <w:cantSplit w:val="0"/>
          <w:tblHeader w:val="1"/>
        </w:trPr>
        <w:tc>
          <w:tcPr/>
          <w:p w:rsidR="00000000" w:rsidDel="00000000" w:rsidP="00000000" w:rsidRDefault="00000000" w:rsidRPr="00000000" w14:paraId="000000BC">
            <w:pPr>
              <w:ind w:left="-614" w:firstLine="614"/>
              <w:rPr>
                <w:rFonts w:ascii="Arial" w:cs="Arial" w:eastAsia="Arial" w:hAnsi="Arial"/>
                <w:b w:val="1"/>
                <w:bCs w:val="1"/>
              </w:rPr>
            </w:pPr>
            <w:r w:rsidDel="00000000" w:rsidR="00000000" w:rsidRPr="00000000">
              <w:rPr>
                <w:rFonts w:ascii="Arial" w:cs="Arial" w:eastAsia="Arial" w:hAnsi="Arial"/>
                <w:b w:val="1"/>
                <w:bCs w:val="1"/>
                <w:rtl w:val="0"/>
              </w:rPr>
              <w:t xml:space="preserve">Entlastung des Vorstands</w:t>
            </w:r>
          </w:p>
        </w:tc>
        <w:tc>
          <w:tcPr/>
          <w:p w:rsidR="00000000" w:rsidDel="00000000" w:rsidP="00000000" w:rsidRDefault="00000000" w:rsidRPr="00000000" w14:paraId="000000BD">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sz w:val="20"/>
                <w:szCs w:val="20"/>
                <w:rtl w:val="0"/>
              </w:rPr>
              <w:t xml:space="preserve">Abstimmung für die Entlastung des Vorstands:</w:t>
            </w:r>
          </w:p>
          <w:p w:rsidR="00000000" w:rsidDel="00000000" w:rsidP="00000000" w:rsidRDefault="00000000" w:rsidRPr="00000000" w14:paraId="000000BF">
            <w:pPr>
              <w:rPr>
                <w:rFonts w:ascii="Arial" w:cs="Arial" w:eastAsia="Arial" w:hAnsi="Arial"/>
                <w:sz w:val="20"/>
                <w:szCs w:val="20"/>
              </w:rPr>
            </w:pPr>
            <w:r w:rsidDel="00000000" w:rsidR="00000000" w:rsidRPr="00000000">
              <w:rPr>
                <w:rFonts w:ascii="Arial" w:cs="Arial" w:eastAsia="Arial" w:hAnsi="Arial"/>
                <w:sz w:val="20"/>
                <w:szCs w:val="20"/>
                <w:rtl w:val="0"/>
              </w:rPr>
              <w:t xml:space="preserve">Dafür: 44</w:t>
            </w:r>
          </w:p>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Enthaltungen: 0 </w:t>
            </w:r>
          </w:p>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Dagegen: 0</w:t>
            </w:r>
          </w:p>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sz w:val="20"/>
                <w:szCs w:val="20"/>
                <w:rtl w:val="0"/>
              </w:rPr>
              <w:t xml:space="preserve">Der Vorstand wird entlastet.</w:t>
            </w:r>
          </w:p>
        </w:tc>
        <w:tc>
          <w:tcPr/>
          <w:p w:rsidR="00000000" w:rsidDel="00000000" w:rsidP="00000000" w:rsidRDefault="00000000" w:rsidRPr="00000000" w14:paraId="000000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Beschluss</w:t>
            </w:r>
          </w:p>
        </w:tc>
      </w:tr>
    </w:tbl>
    <w:p w:rsidR="00000000" w:rsidDel="00000000" w:rsidP="00000000" w:rsidRDefault="00000000" w:rsidRPr="00000000" w14:paraId="000000C4">
      <w:pPr>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C5">
      <w:pPr>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C6">
      <w:pPr>
        <w:numPr>
          <w:ilvl w:val="0"/>
          <w:numId w:val="6"/>
        </w:numPr>
        <w:pBdr>
          <w:top w:space="0" w:sz="0" w:val="nil"/>
          <w:left w:space="0" w:sz="0" w:val="nil"/>
          <w:bottom w:space="0" w:sz="0" w:val="nil"/>
          <w:right w:space="0" w:sz="0" w:val="nil"/>
          <w:between w:space="0" w:sz="0" w:val="nil"/>
        </w:pBdr>
        <w:ind w:left="0" w:hanging="2"/>
        <w:rPr>
          <w:rFonts w:ascii="Arial" w:cs="Arial" w:eastAsia="Arial" w:hAnsi="Arial"/>
          <w:b w:val="1"/>
          <w:bCs w:val="1"/>
          <w:color w:val="000000"/>
          <w:vertAlign w:val="baseline"/>
        </w:rPr>
      </w:pPr>
      <w:r w:rsidDel="00000000" w:rsidR="00000000" w:rsidRPr="00000000">
        <w:rPr>
          <w:rFonts w:ascii="Arial" w:cs="Arial" w:eastAsia="Arial" w:hAnsi="Arial"/>
          <w:b w:val="1"/>
          <w:bCs w:val="1"/>
          <w:color w:val="000000"/>
          <w:vertAlign w:val="baseline"/>
          <w:rtl w:val="0"/>
        </w:rPr>
        <w:t xml:space="preserve">Sonstiges</w:t>
      </w:r>
    </w:p>
    <w:p w:rsidR="00000000" w:rsidDel="00000000" w:rsidP="00000000" w:rsidRDefault="00000000" w:rsidRPr="00000000" w14:paraId="000000C7">
      <w:pPr>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C8">
      <w:pPr>
        <w:rPr>
          <w:rFonts w:ascii="Arial" w:cs="Arial" w:eastAsia="Arial" w:hAnsi="Arial"/>
          <w:b w:val="1"/>
          <w:bCs w:val="1"/>
        </w:rPr>
      </w:pPr>
      <w:r w:rsidDel="00000000" w:rsidR="00000000" w:rsidRPr="00000000">
        <w:rPr>
          <w:rtl w:val="0"/>
        </w:rPr>
      </w:r>
    </w:p>
    <w:tbl>
      <w:tblPr>
        <w:tblStyle w:val="Table7"/>
        <w:tblW w:w="903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45"/>
        <w:gridCol w:w="1185"/>
        <w:tblGridChange w:id="0">
          <w:tblGrid>
            <w:gridCol w:w="7845"/>
            <w:gridCol w:w="1185"/>
          </w:tblGrid>
        </w:tblGridChange>
      </w:tblGrid>
      <w:tr>
        <w:trPr>
          <w:cantSplit w:val="0"/>
          <w:tblHeader w:val="0"/>
        </w:trPr>
        <w:tc>
          <w:tcPr/>
          <w:p w:rsidR="00000000" w:rsidDel="00000000" w:rsidP="00000000" w:rsidRDefault="00000000" w:rsidRPr="00000000" w14:paraId="000000C9">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Neuwahlen</w:t>
            </w:r>
          </w:p>
        </w:tc>
        <w:tc>
          <w:tcPr/>
          <w:p w:rsidR="00000000" w:rsidDel="00000000" w:rsidP="00000000" w:rsidRDefault="00000000" w:rsidRPr="00000000" w14:paraId="000000CA">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Kandidat*in für die Rolle der Präsidentin: Maud</w:t>
            </w:r>
          </w:p>
          <w:p w:rsidR="00000000" w:rsidDel="00000000" w:rsidP="00000000" w:rsidRDefault="00000000" w:rsidRPr="00000000" w14:paraId="000000CC">
            <w:pPr>
              <w:rPr>
                <w:rFonts w:ascii="Arial" w:cs="Arial" w:eastAsia="Arial" w:hAnsi="Arial"/>
                <w:sz w:val="20"/>
                <w:szCs w:val="20"/>
              </w:rPr>
            </w:pPr>
            <w:r w:rsidDel="00000000" w:rsidR="00000000" w:rsidRPr="00000000">
              <w:rPr>
                <w:rFonts w:ascii="Arial" w:cs="Arial" w:eastAsia="Arial" w:hAnsi="Arial"/>
                <w:sz w:val="20"/>
                <w:szCs w:val="20"/>
                <w:rtl w:val="0"/>
              </w:rPr>
              <w:t xml:space="preserve">Kandidat*in für die Rolle des Vizepräsidenten: Matthias</w:t>
            </w:r>
          </w:p>
          <w:p w:rsidR="00000000" w:rsidDel="00000000" w:rsidP="00000000" w:rsidRDefault="00000000" w:rsidRPr="00000000" w14:paraId="000000CD">
            <w:pPr>
              <w:rPr>
                <w:rFonts w:ascii="Arial" w:cs="Arial" w:eastAsia="Arial" w:hAnsi="Arial"/>
                <w:sz w:val="20"/>
                <w:szCs w:val="20"/>
              </w:rPr>
            </w:pPr>
            <w:r w:rsidDel="00000000" w:rsidR="00000000" w:rsidRPr="00000000">
              <w:rPr>
                <w:rFonts w:ascii="Arial" w:cs="Arial" w:eastAsia="Arial" w:hAnsi="Arial"/>
                <w:sz w:val="20"/>
                <w:szCs w:val="20"/>
                <w:rtl w:val="0"/>
              </w:rPr>
              <w:t xml:space="preserve">Kandidat*in für die Rolle des Schriftführer: Peter</w:t>
            </w:r>
          </w:p>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sz w:val="20"/>
                <w:szCs w:val="20"/>
                <w:rtl w:val="0"/>
              </w:rPr>
              <w:t xml:space="preserve">Kandidat*in für die Rolle des Kassiers: Razvan</w:t>
            </w:r>
          </w:p>
          <w:p w:rsidR="00000000" w:rsidDel="00000000" w:rsidP="00000000" w:rsidRDefault="00000000" w:rsidRPr="00000000" w14:paraId="000000CF">
            <w:pPr>
              <w:rPr>
                <w:rFonts w:ascii="Arial" w:cs="Arial" w:eastAsia="Arial" w:hAnsi="Arial"/>
                <w:sz w:val="20"/>
                <w:szCs w:val="20"/>
              </w:rPr>
            </w:pPr>
            <w:r w:rsidDel="00000000" w:rsidR="00000000" w:rsidRPr="00000000">
              <w:rPr>
                <w:rFonts w:ascii="Arial" w:cs="Arial" w:eastAsia="Arial" w:hAnsi="Arial"/>
                <w:sz w:val="20"/>
                <w:szCs w:val="20"/>
                <w:rtl w:val="0"/>
              </w:rPr>
              <w:t xml:space="preserve">Kandidat*in für die Rolle des stv. Kassiers: Lukasz</w:t>
            </w:r>
          </w:p>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0"/>
                <w:szCs w:val="20"/>
                <w:rtl w:val="0"/>
              </w:rPr>
              <w:t xml:space="preserve">Kandidat*in als allgemeines Vorstandsmitglied: BeeZee</w:t>
            </w:r>
          </w:p>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sz w:val="20"/>
                <w:szCs w:val="20"/>
                <w:rtl w:val="0"/>
              </w:rPr>
              <w:t xml:space="preserve">Abstimmung:</w:t>
            </w:r>
          </w:p>
          <w:p w:rsidR="00000000" w:rsidDel="00000000" w:rsidP="00000000" w:rsidRDefault="00000000" w:rsidRPr="00000000" w14:paraId="000000D2">
            <w:pPr>
              <w:rPr>
                <w:rFonts w:ascii="Arial" w:cs="Arial" w:eastAsia="Arial" w:hAnsi="Arial"/>
                <w:sz w:val="20"/>
                <w:szCs w:val="20"/>
              </w:rPr>
            </w:pPr>
            <w:r w:rsidDel="00000000" w:rsidR="00000000" w:rsidRPr="00000000">
              <w:rPr>
                <w:rFonts w:ascii="Arial" w:cs="Arial" w:eastAsia="Arial" w:hAnsi="Arial"/>
                <w:sz w:val="20"/>
                <w:szCs w:val="20"/>
                <w:rtl w:val="0"/>
              </w:rPr>
              <w:t xml:space="preserve">Dafür: 39</w:t>
            </w:r>
          </w:p>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Enthaltungen: 2</w:t>
            </w:r>
          </w:p>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Dagegen: 3</w:t>
            </w:r>
          </w:p>
          <w:p w:rsidR="00000000" w:rsidDel="00000000" w:rsidP="00000000" w:rsidRDefault="00000000" w:rsidRPr="00000000" w14:paraId="000000D5">
            <w:pPr>
              <w:rPr>
                <w:rFonts w:ascii="Arial" w:cs="Arial" w:eastAsia="Arial" w:hAnsi="Arial"/>
                <w:sz w:val="20"/>
                <w:szCs w:val="20"/>
              </w:rPr>
            </w:pPr>
            <w:r w:rsidDel="00000000" w:rsidR="00000000" w:rsidRPr="00000000">
              <w:rPr>
                <w:rFonts w:ascii="Arial" w:cs="Arial" w:eastAsia="Arial" w:hAnsi="Arial"/>
                <w:sz w:val="20"/>
                <w:szCs w:val="20"/>
                <w:rtl w:val="0"/>
              </w:rPr>
              <w:t xml:space="preserve">Maud wurde von der Generalversammlung als Präsidentin gewählt.</w:t>
            </w:r>
          </w:p>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Matthias wurde von der Generalversammlung als Vizepräsident gewählt.</w:t>
            </w:r>
          </w:p>
          <w:p w:rsidR="00000000" w:rsidDel="00000000" w:rsidP="00000000" w:rsidRDefault="00000000" w:rsidRPr="00000000" w14:paraId="000000D7">
            <w:pPr>
              <w:rPr>
                <w:rFonts w:ascii="Arial" w:cs="Arial" w:eastAsia="Arial" w:hAnsi="Arial"/>
                <w:sz w:val="20"/>
                <w:szCs w:val="20"/>
              </w:rPr>
            </w:pPr>
            <w:r w:rsidDel="00000000" w:rsidR="00000000" w:rsidRPr="00000000">
              <w:rPr>
                <w:rFonts w:ascii="Arial" w:cs="Arial" w:eastAsia="Arial" w:hAnsi="Arial"/>
                <w:sz w:val="20"/>
                <w:szCs w:val="20"/>
                <w:rtl w:val="0"/>
              </w:rPr>
              <w:t xml:space="preserve">Peter wurde von der Generalversammlung als Schriftführer gewählt.</w:t>
            </w:r>
          </w:p>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Razvan wurde von der Generalversammlung als Kassier gewählt.</w:t>
            </w:r>
          </w:p>
          <w:p w:rsidR="00000000" w:rsidDel="00000000" w:rsidP="00000000" w:rsidRDefault="00000000" w:rsidRPr="00000000" w14:paraId="000000D9">
            <w:pPr>
              <w:rPr>
                <w:rFonts w:ascii="Arial" w:cs="Arial" w:eastAsia="Arial" w:hAnsi="Arial"/>
                <w:sz w:val="20"/>
                <w:szCs w:val="20"/>
              </w:rPr>
            </w:pPr>
            <w:r w:rsidDel="00000000" w:rsidR="00000000" w:rsidRPr="00000000">
              <w:rPr>
                <w:rFonts w:ascii="Arial" w:cs="Arial" w:eastAsia="Arial" w:hAnsi="Arial"/>
                <w:sz w:val="20"/>
                <w:szCs w:val="20"/>
                <w:rtl w:val="0"/>
              </w:rPr>
              <w:t xml:space="preserve">Lukasz wurde von der Generalversammlung als stv. Kassier gewählt.</w:t>
            </w:r>
          </w:p>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rPr>
                <w:rFonts w:ascii="Arial" w:cs="Arial" w:eastAsia="Arial" w:hAnsi="Arial"/>
                <w:sz w:val="20"/>
                <w:szCs w:val="20"/>
              </w:rPr>
            </w:pPr>
            <w:r w:rsidDel="00000000" w:rsidR="00000000" w:rsidRPr="00000000">
              <w:rPr>
                <w:rFonts w:ascii="Arial" w:cs="Arial" w:eastAsia="Arial" w:hAnsi="Arial"/>
                <w:sz w:val="20"/>
                <w:szCs w:val="20"/>
                <w:rtl w:val="0"/>
              </w:rPr>
              <w:t xml:space="preserve">Gerhard, Momo (bereits im Mai zurückgetreten), Benno und Warren scheiden aus dem Vorstand aus.</w:t>
            </w:r>
          </w:p>
          <w:p w:rsidR="00000000" w:rsidDel="00000000" w:rsidP="00000000" w:rsidRDefault="00000000" w:rsidRPr="00000000" w14:paraId="000000D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Beschluss</w:t>
            </w:r>
          </w:p>
        </w:tc>
      </w:tr>
    </w:tbl>
    <w:p w:rsidR="00000000" w:rsidDel="00000000" w:rsidP="00000000" w:rsidRDefault="00000000" w:rsidRPr="00000000" w14:paraId="000000DE">
      <w:pPr>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DF">
      <w:pPr>
        <w:rPr>
          <w:rFonts w:ascii="Arial" w:cs="Arial" w:eastAsia="Arial" w:hAnsi="Arial"/>
          <w:b w:val="1"/>
          <w:bCs w:val="1"/>
        </w:rPr>
      </w:pPr>
      <w:r w:rsidDel="00000000" w:rsidR="00000000" w:rsidRPr="00000000">
        <w:rPr>
          <w:rtl w:val="0"/>
        </w:rPr>
      </w:r>
    </w:p>
    <w:tbl>
      <w:tblPr>
        <w:tblStyle w:val="Table8"/>
        <w:tblW w:w="90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35"/>
        <w:gridCol w:w="1155"/>
        <w:tblGridChange w:id="0">
          <w:tblGrid>
            <w:gridCol w:w="7935"/>
            <w:gridCol w:w="1155"/>
          </w:tblGrid>
        </w:tblGridChange>
      </w:tblGrid>
      <w:tr>
        <w:trPr>
          <w:cantSplit w:val="0"/>
          <w:tblHeader w:val="0"/>
        </w:trPr>
        <w:tc>
          <w:tcPr/>
          <w:p w:rsidR="00000000" w:rsidDel="00000000" w:rsidP="00000000" w:rsidRDefault="00000000" w:rsidRPr="00000000" w14:paraId="000000E0">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Höhe der Mitgliedsbeiträge ab SS 2025</w:t>
            </w:r>
          </w:p>
        </w:tc>
        <w:tc>
          <w:tcPr/>
          <w:p w:rsidR="00000000" w:rsidDel="00000000" w:rsidP="00000000" w:rsidRDefault="00000000" w:rsidRPr="00000000" w14:paraId="000000E1">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Basketball Hobby je Semester</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3">
            <w:pPr>
              <w:numPr>
                <w:ilvl w:val="0"/>
                <w:numId w:val="4"/>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regulär: 15 €</w:t>
            </w:r>
          </w:p>
          <w:p w:rsidR="00000000" w:rsidDel="00000000" w:rsidP="00000000" w:rsidRDefault="00000000" w:rsidRPr="00000000" w14:paraId="000000E4">
            <w:pPr>
              <w:numPr>
                <w:ilvl w:val="0"/>
                <w:numId w:val="4"/>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ermäßigt: 10 €</w:t>
            </w:r>
          </w:p>
          <w:p w:rsidR="00000000" w:rsidDel="00000000" w:rsidP="00000000" w:rsidRDefault="00000000" w:rsidRPr="00000000" w14:paraId="000000E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Basketball Competitive je Semester</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7">
            <w:pPr>
              <w:numPr>
                <w:ilvl w:val="0"/>
                <w:numId w:val="4"/>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regulär: 65 €</w:t>
            </w:r>
          </w:p>
          <w:p w:rsidR="00000000" w:rsidDel="00000000" w:rsidP="00000000" w:rsidRDefault="00000000" w:rsidRPr="00000000" w14:paraId="000000E8">
            <w:pPr>
              <w:numPr>
                <w:ilvl w:val="0"/>
                <w:numId w:val="4"/>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Schnuppern 10 € (für Hobby einmal gratis)</w:t>
            </w:r>
          </w:p>
          <w:p w:rsidR="00000000" w:rsidDel="00000000" w:rsidP="00000000" w:rsidRDefault="00000000" w:rsidRPr="00000000" w14:paraId="000000E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Basketball Hobby sowie Competitive (combo)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B">
            <w:pPr>
              <w:numPr>
                <w:ilvl w:val="0"/>
                <w:numId w:val="1"/>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10 € für Hobby sowie 65 € Competitive</w:t>
            </w:r>
          </w:p>
          <w:p w:rsidR="00000000" w:rsidDel="00000000" w:rsidP="00000000" w:rsidRDefault="00000000" w:rsidRPr="00000000" w14:paraId="000000E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D">
            <w:pPr>
              <w:rPr>
                <w:rFonts w:ascii="Arial" w:cs="Arial" w:eastAsia="Arial" w:hAnsi="Arial"/>
                <w:sz w:val="20"/>
                <w:szCs w:val="20"/>
              </w:rPr>
            </w:pPr>
            <w:r w:rsidDel="00000000" w:rsidR="00000000" w:rsidRPr="00000000">
              <w:rPr>
                <w:rFonts w:ascii="Arial" w:cs="Arial" w:eastAsia="Arial" w:hAnsi="Arial"/>
                <w:sz w:val="20"/>
                <w:szCs w:val="20"/>
                <w:rtl w:val="0"/>
              </w:rPr>
              <w:t xml:space="preserve">Anwesende Stimmberechtigte 43</w:t>
            </w:r>
          </w:p>
          <w:p w:rsidR="00000000" w:rsidDel="00000000" w:rsidP="00000000" w:rsidRDefault="00000000" w:rsidRPr="00000000" w14:paraId="000000EE">
            <w:pPr>
              <w:rPr>
                <w:rFonts w:ascii="Arial" w:cs="Arial" w:eastAsia="Arial" w:hAnsi="Arial"/>
                <w:sz w:val="20"/>
                <w:szCs w:val="20"/>
              </w:rPr>
            </w:pPr>
            <w:r w:rsidDel="00000000" w:rsidR="00000000" w:rsidRPr="00000000">
              <w:rPr>
                <w:rFonts w:ascii="Arial" w:cs="Arial" w:eastAsia="Arial" w:hAnsi="Arial"/>
                <w:sz w:val="20"/>
                <w:szCs w:val="20"/>
                <w:rtl w:val="0"/>
              </w:rPr>
              <w:t xml:space="preserve">Abstimmung:</w:t>
            </w:r>
          </w:p>
          <w:p w:rsidR="00000000" w:rsidDel="00000000" w:rsidP="00000000" w:rsidRDefault="00000000" w:rsidRPr="00000000" w14:paraId="000000EF">
            <w:pPr>
              <w:rPr>
                <w:rFonts w:ascii="Arial" w:cs="Arial" w:eastAsia="Arial" w:hAnsi="Arial"/>
                <w:sz w:val="20"/>
                <w:szCs w:val="20"/>
              </w:rPr>
            </w:pPr>
            <w:r w:rsidDel="00000000" w:rsidR="00000000" w:rsidRPr="00000000">
              <w:rPr>
                <w:rFonts w:ascii="Arial" w:cs="Arial" w:eastAsia="Arial" w:hAnsi="Arial"/>
                <w:sz w:val="20"/>
                <w:szCs w:val="20"/>
                <w:rtl w:val="0"/>
              </w:rPr>
              <w:t xml:space="preserve">Dafür: 42</w:t>
            </w:r>
          </w:p>
          <w:p w:rsidR="00000000" w:rsidDel="00000000" w:rsidP="00000000" w:rsidRDefault="00000000" w:rsidRPr="00000000" w14:paraId="000000F0">
            <w:pPr>
              <w:rPr>
                <w:rFonts w:ascii="Arial" w:cs="Arial" w:eastAsia="Arial" w:hAnsi="Arial"/>
                <w:sz w:val="20"/>
                <w:szCs w:val="20"/>
              </w:rPr>
            </w:pPr>
            <w:r w:rsidDel="00000000" w:rsidR="00000000" w:rsidRPr="00000000">
              <w:rPr>
                <w:rFonts w:ascii="Arial" w:cs="Arial" w:eastAsia="Arial" w:hAnsi="Arial"/>
                <w:sz w:val="20"/>
                <w:szCs w:val="20"/>
                <w:rtl w:val="0"/>
              </w:rPr>
              <w:t xml:space="preserve">Dagegen: 0</w:t>
            </w:r>
          </w:p>
          <w:p w:rsidR="00000000" w:rsidDel="00000000" w:rsidP="00000000" w:rsidRDefault="00000000" w:rsidRPr="00000000" w14:paraId="000000F1">
            <w:pPr>
              <w:rPr>
                <w:rFonts w:ascii="Arial" w:cs="Arial" w:eastAsia="Arial" w:hAnsi="Arial"/>
                <w:sz w:val="20"/>
                <w:szCs w:val="20"/>
              </w:rPr>
            </w:pPr>
            <w:r w:rsidDel="00000000" w:rsidR="00000000" w:rsidRPr="00000000">
              <w:rPr>
                <w:rFonts w:ascii="Arial" w:cs="Arial" w:eastAsia="Arial" w:hAnsi="Arial"/>
                <w:sz w:val="20"/>
                <w:szCs w:val="20"/>
                <w:rtl w:val="0"/>
              </w:rPr>
              <w:t xml:space="preserve">Enthaltungen: 1</w:t>
            </w:r>
          </w:p>
          <w:p w:rsidR="00000000" w:rsidDel="00000000" w:rsidP="00000000" w:rsidRDefault="00000000" w:rsidRPr="00000000" w14:paraId="000000F2">
            <w:pPr>
              <w:rPr>
                <w:rFonts w:ascii="Arial" w:cs="Arial" w:eastAsia="Arial" w:hAnsi="Arial"/>
                <w:sz w:val="20"/>
                <w:szCs w:val="20"/>
              </w:rPr>
            </w:pPr>
            <w:r w:rsidDel="00000000" w:rsidR="00000000" w:rsidRPr="00000000">
              <w:rPr>
                <w:rFonts w:ascii="Arial" w:cs="Arial" w:eastAsia="Arial" w:hAnsi="Arial"/>
                <w:sz w:val="20"/>
                <w:szCs w:val="20"/>
                <w:rtl w:val="0"/>
              </w:rPr>
              <w:t xml:space="preserve">Die Teilnahmegebühr für Basketball wird bestätigt.</w:t>
            </w:r>
          </w:p>
          <w:p w:rsidR="00000000" w:rsidDel="00000000" w:rsidP="00000000" w:rsidRDefault="00000000" w:rsidRPr="00000000" w14:paraId="000000F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Beachvolleyball-Training montags ab Mai:</w:t>
            </w:r>
          </w:p>
          <w:p w:rsidR="00000000" w:rsidDel="00000000" w:rsidP="00000000" w:rsidRDefault="00000000" w:rsidRPr="00000000" w14:paraId="000000F6">
            <w:pPr>
              <w:numPr>
                <w:ilvl w:val="0"/>
                <w:numId w:val="8"/>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regulär 100€</w:t>
            </w:r>
          </w:p>
          <w:p w:rsidR="00000000" w:rsidDel="00000000" w:rsidP="00000000" w:rsidRDefault="00000000" w:rsidRPr="00000000" w14:paraId="000000F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rPr>
                <w:rFonts w:ascii="Arial" w:cs="Arial" w:eastAsia="Arial" w:hAnsi="Arial"/>
                <w:sz w:val="20"/>
                <w:szCs w:val="20"/>
              </w:rPr>
            </w:pPr>
            <w:r w:rsidDel="00000000" w:rsidR="00000000" w:rsidRPr="00000000">
              <w:rPr>
                <w:rFonts w:ascii="Arial" w:cs="Arial" w:eastAsia="Arial" w:hAnsi="Arial"/>
                <w:sz w:val="20"/>
                <w:szCs w:val="20"/>
                <w:rtl w:val="0"/>
              </w:rPr>
              <w:t xml:space="preserve">Anwesende Stimmberechtigte 43</w:t>
            </w:r>
          </w:p>
          <w:p w:rsidR="00000000" w:rsidDel="00000000" w:rsidP="00000000" w:rsidRDefault="00000000" w:rsidRPr="00000000" w14:paraId="000000F9">
            <w:pPr>
              <w:rPr>
                <w:rFonts w:ascii="Arial" w:cs="Arial" w:eastAsia="Arial" w:hAnsi="Arial"/>
                <w:sz w:val="20"/>
                <w:szCs w:val="20"/>
              </w:rPr>
            </w:pPr>
            <w:r w:rsidDel="00000000" w:rsidR="00000000" w:rsidRPr="00000000">
              <w:rPr>
                <w:rFonts w:ascii="Arial" w:cs="Arial" w:eastAsia="Arial" w:hAnsi="Arial"/>
                <w:sz w:val="20"/>
                <w:szCs w:val="20"/>
                <w:rtl w:val="0"/>
              </w:rPr>
              <w:t xml:space="preserve">Abstimmung:</w:t>
            </w:r>
          </w:p>
          <w:p w:rsidR="00000000" w:rsidDel="00000000" w:rsidP="00000000" w:rsidRDefault="00000000" w:rsidRPr="00000000" w14:paraId="000000FA">
            <w:pPr>
              <w:rPr>
                <w:rFonts w:ascii="Arial" w:cs="Arial" w:eastAsia="Arial" w:hAnsi="Arial"/>
                <w:sz w:val="20"/>
                <w:szCs w:val="20"/>
              </w:rPr>
            </w:pPr>
            <w:r w:rsidDel="00000000" w:rsidR="00000000" w:rsidRPr="00000000">
              <w:rPr>
                <w:rFonts w:ascii="Arial" w:cs="Arial" w:eastAsia="Arial" w:hAnsi="Arial"/>
                <w:sz w:val="20"/>
                <w:szCs w:val="20"/>
                <w:rtl w:val="0"/>
              </w:rPr>
              <w:t xml:space="preserve">Dafür: 43</w:t>
            </w:r>
          </w:p>
          <w:p w:rsidR="00000000" w:rsidDel="00000000" w:rsidP="00000000" w:rsidRDefault="00000000" w:rsidRPr="00000000" w14:paraId="000000FB">
            <w:pPr>
              <w:rPr>
                <w:rFonts w:ascii="Arial" w:cs="Arial" w:eastAsia="Arial" w:hAnsi="Arial"/>
                <w:sz w:val="20"/>
                <w:szCs w:val="20"/>
              </w:rPr>
            </w:pPr>
            <w:r w:rsidDel="00000000" w:rsidR="00000000" w:rsidRPr="00000000">
              <w:rPr>
                <w:rFonts w:ascii="Arial" w:cs="Arial" w:eastAsia="Arial" w:hAnsi="Arial"/>
                <w:sz w:val="20"/>
                <w:szCs w:val="20"/>
                <w:rtl w:val="0"/>
              </w:rPr>
              <w:t xml:space="preserve">Dagegen: 0</w:t>
            </w:r>
          </w:p>
          <w:p w:rsidR="00000000" w:rsidDel="00000000" w:rsidP="00000000" w:rsidRDefault="00000000" w:rsidRPr="00000000" w14:paraId="000000FC">
            <w:pPr>
              <w:rPr>
                <w:rFonts w:ascii="Arial" w:cs="Arial" w:eastAsia="Arial" w:hAnsi="Arial"/>
                <w:sz w:val="20"/>
                <w:szCs w:val="20"/>
              </w:rPr>
            </w:pPr>
            <w:r w:rsidDel="00000000" w:rsidR="00000000" w:rsidRPr="00000000">
              <w:rPr>
                <w:rFonts w:ascii="Arial" w:cs="Arial" w:eastAsia="Arial" w:hAnsi="Arial"/>
                <w:sz w:val="20"/>
                <w:szCs w:val="20"/>
                <w:rtl w:val="0"/>
              </w:rPr>
              <w:t xml:space="preserve">Enthaltungen: 0</w:t>
            </w:r>
          </w:p>
          <w:p w:rsidR="00000000" w:rsidDel="00000000" w:rsidP="00000000" w:rsidRDefault="00000000" w:rsidRPr="00000000" w14:paraId="000000F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E">
            <w:pPr>
              <w:rPr>
                <w:rFonts w:ascii="Arial" w:cs="Arial" w:eastAsia="Arial" w:hAnsi="Arial"/>
                <w:sz w:val="20"/>
                <w:szCs w:val="20"/>
              </w:rPr>
            </w:pPr>
            <w:r w:rsidDel="00000000" w:rsidR="00000000" w:rsidRPr="00000000">
              <w:rPr>
                <w:rFonts w:ascii="Arial" w:cs="Arial" w:eastAsia="Arial" w:hAnsi="Arial"/>
                <w:sz w:val="20"/>
                <w:szCs w:val="20"/>
                <w:rtl w:val="0"/>
              </w:rPr>
              <w:t xml:space="preserve">Die Teilnahmegebühr für Beachvolleyball wird bestätigt.</w:t>
            </w:r>
          </w:p>
          <w:p w:rsidR="00000000" w:rsidDel="00000000" w:rsidP="00000000" w:rsidRDefault="00000000" w:rsidRPr="00000000" w14:paraId="000000F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Beschluss</w:t>
            </w:r>
          </w:p>
        </w:tc>
      </w:tr>
    </w:tbl>
    <w:p w:rsidR="00000000" w:rsidDel="00000000" w:rsidP="00000000" w:rsidRDefault="00000000" w:rsidRPr="00000000" w14:paraId="00000101">
      <w:pPr>
        <w:rPr>
          <w:rFonts w:ascii="Arial" w:cs="Arial" w:eastAsia="Arial" w:hAnsi="Arial"/>
          <w:b w:val="1"/>
          <w:bCs w:val="1"/>
          <w:highlight w:val="yellow"/>
        </w:rPr>
      </w:pPr>
      <w:r w:rsidDel="00000000" w:rsidR="00000000" w:rsidRPr="00000000">
        <w:rPr>
          <w:rtl w:val="0"/>
        </w:rPr>
      </w:r>
    </w:p>
    <w:tbl>
      <w:tblPr>
        <w:tblStyle w:val="Table9"/>
        <w:tblW w:w="907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0"/>
        <w:gridCol w:w="1155"/>
        <w:tblGridChange w:id="0">
          <w:tblGrid>
            <w:gridCol w:w="7920"/>
            <w:gridCol w:w="1155"/>
          </w:tblGrid>
        </w:tblGridChange>
      </w:tblGrid>
      <w:tr>
        <w:trPr>
          <w:cantSplit w:val="0"/>
          <w:tblHeader w:val="0"/>
        </w:trPr>
        <w:tc>
          <w:tcPr/>
          <w:p w:rsidR="00000000" w:rsidDel="00000000" w:rsidP="00000000" w:rsidRDefault="00000000" w:rsidRPr="00000000" w14:paraId="00000102">
            <w:pPr>
              <w:ind w:left="-614" w:firstLine="614"/>
              <w:rPr>
                <w:rFonts w:ascii="Arial" w:cs="Arial" w:eastAsia="Arial" w:hAnsi="Arial"/>
                <w:b w:val="1"/>
                <w:bCs w:val="1"/>
              </w:rPr>
            </w:pPr>
            <w:r w:rsidDel="00000000" w:rsidR="00000000" w:rsidRPr="00000000">
              <w:rPr>
                <w:rFonts w:ascii="Arial" w:cs="Arial" w:eastAsia="Arial" w:hAnsi="Arial"/>
                <w:b w:val="1"/>
                <w:bCs w:val="1"/>
                <w:rtl w:val="0"/>
              </w:rPr>
              <w:t xml:space="preserve">Änderungen der Vereinsstatuten</w:t>
            </w:r>
          </w:p>
        </w:tc>
        <w:tc>
          <w:tcPr/>
          <w:p w:rsidR="00000000" w:rsidDel="00000000" w:rsidP="00000000" w:rsidRDefault="00000000" w:rsidRPr="00000000" w14:paraId="00000103">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104">
            <w:pPr>
              <w:rPr>
                <w:rFonts w:ascii="Arial" w:cs="Arial" w:eastAsia="Arial" w:hAnsi="Arial"/>
                <w:sz w:val="20"/>
                <w:szCs w:val="20"/>
              </w:rPr>
            </w:pPr>
            <w:r w:rsidDel="00000000" w:rsidR="00000000" w:rsidRPr="00000000">
              <w:rPr>
                <w:rFonts w:ascii="Arial" w:cs="Arial" w:eastAsia="Arial" w:hAnsi="Arial"/>
                <w:sz w:val="20"/>
                <w:szCs w:val="20"/>
                <w:rtl w:val="0"/>
              </w:rPr>
              <w:t xml:space="preserve">Gerhard und Felix präsentieren die vorgeschlagenen Änderungen der Vereinsstatuten. </w:t>
            </w:r>
          </w:p>
          <w:p w:rsidR="00000000" w:rsidDel="00000000" w:rsidP="00000000" w:rsidRDefault="00000000" w:rsidRPr="00000000" w14:paraId="000001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sz w:val="20"/>
                <w:szCs w:val="20"/>
                <w:rtl w:val="0"/>
              </w:rPr>
              <w:t xml:space="preserve">Abänderung 10e:</w:t>
            </w:r>
          </w:p>
          <w:p w:rsidR="00000000" w:rsidDel="00000000" w:rsidP="00000000" w:rsidRDefault="00000000" w:rsidRPr="00000000" w14:paraId="00000107">
            <w:pPr>
              <w:rPr>
                <w:rFonts w:ascii="Arial" w:cs="Arial" w:eastAsia="Arial" w:hAnsi="Arial"/>
                <w:sz w:val="20"/>
                <w:szCs w:val="20"/>
              </w:rPr>
            </w:pPr>
            <w:r w:rsidDel="00000000" w:rsidR="00000000" w:rsidRPr="00000000">
              <w:rPr>
                <w:rFonts w:ascii="Arial" w:cs="Arial" w:eastAsia="Arial" w:hAnsi="Arial"/>
                <w:sz w:val="20"/>
                <w:szCs w:val="20"/>
                <w:rtl w:val="0"/>
              </w:rPr>
              <w:t xml:space="preserve">Festsetzung der Höhe der Beitrittsgebühr, der Mitgliedsbeiträge und der Art der Einhebung der Mitgliedsbeiträge, Sollte der Vorstand im Bedarfsfall eine vorläufige Änderung der Höhe der Beitrittsgebühr oder der Mitgliedsbeiträge beschlossen haben, ist es an der Generalversammlung, den Beschluss zu bestätigen oder aufzuheben. </w:t>
            </w:r>
          </w:p>
          <w:p w:rsidR="00000000" w:rsidDel="00000000" w:rsidP="00000000" w:rsidRDefault="00000000" w:rsidRPr="00000000" w14:paraId="000001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9">
            <w:pPr>
              <w:rPr>
                <w:rFonts w:ascii="Arial" w:cs="Arial" w:eastAsia="Arial" w:hAnsi="Arial"/>
                <w:sz w:val="20"/>
                <w:szCs w:val="20"/>
              </w:rPr>
            </w:pPr>
            <w:r w:rsidDel="00000000" w:rsidR="00000000" w:rsidRPr="00000000">
              <w:rPr>
                <w:rFonts w:ascii="Arial" w:cs="Arial" w:eastAsia="Arial" w:hAnsi="Arial"/>
                <w:sz w:val="20"/>
                <w:szCs w:val="20"/>
                <w:rtl w:val="0"/>
              </w:rPr>
              <w:t xml:space="preserve">Abstimmung für die Änderung des Pkt. 10e wie oben definiert:</w:t>
            </w:r>
          </w:p>
          <w:p w:rsidR="00000000" w:rsidDel="00000000" w:rsidP="00000000" w:rsidRDefault="00000000" w:rsidRPr="00000000" w14:paraId="0000010A">
            <w:pPr>
              <w:rPr>
                <w:rFonts w:ascii="Arial" w:cs="Arial" w:eastAsia="Arial" w:hAnsi="Arial"/>
                <w:sz w:val="20"/>
                <w:szCs w:val="20"/>
              </w:rPr>
            </w:pPr>
            <w:r w:rsidDel="00000000" w:rsidR="00000000" w:rsidRPr="00000000">
              <w:rPr>
                <w:rFonts w:ascii="Arial" w:cs="Arial" w:eastAsia="Arial" w:hAnsi="Arial"/>
                <w:sz w:val="20"/>
                <w:szCs w:val="20"/>
                <w:rtl w:val="0"/>
              </w:rPr>
              <w:t xml:space="preserve">Dafür: 43</w:t>
            </w:r>
          </w:p>
          <w:p w:rsidR="00000000" w:rsidDel="00000000" w:rsidP="00000000" w:rsidRDefault="00000000" w:rsidRPr="00000000" w14:paraId="0000010B">
            <w:pPr>
              <w:rPr>
                <w:rFonts w:ascii="Arial" w:cs="Arial" w:eastAsia="Arial" w:hAnsi="Arial"/>
                <w:sz w:val="20"/>
                <w:szCs w:val="20"/>
              </w:rPr>
            </w:pPr>
            <w:r w:rsidDel="00000000" w:rsidR="00000000" w:rsidRPr="00000000">
              <w:rPr>
                <w:rFonts w:ascii="Arial" w:cs="Arial" w:eastAsia="Arial" w:hAnsi="Arial"/>
                <w:sz w:val="20"/>
                <w:szCs w:val="20"/>
                <w:rtl w:val="0"/>
              </w:rPr>
              <w:t xml:space="preserve">Enthaltungen: 1</w:t>
            </w:r>
          </w:p>
          <w:p w:rsidR="00000000" w:rsidDel="00000000" w:rsidP="00000000" w:rsidRDefault="00000000" w:rsidRPr="00000000" w14:paraId="0000010C">
            <w:pPr>
              <w:rPr>
                <w:rFonts w:ascii="Arial" w:cs="Arial" w:eastAsia="Arial" w:hAnsi="Arial"/>
                <w:sz w:val="20"/>
                <w:szCs w:val="20"/>
              </w:rPr>
            </w:pPr>
            <w:r w:rsidDel="00000000" w:rsidR="00000000" w:rsidRPr="00000000">
              <w:rPr>
                <w:rFonts w:ascii="Arial" w:cs="Arial" w:eastAsia="Arial" w:hAnsi="Arial"/>
                <w:sz w:val="20"/>
                <w:szCs w:val="20"/>
                <w:rtl w:val="0"/>
              </w:rPr>
              <w:t xml:space="preserve">Dagegen: 0</w:t>
            </w:r>
          </w:p>
          <w:p w:rsidR="00000000" w:rsidDel="00000000" w:rsidP="00000000" w:rsidRDefault="00000000" w:rsidRPr="00000000" w14:paraId="0000010D">
            <w:pPr>
              <w:rPr>
                <w:rFonts w:ascii="Arial" w:cs="Arial" w:eastAsia="Arial" w:hAnsi="Arial"/>
                <w:sz w:val="20"/>
                <w:szCs w:val="20"/>
              </w:rPr>
            </w:pPr>
            <w:r w:rsidDel="00000000" w:rsidR="00000000" w:rsidRPr="00000000">
              <w:rPr>
                <w:rFonts w:ascii="Arial" w:cs="Arial" w:eastAsia="Arial" w:hAnsi="Arial"/>
                <w:sz w:val="20"/>
                <w:szCs w:val="20"/>
                <w:rtl w:val="0"/>
              </w:rPr>
              <w:t xml:space="preserve">Die Änderung wird in die Statute aufgenommen. Die ⅔-Mehrheit wurde erreicht. Die neuen Vereinsstatuten liegen dem Protokoll als Anlage 8 bei.</w:t>
            </w:r>
            <w:r w:rsidDel="00000000" w:rsidR="00000000" w:rsidRPr="00000000">
              <w:rPr>
                <w:rtl w:val="0"/>
              </w:rPr>
            </w:r>
          </w:p>
        </w:tc>
        <w:tc>
          <w:tcPr/>
          <w:p w:rsidR="00000000" w:rsidDel="00000000" w:rsidP="00000000" w:rsidRDefault="00000000" w:rsidRPr="00000000" w14:paraId="0000010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Beschluss</w:t>
            </w:r>
          </w:p>
        </w:tc>
      </w:tr>
    </w:tbl>
    <w:p w:rsidR="00000000" w:rsidDel="00000000" w:rsidP="00000000" w:rsidRDefault="00000000" w:rsidRPr="00000000" w14:paraId="0000010F">
      <w:pPr>
        <w:rPr>
          <w:rFonts w:ascii="Arial" w:cs="Arial" w:eastAsia="Arial" w:hAnsi="Arial"/>
          <w:b w:val="1"/>
          <w:bCs w:val="1"/>
          <w:highlight w:val="yellow"/>
        </w:rPr>
      </w:pPr>
      <w:r w:rsidDel="00000000" w:rsidR="00000000" w:rsidRPr="00000000">
        <w:rPr>
          <w:rtl w:val="0"/>
        </w:rPr>
      </w:r>
    </w:p>
    <w:tbl>
      <w:tblPr>
        <w:tblStyle w:val="Table10"/>
        <w:tblW w:w="912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05"/>
        <w:gridCol w:w="1215"/>
        <w:tblGridChange w:id="0">
          <w:tblGrid>
            <w:gridCol w:w="7905"/>
            <w:gridCol w:w="1215"/>
          </w:tblGrid>
        </w:tblGridChange>
      </w:tblGrid>
      <w:tr>
        <w:trPr>
          <w:cantSplit w:val="0"/>
          <w:tblHeader w:val="0"/>
        </w:trPr>
        <w:tc>
          <w:tcPr/>
          <w:p w:rsidR="00000000" w:rsidDel="00000000" w:rsidP="00000000" w:rsidRDefault="00000000" w:rsidRPr="00000000" w14:paraId="00000110">
            <w:pPr>
              <w:ind w:left="-614" w:firstLine="614"/>
              <w:rPr>
                <w:rFonts w:ascii="Arial" w:cs="Arial" w:eastAsia="Arial" w:hAnsi="Arial"/>
                <w:b w:val="1"/>
                <w:bCs w:val="1"/>
              </w:rPr>
            </w:pPr>
            <w:r w:rsidDel="00000000" w:rsidR="00000000" w:rsidRPr="00000000">
              <w:rPr>
                <w:rFonts w:ascii="Arial" w:cs="Arial" w:eastAsia="Arial" w:hAnsi="Arial"/>
                <w:b w:val="1"/>
                <w:bCs w:val="1"/>
                <w:rtl w:val="0"/>
              </w:rPr>
              <w:t xml:space="preserve">Anmietung Vereinslager</w:t>
            </w:r>
          </w:p>
        </w:tc>
        <w:tc>
          <w:tcPr/>
          <w:p w:rsidR="00000000" w:rsidDel="00000000" w:rsidP="00000000" w:rsidRDefault="00000000" w:rsidRPr="00000000" w14:paraId="00000111">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112">
            <w:pPr>
              <w:rPr>
                <w:rFonts w:ascii="Arial" w:cs="Arial" w:eastAsia="Arial" w:hAnsi="Arial"/>
                <w:sz w:val="20"/>
                <w:szCs w:val="20"/>
              </w:rPr>
            </w:pPr>
            <w:r w:rsidDel="00000000" w:rsidR="00000000" w:rsidRPr="00000000">
              <w:rPr>
                <w:rFonts w:ascii="Arial" w:cs="Arial" w:eastAsia="Arial" w:hAnsi="Arial"/>
                <w:sz w:val="20"/>
                <w:szCs w:val="20"/>
                <w:rtl w:val="0"/>
              </w:rPr>
              <w:t xml:space="preserve">Benno präsentiert Vorschläge zur möglichen Anmietung eines Raums (Kellerabteil) für die sektionsübergreifende Lagerung von Vereinseigentum. Die anwesenden Mitglieder äußern sich kritisch gegenüber einer entgeltlichen Anmietung eines Vereinslagers. Das Thema soll vom Vorstand behandelt werden. Mitglieder sollen im Zuge eines Newsletters über eine unbezahlte Zurverfügungstellung eines Vereinslagers aufgerufen werden.</w:t>
            </w:r>
          </w:p>
        </w:tc>
        <w:tc>
          <w:tcPr/>
          <w:p w:rsidR="00000000" w:rsidDel="00000000" w:rsidP="00000000" w:rsidRDefault="00000000" w:rsidRPr="00000000" w14:paraId="000001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bl>
    <w:p w:rsidR="00000000" w:rsidDel="00000000" w:rsidP="00000000" w:rsidRDefault="00000000" w:rsidRPr="00000000" w14:paraId="00000114">
      <w:pPr>
        <w:rPr>
          <w:rFonts w:ascii="Arial" w:cs="Arial" w:eastAsia="Arial" w:hAnsi="Arial"/>
          <w:b w:val="1"/>
          <w:bCs w:val="1"/>
        </w:rPr>
      </w:pPr>
      <w:r w:rsidDel="00000000" w:rsidR="00000000" w:rsidRPr="00000000">
        <w:rPr>
          <w:rtl w:val="0"/>
        </w:rPr>
      </w:r>
    </w:p>
    <w:tbl>
      <w:tblPr>
        <w:tblStyle w:val="Table11"/>
        <w:tblW w:w="91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05"/>
        <w:gridCol w:w="1245"/>
        <w:tblGridChange w:id="0">
          <w:tblGrid>
            <w:gridCol w:w="7905"/>
            <w:gridCol w:w="1245"/>
          </w:tblGrid>
        </w:tblGridChange>
      </w:tblGrid>
      <w:tr>
        <w:trPr>
          <w:cantSplit w:val="0"/>
          <w:tblHeader w:val="0"/>
        </w:trPr>
        <w:tc>
          <w:tcPr/>
          <w:p w:rsidR="00000000" w:rsidDel="00000000" w:rsidP="00000000" w:rsidRDefault="00000000" w:rsidRPr="00000000" w14:paraId="00000115">
            <w:pPr>
              <w:ind w:left="-614" w:firstLine="614"/>
              <w:rPr>
                <w:rFonts w:ascii="Arial" w:cs="Arial" w:eastAsia="Arial" w:hAnsi="Arial"/>
                <w:b w:val="1"/>
                <w:bCs w:val="1"/>
              </w:rPr>
            </w:pPr>
            <w:r w:rsidDel="00000000" w:rsidR="00000000" w:rsidRPr="00000000">
              <w:rPr>
                <w:rFonts w:ascii="Arial" w:cs="Arial" w:eastAsia="Arial" w:hAnsi="Arial"/>
                <w:b w:val="1"/>
                <w:bCs w:val="1"/>
                <w:sz w:val="22"/>
                <w:szCs w:val="22"/>
                <w:rtl w:val="0"/>
              </w:rPr>
              <w:t xml:space="preserve">Ausblick auf das Sportjahr 2026</w:t>
            </w:r>
            <w:r w:rsidDel="00000000" w:rsidR="00000000" w:rsidRPr="00000000">
              <w:rPr>
                <w:rtl w:val="0"/>
              </w:rPr>
            </w:r>
          </w:p>
        </w:tc>
        <w:tc>
          <w:tcPr/>
          <w:p w:rsidR="00000000" w:rsidDel="00000000" w:rsidP="00000000" w:rsidRDefault="00000000" w:rsidRPr="00000000" w14:paraId="00000116">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Der Wintersporttag findet am 21.02.2026 statt.</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Ein Vernetzungs-Event mit der TU Graz für queeren Breiten- und Universitätssport wurde angekündigt. Maud wird am Event teilnehmen.</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Die Beach Trophy findet am 15.08.2026 statt.</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Termin für das VIVA 2027 wurde fixiert: 12.02-14.02.2027.</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Aufschlag feiert am 06.02.2026 30 Jahre seines Bestehens. Ein Sommerfest wird organisiert. Vereinsmitglieder sind eingeladen, sich an der Organisation der Veranstaltungen zu beteiligen.</w:t>
            </w:r>
            <w:r w:rsidDel="00000000" w:rsidR="00000000" w:rsidRPr="00000000">
              <w:rPr>
                <w:rtl w:val="0"/>
              </w:rPr>
            </w:r>
          </w:p>
        </w:tc>
        <w:tc>
          <w:tcPr/>
          <w:p w:rsidR="00000000" w:rsidDel="00000000" w:rsidP="00000000" w:rsidRDefault="00000000" w:rsidRPr="00000000" w14:paraId="000001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bl>
    <w:p w:rsidR="00000000" w:rsidDel="00000000" w:rsidP="00000000" w:rsidRDefault="00000000" w:rsidRPr="00000000" w14:paraId="0000011D">
      <w:pPr>
        <w:rPr>
          <w:rFonts w:ascii="Arial" w:cs="Arial" w:eastAsia="Arial" w:hAnsi="Arial"/>
          <w:b w:val="1"/>
          <w:bCs w:val="1"/>
          <w:highlight w:val="yellow"/>
        </w:rPr>
      </w:pPr>
      <w:r w:rsidDel="00000000" w:rsidR="00000000" w:rsidRPr="00000000">
        <w:rPr>
          <w:rtl w:val="0"/>
        </w:rPr>
      </w:r>
    </w:p>
    <w:tbl>
      <w:tblPr>
        <w:tblStyle w:val="Table12"/>
        <w:tblW w:w="91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0"/>
        <w:gridCol w:w="1245"/>
        <w:tblGridChange w:id="0">
          <w:tblGrid>
            <w:gridCol w:w="7920"/>
            <w:gridCol w:w="1245"/>
          </w:tblGrid>
        </w:tblGridChange>
      </w:tblGrid>
      <w:tr>
        <w:trPr>
          <w:cantSplit w:val="0"/>
          <w:tblHeader w:val="0"/>
        </w:trPr>
        <w:tc>
          <w:tcPr/>
          <w:p w:rsidR="00000000" w:rsidDel="00000000" w:rsidP="00000000" w:rsidRDefault="00000000" w:rsidRPr="00000000" w14:paraId="0000011E">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GayGames 2026</w:t>
            </w:r>
          </w:p>
        </w:tc>
        <w:tc>
          <w:tcPr/>
          <w:p w:rsidR="00000000" w:rsidDel="00000000" w:rsidP="00000000" w:rsidRDefault="00000000" w:rsidRPr="00000000" w14:paraId="0000011F">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120">
            <w:pPr>
              <w:rPr>
                <w:rFonts w:ascii="Arial" w:cs="Arial" w:eastAsia="Arial" w:hAnsi="Arial"/>
                <w:sz w:val="20"/>
                <w:szCs w:val="20"/>
              </w:rPr>
            </w:pPr>
            <w:r w:rsidDel="00000000" w:rsidR="00000000" w:rsidRPr="00000000">
              <w:rPr>
                <w:rFonts w:ascii="Arial" w:cs="Arial" w:eastAsia="Arial" w:hAnsi="Arial"/>
                <w:sz w:val="20"/>
                <w:szCs w:val="20"/>
                <w:rtl w:val="0"/>
              </w:rPr>
              <w:t xml:space="preserve">Bei den GayGames 2026 in Valencia gibt es keine FLINTA*-Basketball Kategorie. Eine kritische Stellungnahme wurde von der Basketball-Sektion ausgearbeitet und soll an den Dachverband der GayGames übermittelt werden. Alle Aufschlag Mitglieder wurden im Vorfeld über den Newsletter informiert und zur Mitarbeit bei der Stellungnahme aufgerufen.</w:t>
            </w:r>
          </w:p>
        </w:tc>
        <w:tc>
          <w:tcPr/>
          <w:p w:rsidR="00000000" w:rsidDel="00000000" w:rsidP="00000000" w:rsidRDefault="00000000" w:rsidRPr="00000000" w14:paraId="000001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bl>
    <w:p w:rsidR="00000000" w:rsidDel="00000000" w:rsidP="00000000" w:rsidRDefault="00000000" w:rsidRPr="00000000" w14:paraId="00000122">
      <w:pPr>
        <w:rPr>
          <w:rFonts w:ascii="Arial" w:cs="Arial" w:eastAsia="Arial" w:hAnsi="Arial"/>
          <w:b w:val="1"/>
          <w:bCs w:val="1"/>
          <w:highlight w:val="yellow"/>
        </w:rPr>
      </w:pPr>
      <w:r w:rsidDel="00000000" w:rsidR="00000000" w:rsidRPr="00000000">
        <w:rPr>
          <w:rtl w:val="0"/>
        </w:rPr>
      </w:r>
    </w:p>
    <w:tbl>
      <w:tblPr>
        <w:tblStyle w:val="Table13"/>
        <w:tblW w:w="91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0"/>
        <w:gridCol w:w="1245"/>
        <w:tblGridChange w:id="0">
          <w:tblGrid>
            <w:gridCol w:w="7920"/>
            <w:gridCol w:w="1245"/>
          </w:tblGrid>
        </w:tblGridChange>
      </w:tblGrid>
      <w:tr>
        <w:trPr>
          <w:cantSplit w:val="0"/>
          <w:tblHeader w:val="0"/>
        </w:trPr>
        <w:tc>
          <w:tcPr/>
          <w:p w:rsidR="00000000" w:rsidDel="00000000" w:rsidP="00000000" w:rsidRDefault="00000000" w:rsidRPr="00000000" w14:paraId="00000123">
            <w:pPr>
              <w:rPr>
                <w:rFonts w:ascii="Arial" w:cs="Arial" w:eastAsia="Arial" w:hAnsi="Arial"/>
                <w:b w:val="1"/>
                <w:bCs w:val="1"/>
              </w:rPr>
            </w:pPr>
            <w:r w:rsidDel="00000000" w:rsidR="00000000" w:rsidRPr="00000000">
              <w:rPr>
                <w:rFonts w:ascii="Arial" w:cs="Arial" w:eastAsia="Arial" w:hAnsi="Arial"/>
                <w:b w:val="1"/>
                <w:bCs w:val="1"/>
                <w:rtl w:val="0"/>
              </w:rPr>
              <w:t xml:space="preserve">Gewaltprävention /Anlaufstelle / Awareness</w:t>
            </w:r>
          </w:p>
        </w:tc>
        <w:tc>
          <w:tcPr/>
          <w:p w:rsidR="00000000" w:rsidDel="00000000" w:rsidP="00000000" w:rsidRDefault="00000000" w:rsidRPr="00000000" w14:paraId="00000124">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125">
            <w:pPr>
              <w:rPr>
                <w:rFonts w:ascii="Arial" w:cs="Arial" w:eastAsia="Arial" w:hAnsi="Arial"/>
                <w:sz w:val="20"/>
                <w:szCs w:val="20"/>
              </w:rPr>
            </w:pPr>
            <w:r w:rsidDel="00000000" w:rsidR="00000000" w:rsidRPr="00000000">
              <w:rPr>
                <w:rFonts w:ascii="Arial" w:cs="Arial" w:eastAsia="Arial" w:hAnsi="Arial"/>
                <w:sz w:val="20"/>
                <w:szCs w:val="20"/>
                <w:rtl w:val="0"/>
              </w:rPr>
              <w:t xml:space="preserve">Der neue Vorstand wird das Thema weiter behandeln. Vereinsmitglieder sind angehalten, sich bei dem Thema einzubringen und Vorschläge an den Vorstand zu übermitteln.</w:t>
            </w:r>
          </w:p>
        </w:tc>
        <w:tc>
          <w:tcPr/>
          <w:p w:rsidR="00000000" w:rsidDel="00000000" w:rsidP="00000000" w:rsidRDefault="00000000" w:rsidRPr="00000000" w14:paraId="000001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bl>
    <w:p w:rsidR="00000000" w:rsidDel="00000000" w:rsidP="00000000" w:rsidRDefault="00000000" w:rsidRPr="00000000" w14:paraId="00000127">
      <w:pPr>
        <w:rPr>
          <w:rFonts w:ascii="Arial" w:cs="Arial" w:eastAsia="Arial" w:hAnsi="Arial"/>
          <w:b w:val="1"/>
          <w:bCs w:val="1"/>
          <w:highlight w:val="yellow"/>
        </w:rPr>
      </w:pPr>
      <w:r w:rsidDel="00000000" w:rsidR="00000000" w:rsidRPr="00000000">
        <w:rPr>
          <w:rtl w:val="0"/>
        </w:rPr>
      </w:r>
    </w:p>
    <w:sdt>
      <w:sdtPr>
        <w:lock w:val="contentLocked"/>
        <w:id w:val="-1508429954"/>
        <w:tag w:val="goog_rdk_0"/>
      </w:sdtPr>
      <w:sdtContent>
        <w:tbl>
          <w:tblPr>
            <w:tblStyle w:val="Table14"/>
            <w:tblW w:w="91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0"/>
            <w:gridCol w:w="1245"/>
            <w:tblGridChange w:id="0">
              <w:tblGrid>
                <w:gridCol w:w="7920"/>
                <w:gridCol w:w="1245"/>
              </w:tblGrid>
            </w:tblGridChange>
          </w:tblGrid>
          <w:tr>
            <w:trPr>
              <w:cantSplit w:val="0"/>
              <w:tblHeader w:val="0"/>
            </w:trPr>
            <w:tc>
              <w:tcPr/>
              <w:p w:rsidR="00000000" w:rsidDel="00000000" w:rsidP="00000000" w:rsidRDefault="00000000" w:rsidRPr="00000000" w14:paraId="00000128">
                <w:pPr>
                  <w:rPr>
                    <w:rFonts w:ascii="Arial" w:cs="Arial" w:eastAsia="Arial" w:hAnsi="Arial"/>
                    <w:b w:val="1"/>
                    <w:bCs w:val="1"/>
                  </w:rPr>
                </w:pPr>
                <w:r w:rsidDel="00000000" w:rsidR="00000000" w:rsidRPr="00000000">
                  <w:rPr>
                    <w:rFonts w:ascii="Arial" w:cs="Arial" w:eastAsia="Arial" w:hAnsi="Arial"/>
                    <w:b w:val="1"/>
                    <w:bCs w:val="1"/>
                    <w:rtl w:val="0"/>
                  </w:rPr>
                  <w:t xml:space="preserve">Pride 2026</w:t>
                </w:r>
              </w:p>
            </w:tc>
            <w:tc>
              <w:tcPr/>
              <w:p w:rsidR="00000000" w:rsidDel="00000000" w:rsidP="00000000" w:rsidRDefault="00000000" w:rsidRPr="00000000" w14:paraId="00000129">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Beschluss/ Info</w:t>
                </w:r>
              </w:p>
            </w:tc>
          </w:tr>
          <w:tr>
            <w:trPr>
              <w:cantSplit w:val="0"/>
              <w:tblHeader w:val="0"/>
            </w:trPr>
            <w:tc>
              <w:tcPr/>
              <w:p w:rsidR="00000000" w:rsidDel="00000000" w:rsidP="00000000" w:rsidRDefault="00000000" w:rsidRPr="00000000" w14:paraId="0000012A">
                <w:pPr>
                  <w:rPr>
                    <w:rFonts w:ascii="Arial" w:cs="Arial" w:eastAsia="Arial" w:hAnsi="Arial"/>
                    <w:sz w:val="20"/>
                    <w:szCs w:val="20"/>
                  </w:rPr>
                </w:pPr>
                <w:r w:rsidDel="00000000" w:rsidR="00000000" w:rsidRPr="00000000">
                  <w:rPr>
                    <w:rFonts w:ascii="Arial" w:cs="Arial" w:eastAsia="Arial" w:hAnsi="Arial"/>
                    <w:sz w:val="20"/>
                    <w:szCs w:val="20"/>
                    <w:rtl w:val="0"/>
                  </w:rPr>
                  <w:t xml:space="preserve">Am 3.03.2026  gibt es ein Vernetzungstreffen. Maud wird am Treffen teilnehmen.</w:t>
                </w:r>
              </w:p>
              <w:p w:rsidR="00000000" w:rsidDel="00000000" w:rsidP="00000000" w:rsidRDefault="00000000" w:rsidRPr="00000000" w14:paraId="0000012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bl>
      </w:sdtContent>
    </w:sdt>
    <w:p w:rsidR="00000000" w:rsidDel="00000000" w:rsidP="00000000" w:rsidRDefault="00000000" w:rsidRPr="00000000" w14:paraId="0000012D">
      <w:pPr>
        <w:rPr>
          <w:rFonts w:ascii="Arial" w:cs="Arial" w:eastAsia="Arial" w:hAnsi="Arial"/>
          <w:b w:val="1"/>
          <w:bCs w:val="1"/>
          <w:highlight w:val="yellow"/>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Listenabsatz">
    <w:name w:val="List Paragraph"/>
    <w:basedOn w:val="Standard"/>
    <w:uiPriority w:val="34"/>
    <w:qFormat w:val="1"/>
    <w:rsid w:val="00E8337D"/>
    <w:pPr>
      <w:ind w:left="708"/>
    </w:pPr>
  </w:style>
  <w:style w:type="paragraph" w:styleId="StandardWeb">
    <w:name w:val="Normal (Web)"/>
    <w:basedOn w:val="Standard"/>
    <w:uiPriority w:val="99"/>
    <w:unhideWhenUsed w:val="1"/>
    <w:rsid w:val="00781382"/>
    <w:pPr>
      <w:spacing w:after="100" w:afterAutospacing="1" w:before="100" w:beforeAutospacing="1"/>
    </w:pPr>
  </w:style>
  <w:style w:type="paragraph" w:styleId="xmsonormal" w:customStyle="1">
    <w:name w:val="x_msonormal"/>
    <w:basedOn w:val="Standard"/>
    <w:rsid w:val="008D12B4"/>
    <w:pPr>
      <w:spacing w:after="100" w:afterAutospacing="1" w:before="100" w:beforeAutospacing="1"/>
    </w:pPr>
  </w:style>
  <w:style w:type="character" w:styleId="Hyperlink">
    <w:name w:val="Hyperlink"/>
    <w:uiPriority w:val="99"/>
    <w:unhideWhenUsed w:val="1"/>
    <w:rsid w:val="008D12B4"/>
    <w:rPr>
      <w:color w:val="0000ff"/>
      <w:u w:val="single"/>
    </w:rPr>
  </w:style>
  <w:style w:type="table" w:styleId="Tabellenraster">
    <w:name w:val="Table Grid"/>
    <w:basedOn w:val="NormaleTabelle"/>
    <w:rsid w:val="00E13EF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Absatz-Standardschriftart"/>
    <w:rsid w:val="00DB257F"/>
  </w:style>
  <w:style w:type="character" w:styleId="Kommentarzeichen">
    <w:name w:val="annotation reference"/>
    <w:basedOn w:val="Absatz-Standardschriftart"/>
    <w:rsid w:val="00A07DC8"/>
    <w:rPr>
      <w:sz w:val="16"/>
      <w:szCs w:val="16"/>
    </w:rPr>
  </w:style>
  <w:style w:type="paragraph" w:styleId="Kommentartext">
    <w:name w:val="annotation text"/>
    <w:basedOn w:val="Standard"/>
    <w:link w:val="KommentartextZchn"/>
    <w:rsid w:val="00A07DC8"/>
    <w:rPr>
      <w:sz w:val="20"/>
      <w:szCs w:val="20"/>
    </w:rPr>
  </w:style>
  <w:style w:type="character" w:styleId="KommentartextZchn" w:customStyle="1">
    <w:name w:val="Kommentartext Zchn"/>
    <w:basedOn w:val="Absatz-Standardschriftart"/>
    <w:link w:val="Kommentartext"/>
    <w:rsid w:val="00A07DC8"/>
    <w:rPr>
      <w:lang w:eastAsia="de-DE" w:val="de-DE"/>
    </w:rPr>
  </w:style>
  <w:style w:type="paragraph" w:styleId="Kommentarthema">
    <w:name w:val="annotation subject"/>
    <w:basedOn w:val="Kommentartext"/>
    <w:next w:val="Kommentartext"/>
    <w:link w:val="KommentarthemaZchn"/>
    <w:rsid w:val="00A07DC8"/>
    <w:rPr>
      <w:b w:val="1"/>
      <w:bCs w:val="1"/>
    </w:rPr>
  </w:style>
  <w:style w:type="character" w:styleId="KommentarthemaZchn" w:customStyle="1">
    <w:name w:val="Kommentarthema Zchn"/>
    <w:basedOn w:val="KommentartextZchn"/>
    <w:link w:val="Kommentarthema"/>
    <w:rsid w:val="00A07DC8"/>
    <w:rPr>
      <w:b w:val="1"/>
      <w:bCs w:val="1"/>
      <w:lang w:eastAsia="de-DE" w:val="de-DE"/>
    </w:rPr>
  </w:style>
  <w:style w:type="character" w:styleId="NichtaufgelsteErwhnung">
    <w:name w:val="Unresolved Mention"/>
    <w:basedOn w:val="Absatz-Standardschriftart"/>
    <w:uiPriority w:val="99"/>
    <w:semiHidden w:val="1"/>
    <w:unhideWhenUsed w:val="1"/>
    <w:rsid w:val="00ED0703"/>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OY5inEZ/QvH2cyEcEeGmrxL4w==">CgMxLjAaHwoBMBIaChgICVIUChJ0YWJsZS42NnBoNnVvYmpjZjIyCGguZ2pkZ3hzOAByITF3ZGJwT2NhUDRtaW5FSGVtRTNwdkxic3oyLXdLaUtFYw==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2024-03-25T16:30:00Z</dcterms:created>
  <dc:creator>benno_larch</dc:creator>
</cp:coreProperties>
</file>