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47AF" w:rsidRDefault="001A5C8F" w:rsidP="003D4F0E">
      <w:pPr>
        <w:tabs>
          <w:tab w:val="right" w:pos="10800"/>
        </w:tabs>
        <w:rPr>
          <w:noProof/>
        </w:rPr>
      </w:pPr>
      <w:r w:rsidRPr="001A5C8F">
        <w:rPr>
          <w:noProof/>
          <w:sz w:val="24"/>
          <w:szCs w:val="24"/>
        </w:rPr>
        <w:t xml:space="preserve"> </w:t>
      </w:r>
      <w:r>
        <w:rPr>
          <w:noProof/>
        </w:rPr>
        <w:t xml:space="preserve"> </w:t>
      </w:r>
      <w:r w:rsidR="000E4CF6">
        <w:rPr>
          <w:noProof/>
        </w:rPr>
        <w:drawing>
          <wp:inline distT="0" distB="0" distL="0" distR="0" wp14:anchorId="72BA2C2A" wp14:editId="6B3D358D">
            <wp:extent cx="4542367" cy="914324"/>
            <wp:effectExtent l="0" t="0" r="0" b="635"/>
            <wp:docPr id="1" name="Picture 1" descr="C:\Users\clarissa\AppData\Local\Temp\SLVBHG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arissa\AppData\Local\Temp\SLVBHG-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796" cy="93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4F0E">
        <w:rPr>
          <w:noProof/>
        </w:rPr>
        <w:tab/>
      </w:r>
    </w:p>
    <w:p w:rsidR="003C7034" w:rsidRDefault="00583F3B" w:rsidP="003C7034"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839D051" wp14:editId="4CF978E2">
                <wp:simplePos x="0" y="0"/>
                <wp:positionH relativeFrom="column">
                  <wp:posOffset>4233</wp:posOffset>
                </wp:positionH>
                <wp:positionV relativeFrom="paragraph">
                  <wp:posOffset>4234</wp:posOffset>
                </wp:positionV>
                <wp:extent cx="6858000" cy="93134"/>
                <wp:effectExtent l="0" t="0" r="0" b="254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3134"/>
                          <a:chOff x="1067562" y="1060155"/>
                          <a:chExt cx="68580" cy="1188"/>
                        </a:xfrm>
                      </wpg:grpSpPr>
                      <wps:wsp>
                        <wps:cNvPr id="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067562" y="1060155"/>
                            <a:ext cx="22860" cy="1189"/>
                          </a:xfrm>
                          <a:prstGeom prst="rect">
                            <a:avLst/>
                          </a:prstGeom>
                          <a:solidFill>
                            <a:srgbClr val="CC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090422" y="1060155"/>
                            <a:ext cx="22860" cy="1189"/>
                          </a:xfrm>
                          <a:prstGeom prst="rect">
                            <a:avLst/>
                          </a:prstGeom>
                          <a:solidFill>
                            <a:srgbClr val="7B9C04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113282" y="1060155"/>
                            <a:ext cx="22860" cy="1189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03E050" id="Group 2" o:spid="_x0000_s1026" style="position:absolute;margin-left:.35pt;margin-top:.35pt;width:540pt;height:7.35pt;z-index:251660288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mWq6wMAAKERAAAOAAAAZHJzL2Uyb0RvYy54bWzsWNtu4zYQfS/QfyD47uhi3RFlESt2UCBt&#10;F02LPtMSdcFKpErSUbJF/71DUr5lW7TYbVMUsB8EjkgOZ87MHI51/e556NETFbLjLMfelYsRZSWv&#10;Otbk+KcfN4sEI6kIq0jPGc3xC5X43c3XX11PY0Z93vK+ogKBEiazacxxq9SYOY4sWzoQecVHymCy&#10;5mIgCkTROJUgE2gfesd33ciZuKhGwUsqJby9s5P4xuiva1qq7+taUoX6HINtyjyFeW7107m5Jlkj&#10;yNh25WwG+QwrBtIxOPSg6o4ognai+0TV0JWCS16rq5IPDq/rrqTGB/DGc195cy/4bjS+NNnUjAeY&#10;ANpXOH222vK7p/cCdVWOA4wYGSBE5lTka2imsclgxb0YH8f3wvoHwwdefpAw7bye13JjF6Pt9C2v&#10;QB3ZKW6gea7FoFWA0+jZRODlEAH6rFAJL6MkTFwXAlXCXLr0loGNUNlCGPUuz43iMPIxgnkYu14Y&#10;7lesT3VYDZ6XJHraIZk93Vg8W6jdg6STR1zll+H62JKRmnBJjdqMa7jH9QdIRsKanqKlxdas2gMr&#10;LaqI8aKFVfRWCD61lFRglGd80NaCWrtBCxJi8pcw/ylge8h9P4lmwAGu9Awuko1CqnvKB6QHORbg&#10;gwkmeXqQyiK7X6JjK3nfVZuu740gmm3RC/REoPiKAuJq6g2CcbasZ3ox43qb1WjfUFO+9hiSgbkw&#10;1Cu14aa0fk09P3BXfrrYREm8CDZBuEhjN1m4XrpKIzdIg7vNb9pcL8jarqooe+gY3Ze5F/y9cM+E&#10;YwvUFDqaTPqSvgHOmwv/zCVDX/Tge/XBM6D1uwFqwuIxUw+80pltIDqgo8lP7zaJe6Z46BTQZd8N&#10;OdZ1YgElmc6TNasAPZIp0vV27Jz7bbQBeOcY3m5CNw6WySKOw+UiWK7dxSrZFIvbwouieL0qVmvv&#10;HMO1iYv8chiNIfsga4HvwLvHtppQ1elsW4ap72EQgLD92PqLLOqlEhgJrn7uVGvqTkdE65DnSVfA&#10;b07pg3YLxPHgE5xm345QQbLuMw+4w9acJY4tr16g/sAGkwxwB8Kg5eIjRhPcJzmWv+yIoBj13zCo&#10;4WUUxhFcQKeCOBW2pwJhJajKscLIDgtlL63dKLqmhZNsRjF+C/Rad6YUtX3WKrBfC8Btb0Ry4Jm9&#10;PI4kZ5hbW3HgLAjOv0ZyqRv4f3AraK7Q98obkVy8SgvXOH4hOU36F5IznHS4yS4k938mufhTkjPN&#10;51uRnOct/eS/J7nNRvdy86V61p1cOrlLJ2d79EOvdenk/rlOzvx5he8Apjudv1noDw2nsun8jl9W&#10;bn4HAAD//wMAUEsDBBQABgAIAAAAIQB5g+/X2wAAAAUBAAAPAAAAZHJzL2Rvd25yZXYueG1sTI5B&#10;S8NAEIXvgv9hGcGb3Y1aLTGbUop6KkJbofQ2zU6T0OxsyG6T9N+79aKX4T3e482XzUfbiJ46XzvW&#10;kEwUCOLCmZpLDd/bj4cZCB+QDTaOScOFPMzz25sMU+MGXlO/CaWII+xT1FCF0KZS+qIii37iWuKY&#10;HV1nMUTbldJ0OMRx28hHpV6kxZrjhwpbWlZUnDZnq+FzwGHxlLz3q9Nxedlvp1+7VUJa39+NizcQ&#10;gcbwV4YrfkSHPDId3JmNF42G19j7vddMzVT0h6imzyDzTP6nz38AAAD//wMAUEsBAi0AFAAGAAgA&#10;AAAhALaDOJL+AAAA4QEAABMAAAAAAAAAAAAAAAAAAAAAAFtDb250ZW50X1R5cGVzXS54bWxQSwEC&#10;LQAUAAYACAAAACEAOP0h/9YAAACUAQAACwAAAAAAAAAAAAAAAAAvAQAAX3JlbHMvLnJlbHNQSwEC&#10;LQAUAAYACAAAACEAGsZlqusDAAChEQAADgAAAAAAAAAAAAAAAAAuAgAAZHJzL2Uyb0RvYy54bWxQ&#10;SwECLQAUAAYACAAAACEAeYPv19sAAAAFAQAADwAAAAAAAAAAAAAAAABFBgAAZHJzL2Rvd25yZXYu&#10;eG1sUEsFBgAAAAAEAAQA8wAAAE0HAAAAAA==&#10;">
  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m2zxAAAANoAAAAPAAAAZHJzL2Rvd25yZXYueG1sRI/dagIx&#10;FITvC75DOEJvimZtadXVKLbQIlgQfx7guDluFjcnS5K669s3BaGXw8x8w8yXna3FlXyoHCsYDTMQ&#10;xIXTFZcKjofPwQREiMgaa8ek4EYBlovewxxz7Vre0XUfS5EgHHJUYGJscilDYchiGLqGOHln5y3G&#10;JH0ptcc2wW0tn7PsTVqsOC0YbOjDUHHZ/1gFT/EkzWljvnS7nm5vmxd/ef8eK/XY71YzEJG6+B++&#10;t9dawSv8XUk3QC5+AQAA//8DAFBLAQItABQABgAIAAAAIQDb4fbL7gAAAIUBAAATAAAAAAAAAAAA&#10;AAAAAAAAAABbQ29udGVudF9UeXBlc10ueG1sUEsBAi0AFAAGAAgAAAAhAFr0LFu/AAAAFQEAAAsA&#10;AAAAAAAAAAAAAAAAHwEAAF9yZWxzLy5yZWxzUEsBAi0AFAAGAAgAAAAhAMiSbbPEAAAA2gAAAA8A&#10;AAAAAAAAAAAAAAAABwIAAGRycy9kb3ducmV2LnhtbFBLBQYAAAAAAwADALcAAAD4AgAAAAA=&#10;" fillcolor="#c00" stroked="f" strokecolor="black [0]" strokeweight="0" insetpen="t">
                  <v:shadow color="#ccc"/>
                  <v:textbox inset="2.88pt,2.88pt,2.88pt,2.88pt"/>
                </v:rect>
  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8EywgAAANoAAAAPAAAAZHJzL2Rvd25yZXYueG1sRI/NigIx&#10;EITvwr5D6IW9aWY9iI5G0QXdxYPgz8Vbm7Qzg5POkESdfXsjCB6LqvqKmsxaW4sb+VA5VvDdy0AQ&#10;a2cqLhQc9svuEESIyAZrx6TgnwLMph+dCebG3XlLt10sRIJwyFFBGWOTSxl0SRZDzzXEyTs7bzEm&#10;6QtpPN4T3Nayn2UDabHitFBiQz8l6cvuahUsdbUqzqfNQvsRrfnwu8bjCpX6+mznYxCR2vgOv9p/&#10;RsEAnlfSDZDTBwAAAP//AwBQSwECLQAUAAYACAAAACEA2+H2y+4AAACFAQAAEwAAAAAAAAAAAAAA&#10;AAAAAAAAW0NvbnRlbnRfVHlwZXNdLnhtbFBLAQItABQABgAIAAAAIQBa9CxbvwAAABUBAAALAAAA&#10;AAAAAAAAAAAAAB8BAABfcmVscy8ucmVsc1BLAQItABQABgAIAAAAIQA8O8EywgAAANoAAAAPAAAA&#10;AAAAAAAAAAAAAAcCAABkcnMvZG93bnJldi54bWxQSwUGAAAAAAMAAwC3AAAA9gIAAAAA&#10;" fillcolor="#7b9c04" stroked="f" strokecolor="black [0]" strokeweight="0" insetpen="t">
                  <v:shadow color="#ccc"/>
                  <v:textbox inset="2.88pt,2.88pt,2.88pt,2.88pt"/>
                </v:rect>
  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ZmNwgAAANoAAAAPAAAAZHJzL2Rvd25yZXYueG1sRI9Ba8JA&#10;FITvgv9heUIvYnYt1JY0myBCoVQvxlKvj+xrEpJ9G7Krpv/eLRR6HGbmGyYrJtuLK42+daxhnSgQ&#10;xJUzLdcaPk9vqxcQPiAb7B2Thh/yUOTzWYapcTc+0rUMtYgQ9ilqaEIYUil91ZBFn7iBOHrfbrQY&#10;ohxraUa8Rbjt5aNSG2mx5bjQ4EC7hqquvFgNX7Z76vcVKXVYXg62RNydP1Drh8W0fQURaAr/4b/2&#10;u9HwDL9X4g2Q+R0AAP//AwBQSwECLQAUAAYACAAAACEA2+H2y+4AAACFAQAAEwAAAAAAAAAAAAAA&#10;AAAAAAAAW0NvbnRlbnRfVHlwZXNdLnhtbFBLAQItABQABgAIAAAAIQBa9CxbvwAAABUBAAALAAAA&#10;AAAAAAAAAAAAAB8BAABfcmVscy8ucmVsc1BLAQItABQABgAIAAAAIQDXxZmNwgAAANoAAAAPAAAA&#10;AAAAAAAAAAAAAAcCAABkcnMvZG93bnJldi54bWxQSwUGAAAAAAMAAwC3AAAA9gIAAAAA&#10;" fillcolor="#fc0" stroked="f" strokecolor="black [0]" strokeweight="0" insetpen="t">
                  <v:shadow color="#ccc"/>
                  <v:textbox inset="2.88pt,2.88pt,2.88pt,2.88pt"/>
                </v:rect>
              </v:group>
            </w:pict>
          </mc:Fallback>
        </mc:AlternateContent>
      </w:r>
      <w:r w:rsidR="008347AF">
        <w:t xml:space="preserve">   </w:t>
      </w:r>
    </w:p>
    <w:p w:rsidR="00CF0FCF" w:rsidRDefault="00CF0FCF" w:rsidP="00CF0FCF">
      <w:pPr>
        <w:jc w:val="center"/>
      </w:pPr>
      <w:r>
        <w:t>Executive Directors Report</w:t>
      </w:r>
    </w:p>
    <w:p w:rsidR="00CF0FCF" w:rsidRDefault="0021476E" w:rsidP="00CF0FCF">
      <w:pPr>
        <w:jc w:val="center"/>
      </w:pPr>
      <w:r>
        <w:t>November</w:t>
      </w:r>
      <w:r w:rsidR="00CF0FCF">
        <w:t xml:space="preserve"> 2022 Board Meeting</w:t>
      </w:r>
    </w:p>
    <w:p w:rsidR="00CF0FCF" w:rsidRDefault="00CF0FCF" w:rsidP="00CF0FCF"/>
    <w:p w:rsidR="00CF0FCF" w:rsidRDefault="00CF0FCF" w:rsidP="00CF0FCF">
      <w:pPr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>Conflict of Interest Bill</w:t>
      </w:r>
      <w:r w:rsidRPr="00ED52D5">
        <w:rPr>
          <w:rFonts w:cstheme="minorHAnsi"/>
          <w:b/>
          <w:sz w:val="24"/>
          <w:szCs w:val="24"/>
          <w:u w:val="single"/>
        </w:rPr>
        <w:t xml:space="preserve"> (</w:t>
      </w:r>
      <w:r>
        <w:rPr>
          <w:rFonts w:cstheme="minorHAnsi"/>
          <w:b/>
          <w:sz w:val="24"/>
          <w:szCs w:val="24"/>
          <w:u w:val="single"/>
        </w:rPr>
        <w:t>COI</w:t>
      </w:r>
      <w:r w:rsidRPr="00ED52D5">
        <w:rPr>
          <w:rFonts w:cstheme="minorHAnsi"/>
          <w:b/>
          <w:sz w:val="24"/>
          <w:szCs w:val="24"/>
          <w:u w:val="single"/>
        </w:rPr>
        <w:t>)</w:t>
      </w:r>
      <w:r>
        <w:rPr>
          <w:rFonts w:cstheme="minorHAnsi"/>
          <w:b/>
          <w:sz w:val="24"/>
          <w:szCs w:val="24"/>
          <w:u w:val="single"/>
        </w:rPr>
        <w:t>:</w:t>
      </w:r>
      <w:r>
        <w:rPr>
          <w:rFonts w:cstheme="minorHAnsi"/>
          <w:sz w:val="24"/>
          <w:szCs w:val="24"/>
        </w:rPr>
        <w:t xml:space="preserve"> </w:t>
      </w:r>
      <w:r w:rsidR="002472F1">
        <w:rPr>
          <w:rFonts w:cstheme="minorHAnsi"/>
          <w:sz w:val="24"/>
          <w:szCs w:val="24"/>
        </w:rPr>
        <w:t xml:space="preserve">HCI shareholders have meet to finalize last details to assure we are complying </w:t>
      </w:r>
      <w:r w:rsidR="0022704A">
        <w:rPr>
          <w:rFonts w:cstheme="minorHAnsi"/>
          <w:sz w:val="24"/>
          <w:szCs w:val="24"/>
        </w:rPr>
        <w:t xml:space="preserve">by </w:t>
      </w:r>
      <w:r w:rsidR="002472F1">
        <w:rPr>
          <w:rFonts w:cstheme="minorHAnsi"/>
          <w:sz w:val="24"/>
          <w:szCs w:val="24"/>
        </w:rPr>
        <w:t>12/21/2022.  We are awaiting the final review from HCI’s attorney.  We believe we have worked out all issues and have a solid plan to move forward.</w:t>
      </w:r>
    </w:p>
    <w:p w:rsidR="00B93AC4" w:rsidRDefault="00CF0FCF" w:rsidP="00B93AC4">
      <w:pPr>
        <w:rPr>
          <w:rFonts w:cstheme="minorHAnsi"/>
          <w:sz w:val="24"/>
          <w:szCs w:val="24"/>
        </w:rPr>
      </w:pPr>
      <w:r w:rsidRPr="00F967DF">
        <w:rPr>
          <w:rFonts w:cstheme="minorHAnsi"/>
          <w:b/>
          <w:sz w:val="24"/>
          <w:szCs w:val="24"/>
          <w:u w:val="single"/>
        </w:rPr>
        <w:t>Health Colorado Inc</w:t>
      </w:r>
      <w:r w:rsidRPr="00F967DF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>: We are continuing to have weekly shareholder meetings to discuss options for compliance with the legislations and strategies for a RAE 3.0 bid.</w:t>
      </w:r>
      <w:r w:rsidR="002472F1">
        <w:rPr>
          <w:rFonts w:cstheme="minorHAnsi"/>
          <w:sz w:val="24"/>
          <w:szCs w:val="24"/>
        </w:rPr>
        <w:t xml:space="preserve"> We had the final </w:t>
      </w:r>
      <w:r w:rsidR="00D74447">
        <w:rPr>
          <w:rFonts w:cstheme="minorHAnsi"/>
          <w:sz w:val="24"/>
          <w:szCs w:val="24"/>
        </w:rPr>
        <w:t>board work session</w:t>
      </w:r>
      <w:r w:rsidR="0022704A">
        <w:rPr>
          <w:rFonts w:cstheme="minorHAnsi"/>
          <w:sz w:val="24"/>
          <w:szCs w:val="24"/>
        </w:rPr>
        <w:t xml:space="preserve"> on</w:t>
      </w:r>
      <w:r w:rsidR="00D74447">
        <w:rPr>
          <w:rFonts w:cstheme="minorHAnsi"/>
          <w:sz w:val="24"/>
          <w:szCs w:val="24"/>
        </w:rPr>
        <w:t xml:space="preserve"> 10/28/2022 to finalize strategic planning for HCI and potential RAE 3.0.</w:t>
      </w:r>
      <w:r w:rsidR="002472F1">
        <w:rPr>
          <w:rFonts w:cstheme="minorHAnsi"/>
          <w:sz w:val="24"/>
          <w:szCs w:val="24"/>
        </w:rPr>
        <w:t xml:space="preserve"> Each partner committed to interest in continued partnership and potential future bid pending any major changes in the RFP.</w:t>
      </w:r>
    </w:p>
    <w:p w:rsidR="002472F1" w:rsidRDefault="002472F1" w:rsidP="002472F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HCI is continuing to look at positions and staff structure</w:t>
      </w:r>
      <w:r w:rsidR="00495B73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Cathy Michopoulos, and Tina McCrory are no longer with HCI. Tina’s position will not be filled and Cathy’s position will be restructured. </w:t>
      </w:r>
    </w:p>
    <w:p w:rsidR="0021476E" w:rsidRDefault="0021476E" w:rsidP="002472F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Jody Kern (Rio Grande/Mineral County Director of DSS) was selected to the HCI board as the second community board member.</w:t>
      </w:r>
    </w:p>
    <w:p w:rsidR="002472F1" w:rsidRDefault="00CF0FCF" w:rsidP="002472F1">
      <w:pPr>
        <w:rPr>
          <w:rFonts w:cstheme="minorHAnsi"/>
          <w:bCs/>
          <w:sz w:val="24"/>
          <w:szCs w:val="24"/>
        </w:rPr>
      </w:pPr>
      <w:r w:rsidRPr="00301C39">
        <w:rPr>
          <w:rFonts w:cstheme="minorHAnsi"/>
          <w:b/>
          <w:color w:val="000000"/>
          <w:sz w:val="24"/>
          <w:szCs w:val="24"/>
          <w:u w:val="single"/>
        </w:rPr>
        <w:t>Colorado Behavioral Health Council (CBHC</w:t>
      </w:r>
      <w:r w:rsidRPr="00301C39">
        <w:rPr>
          <w:rFonts w:cstheme="minorHAnsi"/>
          <w:color w:val="000000"/>
          <w:sz w:val="24"/>
          <w:szCs w:val="24"/>
        </w:rPr>
        <w:t>)</w:t>
      </w:r>
      <w:r w:rsidR="002472F1">
        <w:rPr>
          <w:rFonts w:cstheme="minorHAnsi"/>
          <w:color w:val="000000"/>
          <w:sz w:val="24"/>
          <w:szCs w:val="24"/>
        </w:rPr>
        <w:t xml:space="preserve">: </w:t>
      </w:r>
      <w:r w:rsidR="002472F1">
        <w:rPr>
          <w:rFonts w:cstheme="minorHAnsi"/>
          <w:bCs/>
          <w:sz w:val="24"/>
          <w:szCs w:val="24"/>
        </w:rPr>
        <w:t>At the October ED Retreat, the group came up with new mission and vision statements for CBHC. There was a vote taken at the Board meeting to approve both statements. All were in favor. CBHC has identified key focus areas for continued strategy</w:t>
      </w:r>
    </w:p>
    <w:p w:rsidR="002472F1" w:rsidRDefault="002472F1" w:rsidP="002472F1">
      <w:pPr>
        <w:pStyle w:val="ListParagraph"/>
        <w:numPr>
          <w:ilvl w:val="0"/>
          <w:numId w:val="1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Tracking CCBHC</w:t>
      </w:r>
    </w:p>
    <w:p w:rsidR="002472F1" w:rsidRDefault="00F771FF" w:rsidP="002472F1">
      <w:pPr>
        <w:pStyle w:val="ListParagraph"/>
        <w:numPr>
          <w:ilvl w:val="0"/>
          <w:numId w:val="1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Tracking ARPA funding</w:t>
      </w:r>
    </w:p>
    <w:p w:rsidR="00F771FF" w:rsidRDefault="00F771FF" w:rsidP="002472F1">
      <w:pPr>
        <w:pStyle w:val="ListParagraph"/>
        <w:numPr>
          <w:ilvl w:val="0"/>
          <w:numId w:val="1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Data sharing between MHC’s</w:t>
      </w:r>
    </w:p>
    <w:p w:rsidR="00F771FF" w:rsidRPr="0022704A" w:rsidRDefault="00F771FF" w:rsidP="00CF0FCF">
      <w:pPr>
        <w:pStyle w:val="ListParagraph"/>
        <w:numPr>
          <w:ilvl w:val="0"/>
          <w:numId w:val="1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Legislation and community action</w:t>
      </w:r>
    </w:p>
    <w:p w:rsidR="00CF0FCF" w:rsidRPr="0022704A" w:rsidRDefault="00CF0FCF" w:rsidP="00CF0FCF">
      <w:pPr>
        <w:rPr>
          <w:rFonts w:cstheme="minorHAnsi"/>
          <w:sz w:val="24"/>
          <w:szCs w:val="24"/>
        </w:rPr>
      </w:pPr>
      <w:r w:rsidRPr="00F967DF">
        <w:rPr>
          <w:rFonts w:cstheme="minorHAnsi"/>
          <w:b/>
          <w:sz w:val="24"/>
          <w:szCs w:val="24"/>
          <w:u w:val="single"/>
        </w:rPr>
        <w:t>SYCARE</w:t>
      </w:r>
      <w:r>
        <w:rPr>
          <w:rFonts w:cstheme="minorHAnsi"/>
          <w:sz w:val="24"/>
          <w:szCs w:val="24"/>
        </w:rPr>
        <w:t xml:space="preserve">: </w:t>
      </w:r>
      <w:r w:rsidR="00007C31">
        <w:rPr>
          <w:rFonts w:cstheme="minorHAnsi"/>
          <w:sz w:val="24"/>
          <w:szCs w:val="24"/>
        </w:rPr>
        <w:t>We are moving closer to separat</w:t>
      </w:r>
      <w:r w:rsidR="0022704A">
        <w:rPr>
          <w:rFonts w:cstheme="minorHAnsi"/>
          <w:sz w:val="24"/>
          <w:szCs w:val="24"/>
        </w:rPr>
        <w:t>ing</w:t>
      </w:r>
      <w:r w:rsidR="00007C31">
        <w:rPr>
          <w:rFonts w:cstheme="minorHAnsi"/>
          <w:sz w:val="24"/>
          <w:szCs w:val="24"/>
        </w:rPr>
        <w:t xml:space="preserve"> the contract on the EHR and have each center on their own contract. We anticipate this finalized by the close of the fiscal year.</w:t>
      </w:r>
    </w:p>
    <w:p w:rsidR="00CF0FCF" w:rsidRPr="00301C39" w:rsidRDefault="00CF0FCF" w:rsidP="00CF0FCF">
      <w:pPr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>Southern Colorado Health Network (</w:t>
      </w:r>
      <w:r w:rsidRPr="00F967DF">
        <w:rPr>
          <w:rFonts w:cstheme="minorHAnsi"/>
          <w:b/>
          <w:sz w:val="24"/>
          <w:szCs w:val="24"/>
          <w:u w:val="single"/>
        </w:rPr>
        <w:t>SCHN</w:t>
      </w:r>
      <w:r>
        <w:rPr>
          <w:rFonts w:cstheme="minorHAnsi"/>
          <w:b/>
          <w:sz w:val="24"/>
          <w:szCs w:val="24"/>
          <w:u w:val="single"/>
        </w:rPr>
        <w:t xml:space="preserve">): </w:t>
      </w:r>
      <w:r w:rsidR="00495B73">
        <w:rPr>
          <w:rFonts w:cstheme="minorHAnsi"/>
          <w:sz w:val="24"/>
          <w:szCs w:val="24"/>
        </w:rPr>
        <w:t>No update this month</w:t>
      </w:r>
    </w:p>
    <w:p w:rsidR="00CF0FCF" w:rsidRDefault="00CF0FCF" w:rsidP="003C7034"/>
    <w:p w:rsidR="00495B73" w:rsidRDefault="001442F5" w:rsidP="003C7034">
      <w:pPr>
        <w:rPr>
          <w:b/>
          <w:u w:val="single"/>
        </w:rPr>
      </w:pPr>
      <w:r w:rsidRPr="001442F5">
        <w:rPr>
          <w:b/>
          <w:u w:val="single"/>
        </w:rPr>
        <w:lastRenderedPageBreak/>
        <w:t>Local Leadership Connections/Meetings:</w:t>
      </w:r>
    </w:p>
    <w:p w:rsidR="00F771FF" w:rsidRPr="0021476E" w:rsidRDefault="00F771FF" w:rsidP="00F771FF">
      <w:pPr>
        <w:pStyle w:val="ListParagraph"/>
        <w:numPr>
          <w:ilvl w:val="0"/>
          <w:numId w:val="21"/>
        </w:numPr>
      </w:pPr>
      <w:r w:rsidRPr="0021476E">
        <w:t>Anne Kelly tour of BHG and attended celebration</w:t>
      </w:r>
    </w:p>
    <w:p w:rsidR="00F771FF" w:rsidRPr="0021476E" w:rsidRDefault="00F771FF" w:rsidP="00F771FF">
      <w:pPr>
        <w:pStyle w:val="ListParagraph"/>
        <w:numPr>
          <w:ilvl w:val="0"/>
          <w:numId w:val="21"/>
        </w:numPr>
      </w:pPr>
      <w:r w:rsidRPr="0021476E">
        <w:t>COMTSS Regional Meeting/ Rural FSCP meeting</w:t>
      </w:r>
    </w:p>
    <w:p w:rsidR="00F771FF" w:rsidRDefault="0067604A" w:rsidP="0067604A">
      <w:pPr>
        <w:rPr>
          <w:b/>
          <w:u w:val="single"/>
        </w:rPr>
      </w:pPr>
      <w:r w:rsidRPr="00943A99">
        <w:rPr>
          <w:b/>
          <w:u w:val="single"/>
        </w:rPr>
        <w:t>SLVBHG Partnership Recognition</w:t>
      </w:r>
    </w:p>
    <w:p w:rsidR="00F771FF" w:rsidRDefault="00F771FF" w:rsidP="00F771FF">
      <w:pPr>
        <w:pStyle w:val="ListParagraph"/>
        <w:numPr>
          <w:ilvl w:val="0"/>
          <w:numId w:val="20"/>
        </w:numPr>
      </w:pPr>
      <w:r w:rsidRPr="00F771FF">
        <w:t>La Puente Starry Night – HCI donated 5 tickets</w:t>
      </w:r>
      <w:r>
        <w:t xml:space="preserve"> – BHG also sponsored </w:t>
      </w:r>
    </w:p>
    <w:p w:rsidR="00F771FF" w:rsidRDefault="00F771FF" w:rsidP="00F771FF">
      <w:pPr>
        <w:pStyle w:val="ListParagraph"/>
        <w:numPr>
          <w:ilvl w:val="0"/>
          <w:numId w:val="20"/>
        </w:numPr>
      </w:pPr>
      <w:r>
        <w:t>HR – S</w:t>
      </w:r>
      <w:r w:rsidR="0022704A">
        <w:t>HERM</w:t>
      </w:r>
      <w:bookmarkStart w:id="0" w:name="_GoBack"/>
      <w:bookmarkEnd w:id="0"/>
      <w:r>
        <w:t xml:space="preserve"> Meeting through Employers Council asked to lead local group to create a SLV Chapter to include Alamosa City and County, Conejos City, Rio Grande County, CIA </w:t>
      </w:r>
      <w:proofErr w:type="spellStart"/>
      <w:r>
        <w:t>Levit</w:t>
      </w:r>
      <w:proofErr w:type="spellEnd"/>
      <w:r>
        <w:t>, La Puente, SLV Health, Job Service.</w:t>
      </w:r>
    </w:p>
    <w:p w:rsidR="00F771FF" w:rsidRDefault="00F771FF" w:rsidP="00F771FF">
      <w:pPr>
        <w:pStyle w:val="ListParagraph"/>
        <w:numPr>
          <w:ilvl w:val="0"/>
          <w:numId w:val="20"/>
        </w:numPr>
      </w:pPr>
      <w:r>
        <w:t>SLVBHG sponsoring a community/Holiday food drive</w:t>
      </w:r>
    </w:p>
    <w:p w:rsidR="00F771FF" w:rsidRPr="00F771FF" w:rsidRDefault="00F771FF" w:rsidP="00F771FF">
      <w:pPr>
        <w:pStyle w:val="ListParagraph"/>
        <w:numPr>
          <w:ilvl w:val="0"/>
          <w:numId w:val="20"/>
        </w:numPr>
      </w:pPr>
      <w:proofErr w:type="spellStart"/>
      <w:r>
        <w:t>CrossRoad</w:t>
      </w:r>
      <w:proofErr w:type="spellEnd"/>
      <w:r>
        <w:t xml:space="preserve"> Community Advisory Board</w:t>
      </w:r>
    </w:p>
    <w:p w:rsidR="00F61543" w:rsidRDefault="00F61543" w:rsidP="0067604A"/>
    <w:p w:rsidR="00F61543" w:rsidRDefault="00F61543" w:rsidP="0067604A"/>
    <w:p w:rsidR="00943A99" w:rsidRPr="00943A99" w:rsidRDefault="00943A99" w:rsidP="0067604A"/>
    <w:p w:rsidR="00943A99" w:rsidRDefault="00943A99" w:rsidP="0067604A"/>
    <w:p w:rsidR="0067604A" w:rsidRDefault="0067604A" w:rsidP="0067604A"/>
    <w:p w:rsidR="0067604A" w:rsidRDefault="0067604A" w:rsidP="0067604A"/>
    <w:p w:rsidR="0067604A" w:rsidRPr="001442F5" w:rsidRDefault="0067604A" w:rsidP="0067604A"/>
    <w:sectPr w:rsidR="0067604A" w:rsidRPr="001442F5" w:rsidSect="001252B5">
      <w:footerReference w:type="default" r:id="rId9"/>
      <w:type w:val="continuous"/>
      <w:pgSz w:w="12240" w:h="15840"/>
      <w:pgMar w:top="360" w:right="1296" w:bottom="806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1246" w:rsidRDefault="00BF1246" w:rsidP="005779E2">
      <w:pPr>
        <w:spacing w:after="0" w:line="240" w:lineRule="auto"/>
      </w:pPr>
      <w:r>
        <w:separator/>
      </w:r>
    </w:p>
  </w:endnote>
  <w:endnote w:type="continuationSeparator" w:id="0">
    <w:p w:rsidR="00BF1246" w:rsidRDefault="00BF1246" w:rsidP="00577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23F3" w:rsidRDefault="009523F3">
    <w:pPr>
      <w:pStyle w:val="Footer"/>
      <w:rPr>
        <w:rFonts w:ascii="Arial" w:hAnsi="Arial" w:cs="Arial"/>
        <w:b/>
        <w:bCs/>
        <w:i/>
        <w:iCs/>
        <w:color w:val="777777"/>
        <w:sz w:val="20"/>
        <w:szCs w:val="20"/>
      </w:rPr>
    </w:pPr>
  </w:p>
  <w:p w:rsidR="009523F3" w:rsidRDefault="009523F3">
    <w:pPr>
      <w:pStyle w:val="Foo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4130E18" wp14:editId="7A109B49">
              <wp:simplePos x="0" y="0"/>
              <wp:positionH relativeFrom="column">
                <wp:posOffset>85725</wp:posOffset>
              </wp:positionH>
              <wp:positionV relativeFrom="paragraph">
                <wp:posOffset>-152400</wp:posOffset>
              </wp:positionV>
              <wp:extent cx="6858000" cy="54610"/>
              <wp:effectExtent l="0" t="0" r="0" b="2540"/>
              <wp:wrapNone/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3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3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4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614ECA" id="Group 6" o:spid="_x0000_s1026" style="position:absolute;margin-left:6.75pt;margin-top:-12pt;width:540pt;height:4.3pt;z-index:251659264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gms6QMAAKMRAAAOAAAAZHJzL2Uyb0RvYy54bWzsWNtu4zYQfS/QfyD47uhi3RFlESt2UCBt&#10;F02LPjMSdcFKpErSUdKi/94hKSt2dosWu9gUBawHgSNSw5kzM4cjXb57Gnr0SIXsOMuxd+FiRFnJ&#10;q441Of7l590qwUgqwirSc0Zz/Ewlfnf17TeX05hRn7e8r6hAoITJbBpz3Co1Zo4jy5YORF7wkTKY&#10;rLkYiAJRNE4lyATah97xXTdyJi6qUfCSSglPb+wkvjL665qW6se6llShPsdgmzJ3Ye4P+u5cXZKs&#10;EWRsu3I2g3yGFQPpGGy6qLohiqC96D5SNXSl4JLX6qLkg8Pruiup8QG88dxX3twKvh+NL002NeMC&#10;E0D7CqfPVlv+8PheoK7KsY8RIwOEyOyKIg3NNDYZrLgV4/34Xlj/YHjHyw8Spp3X81pu7GL0MH3P&#10;K1BH9oobaJ5qMWgV4DR6MhF4XiJAnxQq4WGUhInrQqBKmAuDyJsjVLYQRv2W50ZxGIGtMA9j1wtD&#10;G8Oy3R7rsBo8L0n0tEMyu7uxeLZQuwdJJ19wlV+G631LRmrCJTVqM67rA64/QTIS1vQUxRZbs+oA&#10;rLSoIsaLFlbRayH41FJSgVGe8UFbC2rtC1qQEJN/hPlvATtA7vtJNAMOcKUncJFsFFLdUj4gPcix&#10;AB9MMMnjnVQW2cMSHVvJ+67adX1vBNE8FL1AjwSKryggriaaEIyTZT3TixnXr1mN9gk15Wu3IRmY&#10;C0O9UhtuSuuP1PMDd+Onq12UxKtgF4SrNHaTleulmzRygzS42f2pzfWCrO2qirK7jtFDmXvBvwv3&#10;TDi2QE2ho8mkL+kb4Ly58E9cMvRFF9+rD54Brd8PUBMWjzmx4ZHObAPRgo4mP/22SdwTxUOngC77&#10;bsixrhMLKMl0nmxZBeiRTJGut2Pn1G+jDcA7xfB6F7pxsE5WcRyuV8F66642ya5YXRdeFMXbTbHZ&#10;eqcYbk1c5JfDaAw5BFkLfA/e3bfVhKpOZ9s6TH0PgwCE7cfWX2RRL5XASHD1a6daU3c6IlqHPE26&#10;Aq45pRftFoiXjY9wmn17gQqS9ZB5wB225ixxPPDqGeoPbDDJAGcgDFoufsdogvMkx/K3PREUo/47&#10;BjW8jsI4ggPoWBDHwsOxQFgJqnKsMLLDQtlDaz+KrmlhJ5tRjF8DvdadKUVtn7UK7NcCcNsbkZz3&#10;CZYzzKvNWEgLovPVWC51A/8Tx4ImC32wvBHLxZu0cIM54U4q98xyZ5az59fCQ2eW+7+xXPBxL2ca&#10;prdiOc9b+8l/z3K7ne7mzix37uX0N+vy7bs07Ode7iv1cubzFf4EmP50/muhfzUcy6b3e/m3cvUX&#10;AAAA//8DAFBLAwQUAAYACAAAACEA4KoUb+AAAAALAQAADwAAAGRycy9kb3ducmV2LnhtbEyPQUvD&#10;QBCF74L/YRnBW7tJ24jGbEop6qkIbQXxts1Ok9DsbMhuk/TfOznp8b35ePNeth5tI3rsfO1IQTyP&#10;QCAVztRUKvg6vs+eQfigyejGESq4oYd1fn+X6dS4gfbYH0IpOIR8qhVUIbSplL6o0Go/dy0S386u&#10;szqw7EppOj1wuG3kIoqepNU18YdKt7itsLgcrlbBx6CHzTJ+63eX8/b2c0w+v3cxKvX4MG5eQQQc&#10;wx8MU32uDjl3OrkrGS8a1suESQWzxYo3TUD0MlkntuJkBTLP5P8N+S8AAAD//wMAUEsBAi0AFAAG&#10;AAgAAAAhALaDOJL+AAAA4QEAABMAAAAAAAAAAAAAAAAAAAAAAFtDb250ZW50X1R5cGVzXS54bWxQ&#10;SwECLQAUAAYACAAAACEAOP0h/9YAAACUAQAACwAAAAAAAAAAAAAAAAAvAQAAX3JlbHMvLnJlbHNQ&#10;SwECLQAUAAYACAAAACEARQYJrOkDAACjEQAADgAAAAAAAAAAAAAAAAAuAgAAZHJzL2Uyb0RvYy54&#10;bWxQSwECLQAUAAYACAAAACEA4KoUb+AAAAALAQAADwAAAAAAAAAAAAAAAABDBgAAZHJzL2Rvd25y&#10;ZXYueG1sUEsFBgAAAAAEAAQA8wAAAFAHAAAAAA==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1BcwwAAANoAAAAPAAAAZHJzL2Rvd25yZXYueG1sRI/dagIx&#10;FITvhb5DOIXeFM1aodXVKLZQERSKPw9w3Bw3i5uTJUnd9e1NoeDlMDPfMLNFZ2txJR8qxwqGgwwE&#10;ceF0xaWC4+G7PwYRIrLG2jEpuFGAxfypN8Ncu5Z3dN3HUiQIhxwVmBibXMpQGLIYBq4hTt7ZeYsx&#10;SV9K7bFNcFvLtyx7lxYrTgsGG/oyVFz2v1bBazxJc9qYlW7Xk5/bZuQvn9sPpV6eu+UURKQuPsL/&#10;7bVWMIK/K+kGyPkdAAD//wMAUEsBAi0AFAAGAAgAAAAhANvh9svuAAAAhQEAABMAAAAAAAAAAAAA&#10;AAAAAAAAAFtDb250ZW50X1R5cGVzXS54bWxQSwECLQAUAAYACAAAACEAWvQsW78AAAAVAQAACwAA&#10;AAAAAAAAAAAAAAAfAQAAX3JlbHMvLnJlbHNQSwECLQAUAAYACAAAACEAKDdQXM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YunwQAAANsAAAAPAAAAZHJzL2Rvd25yZXYueG1sRE9LawIx&#10;EL4X+h/CFLzVbCtIu90oVfCBB8Gtl97GZPaBm8mSpLr++6Yg9DYf33OK+WA7cSEfWscKXsYZCGLt&#10;TMu1guPX6vkNRIjIBjvHpOBGAeazx4cCc+OufKBLGWuRQjjkqKCJsc+lDLohi2HseuLEVc5bjAn6&#10;WhqP1xRuO/maZVNpseXU0GBPy4b0ufyxCla6XdfVab/Q/p12fNzs8HuNSo2ehs8PEJGG+C++u7cm&#10;zZ/A3y/pADn7BQAA//8DAFBLAQItABQABgAIAAAAIQDb4fbL7gAAAIUBAAATAAAAAAAAAAAAAAAA&#10;AAAAAABbQ29udGVudF9UeXBlc10ueG1sUEsBAi0AFAAGAAgAAAAhAFr0LFu/AAAAFQEAAAsAAAAA&#10;AAAAAAAAAAAAHwEAAF9yZWxzLy5yZWxzUEsBAi0AFAAGAAgAAAAhAKfxi6fBAAAA2wAAAA8AAAAA&#10;AAAAAAAAAAAABwIAAGRycy9kb3ducmV2LnhtbFBLBQYAAAAAAwADALcAAAD1AgAAAAA=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uI5wQAAANsAAAAPAAAAZHJzL2Rvd25yZXYueG1sRE9Na8JA&#10;EL0X/A/LCF6K7iqtSMwmiFAorZdG0euQHZOQ7GzIrpr++26h0Ns83uek+Wg7cafBN441LBcKBHHp&#10;TMOVhtPxbb4B4QOywc4xafgmD3k2eUoxMe7BX3QvQiViCPsENdQh9ImUvqzJol+4njhyVzdYDBEO&#10;lTQDPmK47eRKqbW02HBsqLGnfU1lW9yshrNtX7vPkpQ6PN8OtkDcXz5Q69l03G1BBBrDv/jP/W7i&#10;/Bf4/SUeILMfAAAA//8DAFBLAQItABQABgAIAAAAIQDb4fbL7gAAAIUBAAATAAAAAAAAAAAAAAAA&#10;AAAAAABbQ29udGVudF9UeXBlc10ueG1sUEsBAi0AFAAGAAgAAAAhAFr0LFu/AAAAFQEAAAsAAAAA&#10;AAAAAAAAAAAAHwEAAF9yZWxzLy5yZWxzUEsBAi0AFAAGAAgAAAAhAKOi4jn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 xml:space="preserve">                    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9523F3" w:rsidRDefault="009523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1246" w:rsidRDefault="00BF1246" w:rsidP="005779E2">
      <w:pPr>
        <w:spacing w:after="0" w:line="240" w:lineRule="auto"/>
      </w:pPr>
      <w:r>
        <w:separator/>
      </w:r>
    </w:p>
  </w:footnote>
  <w:footnote w:type="continuationSeparator" w:id="0">
    <w:p w:rsidR="00BF1246" w:rsidRDefault="00BF1246" w:rsidP="00577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066" w:hanging="346"/>
      </w:pPr>
      <w:rPr>
        <w:rFonts w:ascii="Times New Roman" w:hAnsi="Times New Roman" w:cs="Times New Roman"/>
        <w:b w:val="0"/>
        <w:bCs w:val="0"/>
        <w:w w:val="93"/>
        <w:sz w:val="23"/>
        <w:szCs w:val="23"/>
      </w:rPr>
    </w:lvl>
    <w:lvl w:ilvl="1">
      <w:numFmt w:val="bullet"/>
      <w:lvlText w:val="•"/>
      <w:lvlJc w:val="left"/>
      <w:pPr>
        <w:ind w:left="1932" w:hanging="346"/>
      </w:pPr>
    </w:lvl>
    <w:lvl w:ilvl="2">
      <w:numFmt w:val="bullet"/>
      <w:lvlText w:val="•"/>
      <w:lvlJc w:val="left"/>
      <w:pPr>
        <w:ind w:left="2799" w:hanging="346"/>
      </w:pPr>
    </w:lvl>
    <w:lvl w:ilvl="3">
      <w:numFmt w:val="bullet"/>
      <w:lvlText w:val="•"/>
      <w:lvlJc w:val="left"/>
      <w:pPr>
        <w:ind w:left="3665" w:hanging="346"/>
      </w:pPr>
    </w:lvl>
    <w:lvl w:ilvl="4">
      <w:numFmt w:val="bullet"/>
      <w:lvlText w:val="•"/>
      <w:lvlJc w:val="left"/>
      <w:pPr>
        <w:ind w:left="4532" w:hanging="346"/>
      </w:pPr>
    </w:lvl>
    <w:lvl w:ilvl="5">
      <w:numFmt w:val="bullet"/>
      <w:lvlText w:val="•"/>
      <w:lvlJc w:val="left"/>
      <w:pPr>
        <w:ind w:left="5398" w:hanging="346"/>
      </w:pPr>
    </w:lvl>
    <w:lvl w:ilvl="6">
      <w:numFmt w:val="bullet"/>
      <w:lvlText w:val="•"/>
      <w:lvlJc w:val="left"/>
      <w:pPr>
        <w:ind w:left="6265" w:hanging="346"/>
      </w:pPr>
    </w:lvl>
    <w:lvl w:ilvl="7">
      <w:numFmt w:val="bullet"/>
      <w:lvlText w:val="•"/>
      <w:lvlJc w:val="left"/>
      <w:pPr>
        <w:ind w:left="7131" w:hanging="346"/>
      </w:pPr>
    </w:lvl>
    <w:lvl w:ilvl="8">
      <w:numFmt w:val="bullet"/>
      <w:lvlText w:val="•"/>
      <w:lvlJc w:val="left"/>
      <w:pPr>
        <w:ind w:left="7998" w:hanging="346"/>
      </w:pPr>
    </w:lvl>
  </w:abstractNum>
  <w:abstractNum w:abstractNumId="1" w15:restartNumberingAfterBreak="0">
    <w:nsid w:val="00000403"/>
    <w:multiLevelType w:val="multilevel"/>
    <w:tmpl w:val="00000886"/>
    <w:lvl w:ilvl="0">
      <w:start w:val="6"/>
      <w:numFmt w:val="decimal"/>
      <w:lvlText w:val="%1."/>
      <w:lvlJc w:val="left"/>
      <w:pPr>
        <w:ind w:left="1145" w:hanging="368"/>
      </w:pPr>
      <w:rPr>
        <w:rFonts w:ascii="Times New Roman" w:hAnsi="Times New Roman" w:cs="Times New Roman"/>
        <w:b w:val="0"/>
        <w:bCs w:val="0"/>
        <w:w w:val="92"/>
        <w:sz w:val="24"/>
        <w:szCs w:val="24"/>
      </w:rPr>
    </w:lvl>
    <w:lvl w:ilvl="1">
      <w:numFmt w:val="bullet"/>
      <w:lvlText w:val="•"/>
      <w:lvlJc w:val="left"/>
      <w:pPr>
        <w:ind w:left="2004" w:hanging="368"/>
      </w:pPr>
    </w:lvl>
    <w:lvl w:ilvl="2">
      <w:numFmt w:val="bullet"/>
      <w:lvlText w:val="•"/>
      <w:lvlJc w:val="left"/>
      <w:pPr>
        <w:ind w:left="2862" w:hanging="368"/>
      </w:pPr>
    </w:lvl>
    <w:lvl w:ilvl="3">
      <w:numFmt w:val="bullet"/>
      <w:lvlText w:val="•"/>
      <w:lvlJc w:val="left"/>
      <w:pPr>
        <w:ind w:left="3721" w:hanging="368"/>
      </w:pPr>
    </w:lvl>
    <w:lvl w:ilvl="4">
      <w:numFmt w:val="bullet"/>
      <w:lvlText w:val="•"/>
      <w:lvlJc w:val="left"/>
      <w:pPr>
        <w:ind w:left="4579" w:hanging="368"/>
      </w:pPr>
    </w:lvl>
    <w:lvl w:ilvl="5">
      <w:numFmt w:val="bullet"/>
      <w:lvlText w:val="•"/>
      <w:lvlJc w:val="left"/>
      <w:pPr>
        <w:ind w:left="5438" w:hanging="368"/>
      </w:pPr>
    </w:lvl>
    <w:lvl w:ilvl="6">
      <w:numFmt w:val="bullet"/>
      <w:lvlText w:val="•"/>
      <w:lvlJc w:val="left"/>
      <w:pPr>
        <w:ind w:left="6296" w:hanging="368"/>
      </w:pPr>
    </w:lvl>
    <w:lvl w:ilvl="7">
      <w:numFmt w:val="bullet"/>
      <w:lvlText w:val="•"/>
      <w:lvlJc w:val="left"/>
      <w:pPr>
        <w:ind w:left="7155" w:hanging="368"/>
      </w:pPr>
    </w:lvl>
    <w:lvl w:ilvl="8">
      <w:numFmt w:val="bullet"/>
      <w:lvlText w:val="•"/>
      <w:lvlJc w:val="left"/>
      <w:pPr>
        <w:ind w:left="8013" w:hanging="368"/>
      </w:pPr>
    </w:lvl>
  </w:abstractNum>
  <w:abstractNum w:abstractNumId="2" w15:restartNumberingAfterBreak="0">
    <w:nsid w:val="01A67CED"/>
    <w:multiLevelType w:val="hybridMultilevel"/>
    <w:tmpl w:val="E11EF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77D61"/>
    <w:multiLevelType w:val="hybridMultilevel"/>
    <w:tmpl w:val="A08E1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A0893"/>
    <w:multiLevelType w:val="hybridMultilevel"/>
    <w:tmpl w:val="32BEE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D750A"/>
    <w:multiLevelType w:val="hybridMultilevel"/>
    <w:tmpl w:val="9CB43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35040"/>
    <w:multiLevelType w:val="hybridMultilevel"/>
    <w:tmpl w:val="DD5EF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51C91"/>
    <w:multiLevelType w:val="hybridMultilevel"/>
    <w:tmpl w:val="4072A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52E9F"/>
    <w:multiLevelType w:val="hybridMultilevel"/>
    <w:tmpl w:val="8D382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A5001D"/>
    <w:multiLevelType w:val="hybridMultilevel"/>
    <w:tmpl w:val="EE30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138A8"/>
    <w:multiLevelType w:val="hybridMultilevel"/>
    <w:tmpl w:val="4B080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DF2F54"/>
    <w:multiLevelType w:val="hybridMultilevel"/>
    <w:tmpl w:val="CBD427F0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2" w15:restartNumberingAfterBreak="0">
    <w:nsid w:val="3A5B05FB"/>
    <w:multiLevelType w:val="hybridMultilevel"/>
    <w:tmpl w:val="24925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A22534"/>
    <w:multiLevelType w:val="hybridMultilevel"/>
    <w:tmpl w:val="CD500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167F09"/>
    <w:multiLevelType w:val="hybridMultilevel"/>
    <w:tmpl w:val="814CB4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6D171DC"/>
    <w:multiLevelType w:val="hybridMultilevel"/>
    <w:tmpl w:val="87147A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7D86952"/>
    <w:multiLevelType w:val="hybridMultilevel"/>
    <w:tmpl w:val="52A2847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804CF1"/>
    <w:multiLevelType w:val="hybridMultilevel"/>
    <w:tmpl w:val="0458E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781004"/>
    <w:multiLevelType w:val="hybridMultilevel"/>
    <w:tmpl w:val="1CA2D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E40CEA"/>
    <w:multiLevelType w:val="hybridMultilevel"/>
    <w:tmpl w:val="344E1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6E66CD"/>
    <w:multiLevelType w:val="hybridMultilevel"/>
    <w:tmpl w:val="0CBAB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4"/>
  </w:num>
  <w:num w:numId="5">
    <w:abstractNumId w:val="14"/>
  </w:num>
  <w:num w:numId="6">
    <w:abstractNumId w:val="10"/>
  </w:num>
  <w:num w:numId="7">
    <w:abstractNumId w:val="12"/>
  </w:num>
  <w:num w:numId="8">
    <w:abstractNumId w:val="19"/>
  </w:num>
  <w:num w:numId="9">
    <w:abstractNumId w:val="1"/>
  </w:num>
  <w:num w:numId="10">
    <w:abstractNumId w:val="0"/>
  </w:num>
  <w:num w:numId="11">
    <w:abstractNumId w:val="11"/>
  </w:num>
  <w:num w:numId="12">
    <w:abstractNumId w:val="15"/>
  </w:num>
  <w:num w:numId="13">
    <w:abstractNumId w:val="20"/>
  </w:num>
  <w:num w:numId="14">
    <w:abstractNumId w:val="17"/>
  </w:num>
  <w:num w:numId="15">
    <w:abstractNumId w:val="18"/>
  </w:num>
  <w:num w:numId="16">
    <w:abstractNumId w:val="3"/>
  </w:num>
  <w:num w:numId="17">
    <w:abstractNumId w:val="5"/>
  </w:num>
  <w:num w:numId="18">
    <w:abstractNumId w:val="16"/>
  </w:num>
  <w:num w:numId="19">
    <w:abstractNumId w:val="6"/>
  </w:num>
  <w:num w:numId="20">
    <w:abstractNumId w:val="2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F6"/>
    <w:rsid w:val="000076A9"/>
    <w:rsid w:val="00007C31"/>
    <w:rsid w:val="000D67CB"/>
    <w:rsid w:val="000E4CF6"/>
    <w:rsid w:val="001205BE"/>
    <w:rsid w:val="001208BC"/>
    <w:rsid w:val="001252B5"/>
    <w:rsid w:val="001442F5"/>
    <w:rsid w:val="00160773"/>
    <w:rsid w:val="00175A84"/>
    <w:rsid w:val="001A5C8F"/>
    <w:rsid w:val="00206A4E"/>
    <w:rsid w:val="0021245E"/>
    <w:rsid w:val="0021476E"/>
    <w:rsid w:val="0022704A"/>
    <w:rsid w:val="002472F1"/>
    <w:rsid w:val="002643AF"/>
    <w:rsid w:val="002662D5"/>
    <w:rsid w:val="002A385B"/>
    <w:rsid w:val="003228D1"/>
    <w:rsid w:val="0035550A"/>
    <w:rsid w:val="00365D95"/>
    <w:rsid w:val="003B10DA"/>
    <w:rsid w:val="003C7034"/>
    <w:rsid w:val="003C752E"/>
    <w:rsid w:val="003D4F0E"/>
    <w:rsid w:val="003E5C87"/>
    <w:rsid w:val="003F444D"/>
    <w:rsid w:val="00432623"/>
    <w:rsid w:val="00446391"/>
    <w:rsid w:val="00454E5C"/>
    <w:rsid w:val="0046239B"/>
    <w:rsid w:val="00495B73"/>
    <w:rsid w:val="004A69C1"/>
    <w:rsid w:val="004D39F0"/>
    <w:rsid w:val="004E322D"/>
    <w:rsid w:val="00504EBC"/>
    <w:rsid w:val="00525A09"/>
    <w:rsid w:val="0057026A"/>
    <w:rsid w:val="005779E2"/>
    <w:rsid w:val="00583F3B"/>
    <w:rsid w:val="005B5D0E"/>
    <w:rsid w:val="005D50F0"/>
    <w:rsid w:val="00604217"/>
    <w:rsid w:val="00626F88"/>
    <w:rsid w:val="0067604A"/>
    <w:rsid w:val="006958EA"/>
    <w:rsid w:val="006F4CC1"/>
    <w:rsid w:val="006F6A32"/>
    <w:rsid w:val="007941FB"/>
    <w:rsid w:val="008347AF"/>
    <w:rsid w:val="00851E5C"/>
    <w:rsid w:val="00865CAC"/>
    <w:rsid w:val="008B63D4"/>
    <w:rsid w:val="008C387A"/>
    <w:rsid w:val="008C6CD5"/>
    <w:rsid w:val="0090192D"/>
    <w:rsid w:val="009122A1"/>
    <w:rsid w:val="00943A99"/>
    <w:rsid w:val="009523F3"/>
    <w:rsid w:val="009B5113"/>
    <w:rsid w:val="00A130EC"/>
    <w:rsid w:val="00A8266F"/>
    <w:rsid w:val="00B066D9"/>
    <w:rsid w:val="00B93AC4"/>
    <w:rsid w:val="00BB78B3"/>
    <w:rsid w:val="00BF1246"/>
    <w:rsid w:val="00C37DB6"/>
    <w:rsid w:val="00C65DF6"/>
    <w:rsid w:val="00CA144E"/>
    <w:rsid w:val="00CE1999"/>
    <w:rsid w:val="00CF0FCF"/>
    <w:rsid w:val="00D2371B"/>
    <w:rsid w:val="00D74447"/>
    <w:rsid w:val="00E01A1C"/>
    <w:rsid w:val="00E34F22"/>
    <w:rsid w:val="00E52D95"/>
    <w:rsid w:val="00E6010D"/>
    <w:rsid w:val="00E749DA"/>
    <w:rsid w:val="00E80456"/>
    <w:rsid w:val="00F535AA"/>
    <w:rsid w:val="00F5781E"/>
    <w:rsid w:val="00F61543"/>
    <w:rsid w:val="00F70D21"/>
    <w:rsid w:val="00F7536C"/>
    <w:rsid w:val="00F771FF"/>
    <w:rsid w:val="00F81A37"/>
    <w:rsid w:val="00FD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11362"/>
  <w15:docId w15:val="{BD765A78-66E8-4985-B2EA-65F53E723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9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3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5C8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CF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CF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A5C8F"/>
    <w:rPr>
      <w:color w:val="0000FF"/>
      <w:u w:val="single"/>
    </w:rPr>
  </w:style>
  <w:style w:type="paragraph" w:customStyle="1" w:styleId="msoaddress">
    <w:name w:val="msoaddress"/>
    <w:rsid w:val="001A5C8F"/>
    <w:pPr>
      <w:spacing w:after="0" w:line="264" w:lineRule="auto"/>
      <w:jc w:val="center"/>
    </w:pPr>
    <w:rPr>
      <w:rFonts w:ascii="Goudy Old Style" w:eastAsia="Times New Roman" w:hAnsi="Goudy Old Style" w:cs="Times New Roman"/>
      <w:color w:val="000000"/>
      <w:kern w:val="28"/>
      <w:sz w:val="14"/>
      <w:szCs w:val="14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577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9E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77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9E2"/>
    <w:rPr>
      <w:rFonts w:eastAsiaTheme="minorEastAsia"/>
    </w:rPr>
  </w:style>
  <w:style w:type="paragraph" w:styleId="Salutation">
    <w:name w:val="Salutation"/>
    <w:basedOn w:val="Normal"/>
    <w:next w:val="Normal"/>
    <w:link w:val="SalutationChar"/>
    <w:uiPriority w:val="3"/>
    <w:qFormat/>
    <w:rsid w:val="00175A84"/>
    <w:pPr>
      <w:spacing w:before="480" w:after="240"/>
    </w:pPr>
    <w:rPr>
      <w:rFonts w:eastAsia="Times New Roman" w:cs="Times New Roman"/>
      <w:sz w:val="20"/>
      <w:szCs w:val="20"/>
    </w:rPr>
  </w:style>
  <w:style w:type="character" w:customStyle="1" w:styleId="SalutationChar">
    <w:name w:val="Salutation Char"/>
    <w:basedOn w:val="DefaultParagraphFont"/>
    <w:link w:val="Salutation"/>
    <w:uiPriority w:val="3"/>
    <w:rsid w:val="00175A84"/>
    <w:rPr>
      <w:rFonts w:eastAsia="Times New Roman" w:cs="Times New Roman"/>
      <w:sz w:val="20"/>
      <w:szCs w:val="20"/>
    </w:rPr>
  </w:style>
  <w:style w:type="paragraph" w:customStyle="1" w:styleId="ContactInfo">
    <w:name w:val="Contact Info"/>
    <w:basedOn w:val="Normal"/>
    <w:link w:val="ContactInfoChar"/>
    <w:uiPriority w:val="1"/>
    <w:qFormat/>
    <w:rsid w:val="00175A84"/>
    <w:pPr>
      <w:spacing w:after="0"/>
    </w:pPr>
    <w:rPr>
      <w:rFonts w:eastAsia="Times New Roman" w:cs="Times New Roman"/>
      <w:sz w:val="20"/>
      <w:szCs w:val="20"/>
    </w:rPr>
  </w:style>
  <w:style w:type="character" w:customStyle="1" w:styleId="ContactInfoChar">
    <w:name w:val="Contact Info Char"/>
    <w:basedOn w:val="DefaultParagraphFont"/>
    <w:link w:val="ContactInfo"/>
    <w:uiPriority w:val="1"/>
    <w:rsid w:val="00175A84"/>
    <w:rPr>
      <w:rFonts w:eastAsia="Times New Roman" w:cs="Times New Roman"/>
      <w:sz w:val="20"/>
      <w:szCs w:val="20"/>
    </w:rPr>
  </w:style>
  <w:style w:type="paragraph" w:styleId="Signature">
    <w:name w:val="Signature"/>
    <w:basedOn w:val="Normal"/>
    <w:link w:val="SignatureChar"/>
    <w:uiPriority w:val="9"/>
    <w:qFormat/>
    <w:rsid w:val="00175A84"/>
    <w:pPr>
      <w:spacing w:after="240"/>
    </w:pPr>
    <w:rPr>
      <w:rFonts w:eastAsia="Times New Roman" w:cs="Times New Roman"/>
      <w:sz w:val="20"/>
      <w:szCs w:val="20"/>
    </w:rPr>
  </w:style>
  <w:style w:type="character" w:customStyle="1" w:styleId="SignatureChar">
    <w:name w:val="Signature Char"/>
    <w:basedOn w:val="DefaultParagraphFont"/>
    <w:link w:val="Signature"/>
    <w:uiPriority w:val="9"/>
    <w:rsid w:val="00175A84"/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60773"/>
    <w:pPr>
      <w:ind w:left="720"/>
      <w:contextualSpacing/>
    </w:pPr>
  </w:style>
  <w:style w:type="table" w:styleId="TableGrid">
    <w:name w:val="Table Grid"/>
    <w:basedOn w:val="TableNormal"/>
    <w:uiPriority w:val="59"/>
    <w:rsid w:val="003C7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8347AF"/>
    <w:pPr>
      <w:widowControl w:val="0"/>
      <w:spacing w:after="0" w:line="240" w:lineRule="auto"/>
      <w:ind w:left="124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8347AF"/>
    <w:rPr>
      <w:rFonts w:ascii="Times New Roman" w:eastAsia="Times New Roman" w:hAnsi="Times New Roman"/>
      <w:sz w:val="23"/>
      <w:szCs w:val="23"/>
    </w:rPr>
  </w:style>
  <w:style w:type="paragraph" w:customStyle="1" w:styleId="TableParagraph">
    <w:name w:val="Table Paragraph"/>
    <w:basedOn w:val="Normal"/>
    <w:uiPriority w:val="1"/>
    <w:qFormat/>
    <w:rsid w:val="00C65D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2472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0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Facet">
  <a:themeElements>
    <a:clrScheme name="Custom 1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720AA-5237-4B36-BF7D-8A7BCC0B4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328</Words>
  <Characters>1876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 Woodworth</dc:creator>
  <cp:keywords/>
  <dc:description/>
  <cp:lastModifiedBy>Angelica Gallegos</cp:lastModifiedBy>
  <cp:revision>2</cp:revision>
  <cp:lastPrinted>2022-01-28T16:31:00Z</cp:lastPrinted>
  <dcterms:created xsi:type="dcterms:W3CDTF">2022-11-28T22:25:00Z</dcterms:created>
  <dcterms:modified xsi:type="dcterms:W3CDTF">2022-11-28T22:25:00Z</dcterms:modified>
</cp:coreProperties>
</file>