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90B" w:rsidRPr="00B32D1D" w:rsidRDefault="003F690B" w:rsidP="00402E58">
      <w:pPr>
        <w:spacing w:after="0"/>
        <w:jc w:val="center"/>
        <w:rPr>
          <w:rFonts w:ascii="Trebuchet MS" w:hAnsi="Trebuchet MS"/>
          <w:b/>
          <w:color w:val="008080"/>
          <w:sz w:val="32"/>
          <w:u w:val="single"/>
        </w:rPr>
      </w:pPr>
      <w:r w:rsidRPr="00B32D1D">
        <w:rPr>
          <w:rFonts w:ascii="Trebuchet MS" w:hAnsi="Trebuchet MS"/>
          <w:b/>
          <w:color w:val="008080"/>
          <w:sz w:val="32"/>
          <w:u w:val="single"/>
        </w:rPr>
        <w:t>San Luis Valley Behavioral Health Group</w:t>
      </w:r>
    </w:p>
    <w:p w:rsidR="003F690B" w:rsidRPr="00B32D1D" w:rsidRDefault="00B32D1D" w:rsidP="00402E58">
      <w:pPr>
        <w:spacing w:after="0"/>
        <w:jc w:val="center"/>
        <w:rPr>
          <w:rFonts w:ascii="Trebuchet MS" w:hAnsi="Trebuchet MS"/>
          <w:b/>
          <w:color w:val="000000" w:themeColor="text1"/>
          <w:sz w:val="28"/>
        </w:rPr>
      </w:pPr>
      <w:r w:rsidRPr="00B32D1D">
        <w:rPr>
          <w:rFonts w:ascii="Trebuchet MS" w:hAnsi="Trebuchet MS"/>
          <w:b/>
          <w:color w:val="000000" w:themeColor="text1"/>
          <w:sz w:val="28"/>
        </w:rPr>
        <w:t>February 27, 2024</w:t>
      </w:r>
    </w:p>
    <w:p w:rsidR="003F690B" w:rsidRPr="00B32D1D" w:rsidRDefault="003F690B" w:rsidP="00402E58">
      <w:pPr>
        <w:spacing w:after="0"/>
        <w:jc w:val="center"/>
        <w:rPr>
          <w:rFonts w:ascii="Trebuchet MS" w:hAnsi="Trebuchet MS"/>
          <w:b/>
          <w:color w:val="000000" w:themeColor="text1"/>
          <w:sz w:val="28"/>
        </w:rPr>
      </w:pPr>
      <w:r w:rsidRPr="00B32D1D">
        <w:rPr>
          <w:rFonts w:ascii="Trebuchet MS" w:hAnsi="Trebuchet MS"/>
          <w:b/>
          <w:color w:val="000000" w:themeColor="text1"/>
          <w:sz w:val="28"/>
        </w:rPr>
        <w:t>SLVBHG Board Room</w:t>
      </w:r>
    </w:p>
    <w:p w:rsidR="003F690B" w:rsidRPr="00B32D1D" w:rsidRDefault="003F690B">
      <w:pPr>
        <w:pStyle w:val="BodyText"/>
        <w:spacing w:before="5"/>
        <w:rPr>
          <w:sz w:val="9"/>
        </w:rPr>
      </w:pPr>
      <w:r w:rsidRPr="00B32D1D">
        <w:rPr>
          <w:noProof/>
        </w:rPr>
        <w:drawing>
          <wp:anchor distT="0" distB="0" distL="0" distR="0" simplePos="0" relativeHeight="251659264" behindDoc="0" locked="0" layoutInCell="1" allowOverlap="1">
            <wp:simplePos x="0" y="0"/>
            <wp:positionH relativeFrom="page">
              <wp:posOffset>510543</wp:posOffset>
            </wp:positionH>
            <wp:positionV relativeFrom="paragraph">
              <wp:posOffset>94878</wp:posOffset>
            </wp:positionV>
            <wp:extent cx="6829429" cy="57150"/>
            <wp:effectExtent l="0" t="0" r="0" b="0"/>
            <wp:wrapTopAndBottom/>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7" cstate="print"/>
                    <a:stretch>
                      <a:fillRect/>
                    </a:stretch>
                  </pic:blipFill>
                  <pic:spPr>
                    <a:xfrm>
                      <a:off x="0" y="0"/>
                      <a:ext cx="6829429" cy="57150"/>
                    </a:xfrm>
                    <a:prstGeom prst="rect">
                      <a:avLst/>
                    </a:prstGeom>
                  </pic:spPr>
                </pic:pic>
              </a:graphicData>
            </a:graphic>
          </wp:anchor>
        </w:drawing>
      </w:r>
    </w:p>
    <w:p w:rsidR="003F690B" w:rsidRPr="00B32D1D" w:rsidRDefault="003F690B" w:rsidP="00923E80">
      <w:pPr>
        <w:rPr>
          <w:rFonts w:ascii="Trebuchet MS" w:hAnsi="Trebuchet MS"/>
          <w:b/>
          <w:sz w:val="24"/>
        </w:rPr>
      </w:pPr>
      <w:r w:rsidRPr="00B32D1D">
        <w:rPr>
          <w:rFonts w:ascii="Trebuchet MS" w:hAnsi="Trebuchet MS"/>
          <w:b/>
          <w:sz w:val="24"/>
        </w:rPr>
        <w:t xml:space="preserve">Member Present: </w:t>
      </w:r>
      <w:r w:rsidRPr="00B32D1D">
        <w:rPr>
          <w:rFonts w:ascii="Trebuchet MS" w:hAnsi="Trebuchet MS"/>
          <w:sz w:val="24"/>
        </w:rPr>
        <w:t xml:space="preserve">Marcella Garcia, Pat Stanford, Laurie Rivera, </w:t>
      </w:r>
      <w:bookmarkStart w:id="0" w:name="_GoBack"/>
      <w:bookmarkEnd w:id="0"/>
      <w:r w:rsidRPr="00B32D1D">
        <w:rPr>
          <w:rFonts w:ascii="Trebuchet MS" w:hAnsi="Trebuchet MS"/>
          <w:sz w:val="24"/>
        </w:rPr>
        <w:t xml:space="preserve">George Wilkinson, Jerry Gallegos, Louise Sanchez, </w:t>
      </w:r>
      <w:r w:rsidR="00B32D1D" w:rsidRPr="00B32D1D">
        <w:rPr>
          <w:rFonts w:ascii="Trebuchet MS" w:hAnsi="Trebuchet MS"/>
          <w:sz w:val="24"/>
        </w:rPr>
        <w:t xml:space="preserve">Mark Manzanares, and </w:t>
      </w:r>
      <w:r w:rsidRPr="00B32D1D">
        <w:rPr>
          <w:rFonts w:ascii="Trebuchet MS" w:hAnsi="Trebuchet MS"/>
          <w:sz w:val="24"/>
        </w:rPr>
        <w:t>Victoria Romero</w:t>
      </w:r>
    </w:p>
    <w:p w:rsidR="003F690B" w:rsidRPr="00B32D1D" w:rsidRDefault="003F690B" w:rsidP="00923E80">
      <w:pPr>
        <w:rPr>
          <w:rFonts w:ascii="Trebuchet MS" w:hAnsi="Trebuchet MS"/>
          <w:b/>
          <w:sz w:val="24"/>
        </w:rPr>
      </w:pPr>
      <w:r w:rsidRPr="00B32D1D">
        <w:rPr>
          <w:rFonts w:ascii="Trebuchet MS" w:hAnsi="Trebuchet MS"/>
          <w:b/>
          <w:sz w:val="24"/>
        </w:rPr>
        <w:t xml:space="preserve">Members Excused: </w:t>
      </w:r>
      <w:r w:rsidR="00B32D1D" w:rsidRPr="00B32D1D">
        <w:rPr>
          <w:rFonts w:ascii="Trebuchet MS" w:hAnsi="Trebuchet MS"/>
          <w:sz w:val="24"/>
        </w:rPr>
        <w:t>Richard DeHerrera</w:t>
      </w:r>
    </w:p>
    <w:p w:rsidR="003F690B" w:rsidRPr="00B32D1D" w:rsidRDefault="003F690B" w:rsidP="00923E80">
      <w:pPr>
        <w:rPr>
          <w:rFonts w:ascii="Trebuchet MS" w:hAnsi="Trebuchet MS"/>
          <w:b/>
          <w:sz w:val="24"/>
        </w:rPr>
      </w:pPr>
      <w:r w:rsidRPr="00B32D1D">
        <w:rPr>
          <w:rFonts w:ascii="Trebuchet MS" w:hAnsi="Trebuchet MS"/>
          <w:b/>
          <w:sz w:val="24"/>
        </w:rPr>
        <w:t xml:space="preserve">Staff Present: </w:t>
      </w:r>
      <w:r w:rsidRPr="00B32D1D">
        <w:rPr>
          <w:rFonts w:ascii="Trebuchet MS" w:hAnsi="Trebuchet MS"/>
          <w:sz w:val="24"/>
        </w:rPr>
        <w:t>Kyle Turnwall, Leova Villalobos, Jennifer Silva, and Angie Gallegos</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Roll Call/Declaration of Quorum</w:t>
      </w:r>
    </w:p>
    <w:p w:rsidR="003F690B" w:rsidRPr="00B32D1D" w:rsidRDefault="003F690B" w:rsidP="003F690B">
      <w:pPr>
        <w:pStyle w:val="ListParagraph"/>
        <w:ind w:left="450"/>
        <w:rPr>
          <w:rFonts w:ascii="Trebuchet MS" w:hAnsi="Trebuchet MS"/>
          <w:b/>
          <w:sz w:val="24"/>
        </w:rPr>
      </w:pP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Approval of Agenda</w:t>
      </w:r>
    </w:p>
    <w:p w:rsidR="003F690B" w:rsidRPr="00B32D1D" w:rsidRDefault="003F690B" w:rsidP="003F690B">
      <w:pPr>
        <w:rPr>
          <w:rFonts w:ascii="Trebuchet MS" w:hAnsi="Trebuchet MS"/>
          <w:sz w:val="24"/>
        </w:rPr>
      </w:pPr>
      <w:r w:rsidRPr="00B32D1D">
        <w:rPr>
          <w:rFonts w:ascii="Trebuchet MS" w:hAnsi="Trebuchet MS"/>
          <w:sz w:val="24"/>
        </w:rPr>
        <w:t xml:space="preserve">It was M/S by </w:t>
      </w:r>
      <w:r w:rsidR="00B32D1D" w:rsidRPr="00B32D1D">
        <w:rPr>
          <w:rFonts w:ascii="Trebuchet MS" w:hAnsi="Trebuchet MS"/>
          <w:sz w:val="24"/>
        </w:rPr>
        <w:t>Louise Sanchez</w:t>
      </w:r>
      <w:r w:rsidRPr="00B32D1D">
        <w:rPr>
          <w:rFonts w:ascii="Trebuchet MS" w:hAnsi="Trebuchet MS"/>
          <w:sz w:val="24"/>
        </w:rPr>
        <w:t xml:space="preserve"> and </w:t>
      </w:r>
      <w:r w:rsidR="00B32D1D" w:rsidRPr="00B32D1D">
        <w:rPr>
          <w:rFonts w:ascii="Trebuchet MS" w:hAnsi="Trebuchet MS"/>
          <w:sz w:val="24"/>
        </w:rPr>
        <w:t>George Wilkinson</w:t>
      </w:r>
      <w:r w:rsidRPr="00B32D1D">
        <w:rPr>
          <w:rFonts w:ascii="Trebuchet MS" w:hAnsi="Trebuchet MS"/>
          <w:sz w:val="24"/>
        </w:rPr>
        <w:t xml:space="preserve"> to approve the agenda as presented. Motion carried.</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Approval of Minutes</w:t>
      </w:r>
    </w:p>
    <w:p w:rsidR="003F690B" w:rsidRPr="00B32D1D" w:rsidRDefault="003F690B" w:rsidP="003F690B">
      <w:pPr>
        <w:rPr>
          <w:rFonts w:ascii="Trebuchet MS" w:hAnsi="Trebuchet MS"/>
          <w:sz w:val="24"/>
        </w:rPr>
      </w:pPr>
      <w:r w:rsidRPr="00B32D1D">
        <w:rPr>
          <w:rFonts w:ascii="Trebuchet MS" w:hAnsi="Trebuchet MS"/>
          <w:sz w:val="24"/>
        </w:rPr>
        <w:t xml:space="preserve">It was M/S by </w:t>
      </w:r>
      <w:r w:rsidR="00B32D1D" w:rsidRPr="00B32D1D">
        <w:rPr>
          <w:rFonts w:ascii="Trebuchet MS" w:hAnsi="Trebuchet MS"/>
          <w:sz w:val="24"/>
        </w:rPr>
        <w:t>George Wilkinson</w:t>
      </w:r>
      <w:r w:rsidRPr="00B32D1D">
        <w:rPr>
          <w:rFonts w:ascii="Trebuchet MS" w:hAnsi="Trebuchet MS"/>
          <w:sz w:val="24"/>
        </w:rPr>
        <w:t xml:space="preserve"> and </w:t>
      </w:r>
      <w:r w:rsidR="00B32D1D" w:rsidRPr="00B32D1D">
        <w:rPr>
          <w:rFonts w:ascii="Trebuchet MS" w:hAnsi="Trebuchet MS"/>
          <w:sz w:val="24"/>
        </w:rPr>
        <w:t>Laurie Rivera</w:t>
      </w:r>
      <w:r w:rsidRPr="00B32D1D">
        <w:rPr>
          <w:rFonts w:ascii="Trebuchet MS" w:hAnsi="Trebuchet MS"/>
          <w:sz w:val="24"/>
        </w:rPr>
        <w:t xml:space="preserve"> to approve the minutes dated </w:t>
      </w:r>
      <w:r w:rsidR="00B32D1D" w:rsidRPr="00B32D1D">
        <w:rPr>
          <w:rFonts w:ascii="Trebuchet MS" w:hAnsi="Trebuchet MS"/>
          <w:sz w:val="24"/>
        </w:rPr>
        <w:t>January 30, 2024</w:t>
      </w:r>
      <w:r w:rsidR="00A45DD6">
        <w:rPr>
          <w:rFonts w:ascii="Trebuchet MS" w:hAnsi="Trebuchet MS"/>
          <w:sz w:val="24"/>
        </w:rPr>
        <w:t xml:space="preserve"> with the edit of changing leave of absences to leave of absence</w:t>
      </w:r>
      <w:r w:rsidRPr="00B32D1D">
        <w:rPr>
          <w:rFonts w:ascii="Trebuchet MS" w:hAnsi="Trebuchet MS"/>
          <w:sz w:val="24"/>
        </w:rPr>
        <w:t>. Motion carried.</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 xml:space="preserve"> Financial Report</w:t>
      </w:r>
    </w:p>
    <w:p w:rsidR="003F690B" w:rsidRPr="00B32D1D" w:rsidRDefault="003F690B" w:rsidP="003F690B">
      <w:pPr>
        <w:pStyle w:val="ListParagraph"/>
        <w:numPr>
          <w:ilvl w:val="1"/>
          <w:numId w:val="1"/>
        </w:numPr>
        <w:rPr>
          <w:rFonts w:ascii="Trebuchet MS" w:hAnsi="Trebuchet MS"/>
          <w:b/>
          <w:sz w:val="24"/>
        </w:rPr>
      </w:pPr>
      <w:r w:rsidRPr="00B32D1D">
        <w:rPr>
          <w:rFonts w:ascii="Trebuchet MS" w:hAnsi="Trebuchet MS"/>
          <w:b/>
          <w:sz w:val="24"/>
        </w:rPr>
        <w:t xml:space="preserve">Financial Statements- </w:t>
      </w:r>
      <w:r w:rsidR="00B32D1D" w:rsidRPr="00B32D1D">
        <w:rPr>
          <w:rFonts w:ascii="Trebuchet MS" w:hAnsi="Trebuchet MS"/>
          <w:b/>
          <w:sz w:val="24"/>
        </w:rPr>
        <w:t>January 2024</w:t>
      </w:r>
    </w:p>
    <w:p w:rsidR="003F690B" w:rsidRPr="00B32D1D" w:rsidRDefault="003F690B" w:rsidP="00172AF1">
      <w:pPr>
        <w:pStyle w:val="ListParagraph"/>
        <w:ind w:left="1080"/>
        <w:rPr>
          <w:rFonts w:ascii="Trebuchet MS" w:hAnsi="Trebuchet MS"/>
          <w:sz w:val="24"/>
        </w:rPr>
      </w:pPr>
      <w:r w:rsidRPr="00B32D1D">
        <w:rPr>
          <w:rFonts w:ascii="Trebuchet MS" w:hAnsi="Trebuchet MS"/>
          <w:sz w:val="24"/>
        </w:rPr>
        <w:t xml:space="preserve">Kyle presented the financial statements for the months ending </w:t>
      </w:r>
      <w:r w:rsidR="00B32D1D" w:rsidRPr="00B32D1D">
        <w:rPr>
          <w:rFonts w:ascii="Trebuchet MS" w:hAnsi="Trebuchet MS"/>
          <w:sz w:val="24"/>
        </w:rPr>
        <w:t>January 31, 2024</w:t>
      </w:r>
      <w:r w:rsidRPr="00B32D1D">
        <w:rPr>
          <w:rFonts w:ascii="Trebuchet MS" w:hAnsi="Trebuchet MS"/>
          <w:sz w:val="24"/>
        </w:rPr>
        <w:t xml:space="preserve">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w:t>
      </w:r>
      <w:r w:rsidR="00B32D1D" w:rsidRPr="00B32D1D">
        <w:rPr>
          <w:rFonts w:ascii="Trebuchet MS" w:hAnsi="Trebuchet MS"/>
          <w:sz w:val="24"/>
        </w:rPr>
        <w:t>Pat Stanford</w:t>
      </w:r>
      <w:r w:rsidRPr="00B32D1D">
        <w:rPr>
          <w:rFonts w:ascii="Trebuchet MS" w:hAnsi="Trebuchet MS"/>
          <w:sz w:val="24"/>
        </w:rPr>
        <w:t xml:space="preserve"> and </w:t>
      </w:r>
      <w:r w:rsidR="00B32D1D" w:rsidRPr="00B32D1D">
        <w:rPr>
          <w:rFonts w:ascii="Trebuchet MS" w:hAnsi="Trebuchet MS"/>
          <w:sz w:val="24"/>
        </w:rPr>
        <w:t>Mark Manzanares</w:t>
      </w:r>
      <w:r w:rsidRPr="00B32D1D">
        <w:rPr>
          <w:rFonts w:ascii="Trebuchet MS" w:hAnsi="Trebuchet MS"/>
          <w:sz w:val="24"/>
        </w:rPr>
        <w:t xml:space="preserve"> that the financial statements be filed for audit. Motion carried.</w:t>
      </w:r>
    </w:p>
    <w:p w:rsidR="003F690B" w:rsidRPr="00B32D1D" w:rsidRDefault="003F690B" w:rsidP="00172AF1">
      <w:pPr>
        <w:pStyle w:val="ListParagraph"/>
        <w:ind w:left="1080"/>
        <w:rPr>
          <w:rFonts w:ascii="Trebuchet MS" w:hAnsi="Trebuchet MS"/>
          <w:sz w:val="24"/>
        </w:rPr>
      </w:pPr>
    </w:p>
    <w:p w:rsidR="003F690B" w:rsidRPr="00B32D1D" w:rsidRDefault="003F690B" w:rsidP="003F690B">
      <w:pPr>
        <w:pStyle w:val="ListParagraph"/>
        <w:numPr>
          <w:ilvl w:val="1"/>
          <w:numId w:val="1"/>
        </w:numPr>
        <w:spacing w:after="0"/>
        <w:rPr>
          <w:rFonts w:ascii="Trebuchet MS" w:hAnsi="Trebuchet MS"/>
          <w:b/>
          <w:sz w:val="24"/>
        </w:rPr>
      </w:pPr>
      <w:r w:rsidRPr="00B32D1D">
        <w:rPr>
          <w:rFonts w:ascii="Trebuchet MS" w:hAnsi="Trebuchet MS"/>
          <w:b/>
          <w:sz w:val="24"/>
        </w:rPr>
        <w:t>Cash Report</w:t>
      </w:r>
    </w:p>
    <w:p w:rsidR="003F690B" w:rsidRPr="00B32D1D" w:rsidRDefault="003F690B" w:rsidP="00172AF1">
      <w:pPr>
        <w:spacing w:after="0"/>
        <w:ind w:left="1080"/>
        <w:rPr>
          <w:rFonts w:ascii="Trebuchet MS" w:hAnsi="Trebuchet MS"/>
          <w:sz w:val="24"/>
        </w:rPr>
      </w:pPr>
      <w:r w:rsidRPr="00B32D1D">
        <w:rPr>
          <w:rFonts w:ascii="Trebuchet MS" w:hAnsi="Trebuchet MS"/>
          <w:sz w:val="24"/>
        </w:rPr>
        <w:t xml:space="preserve">Kyle Turnwall presented the total operating cash/investments available of </w:t>
      </w:r>
      <w:r w:rsidR="00B32D1D" w:rsidRPr="00B32D1D">
        <w:rPr>
          <w:rFonts w:ascii="Trebuchet MS" w:hAnsi="Trebuchet MS"/>
          <w:sz w:val="24"/>
        </w:rPr>
        <w:t>$17,480,458</w:t>
      </w:r>
      <w:r w:rsidRPr="00B32D1D">
        <w:rPr>
          <w:rFonts w:ascii="Trebuchet MS" w:hAnsi="Trebuchet MS"/>
          <w:sz w:val="24"/>
        </w:rPr>
        <w:t xml:space="preserve"> as of </w:t>
      </w:r>
      <w:r w:rsidR="00B32D1D" w:rsidRPr="00B32D1D">
        <w:rPr>
          <w:rFonts w:ascii="Trebuchet MS" w:hAnsi="Trebuchet MS"/>
          <w:sz w:val="24"/>
        </w:rPr>
        <w:t>February 21, 2024</w:t>
      </w:r>
      <w:r w:rsidRPr="00B32D1D">
        <w:rPr>
          <w:rFonts w:ascii="Trebuchet MS" w:hAnsi="Trebuchet MS"/>
          <w:sz w:val="24"/>
        </w:rPr>
        <w:t>.</w:t>
      </w:r>
    </w:p>
    <w:p w:rsidR="003F690B" w:rsidRDefault="003F690B" w:rsidP="00172AF1">
      <w:pPr>
        <w:pStyle w:val="ListParagraph"/>
        <w:spacing w:after="0"/>
        <w:ind w:left="1440"/>
        <w:rPr>
          <w:rFonts w:ascii="Trebuchet MS" w:hAnsi="Trebuchet MS"/>
          <w:b/>
          <w:sz w:val="24"/>
        </w:rPr>
      </w:pPr>
    </w:p>
    <w:p w:rsidR="00A45DD6" w:rsidRDefault="00A45DD6" w:rsidP="00172AF1">
      <w:pPr>
        <w:pStyle w:val="ListParagraph"/>
        <w:spacing w:after="0"/>
        <w:ind w:left="1440"/>
        <w:rPr>
          <w:rFonts w:ascii="Trebuchet MS" w:hAnsi="Trebuchet MS"/>
          <w:b/>
          <w:sz w:val="24"/>
        </w:rPr>
      </w:pPr>
    </w:p>
    <w:p w:rsidR="00A45DD6" w:rsidRDefault="00A45DD6" w:rsidP="00172AF1">
      <w:pPr>
        <w:pStyle w:val="ListParagraph"/>
        <w:spacing w:after="0"/>
        <w:ind w:left="1440"/>
        <w:rPr>
          <w:rFonts w:ascii="Trebuchet MS" w:hAnsi="Trebuchet MS"/>
          <w:b/>
          <w:sz w:val="24"/>
        </w:rPr>
      </w:pPr>
    </w:p>
    <w:p w:rsidR="00A45DD6" w:rsidRPr="00B32D1D" w:rsidRDefault="00A45DD6" w:rsidP="00172AF1">
      <w:pPr>
        <w:pStyle w:val="ListParagraph"/>
        <w:spacing w:after="0"/>
        <w:ind w:left="1440"/>
        <w:rPr>
          <w:rFonts w:ascii="Trebuchet MS" w:hAnsi="Trebuchet MS"/>
          <w:b/>
          <w:sz w:val="24"/>
        </w:rPr>
      </w:pPr>
    </w:p>
    <w:p w:rsidR="003F690B" w:rsidRPr="00B32D1D" w:rsidRDefault="003F690B" w:rsidP="003F690B">
      <w:pPr>
        <w:pStyle w:val="ListParagraph"/>
        <w:numPr>
          <w:ilvl w:val="2"/>
          <w:numId w:val="1"/>
        </w:numPr>
        <w:spacing w:after="0"/>
        <w:rPr>
          <w:rFonts w:ascii="Trebuchet MS" w:hAnsi="Trebuchet MS"/>
          <w:b/>
          <w:sz w:val="24"/>
        </w:rPr>
      </w:pPr>
      <w:r w:rsidRPr="00B32D1D">
        <w:rPr>
          <w:rFonts w:ascii="Trebuchet MS" w:hAnsi="Trebuchet MS"/>
          <w:b/>
          <w:sz w:val="24"/>
        </w:rPr>
        <w:t>Update on Investment-</w:t>
      </w:r>
    </w:p>
    <w:p w:rsidR="003F690B" w:rsidRPr="00B32D1D" w:rsidRDefault="003F690B" w:rsidP="003F690B">
      <w:pPr>
        <w:pStyle w:val="ListParagraph"/>
        <w:numPr>
          <w:ilvl w:val="0"/>
          <w:numId w:val="2"/>
        </w:numPr>
        <w:spacing w:line="256" w:lineRule="auto"/>
        <w:rPr>
          <w:rFonts w:ascii="Trebuchet MS" w:hAnsi="Trebuchet MS"/>
          <w:sz w:val="24"/>
        </w:rPr>
      </w:pPr>
      <w:r w:rsidRPr="00B32D1D">
        <w:rPr>
          <w:rFonts w:ascii="Trebuchet MS" w:hAnsi="Trebuchet MS"/>
          <w:sz w:val="24"/>
        </w:rPr>
        <w:lastRenderedPageBreak/>
        <w:t xml:space="preserve">The Asset Management Corp investment balance with LPL Financial is </w:t>
      </w:r>
      <w:r w:rsidR="00B32D1D" w:rsidRPr="00B32D1D">
        <w:rPr>
          <w:rFonts w:ascii="Trebuchet MS" w:hAnsi="Trebuchet MS"/>
          <w:sz w:val="24"/>
        </w:rPr>
        <w:t>$6,524,790</w:t>
      </w:r>
      <w:r w:rsidRPr="00B32D1D">
        <w:rPr>
          <w:rFonts w:ascii="Trebuchet MS" w:hAnsi="Trebuchet MS"/>
          <w:sz w:val="24"/>
        </w:rPr>
        <w:t xml:space="preserve">, as of </w:t>
      </w:r>
      <w:r w:rsidR="00B32D1D" w:rsidRPr="00B32D1D">
        <w:rPr>
          <w:rFonts w:ascii="Trebuchet MS" w:hAnsi="Trebuchet MS"/>
          <w:sz w:val="24"/>
        </w:rPr>
        <w:t>February 21, 2024</w:t>
      </w:r>
      <w:r w:rsidRPr="00B32D1D">
        <w:rPr>
          <w:rFonts w:ascii="Trebuchet MS" w:hAnsi="Trebuchet MS"/>
          <w:sz w:val="24"/>
        </w:rPr>
        <w:t xml:space="preserve">, which is </w:t>
      </w:r>
      <w:r w:rsidR="00B32D1D" w:rsidRPr="00B32D1D">
        <w:rPr>
          <w:rFonts w:ascii="Trebuchet MS" w:hAnsi="Trebuchet MS"/>
          <w:sz w:val="24"/>
        </w:rPr>
        <w:t>an increase</w:t>
      </w:r>
      <w:r w:rsidRPr="00B32D1D">
        <w:rPr>
          <w:rFonts w:ascii="Trebuchet MS" w:hAnsi="Trebuchet MS"/>
          <w:sz w:val="24"/>
        </w:rPr>
        <w:t xml:space="preserve"> of </w:t>
      </w:r>
      <w:r w:rsidR="00B32D1D" w:rsidRPr="00B32D1D">
        <w:rPr>
          <w:rFonts w:ascii="Trebuchet MS" w:hAnsi="Trebuchet MS"/>
          <w:sz w:val="24"/>
        </w:rPr>
        <w:t>$86,040</w:t>
      </w:r>
      <w:r w:rsidRPr="00B32D1D">
        <w:rPr>
          <w:rFonts w:ascii="Trebuchet MS" w:hAnsi="Trebuchet MS"/>
          <w:sz w:val="24"/>
        </w:rPr>
        <w:t xml:space="preserve"> since </w:t>
      </w:r>
      <w:r w:rsidR="00B32D1D" w:rsidRPr="00B32D1D">
        <w:rPr>
          <w:rFonts w:ascii="Trebuchet MS" w:hAnsi="Trebuchet MS"/>
          <w:sz w:val="24"/>
        </w:rPr>
        <w:t>January 24, 2024</w:t>
      </w:r>
      <w:r w:rsidRPr="00B32D1D">
        <w:rPr>
          <w:rFonts w:ascii="Trebuchet MS" w:hAnsi="Trebuchet MS"/>
          <w:sz w:val="24"/>
        </w:rPr>
        <w:t>.</w:t>
      </w:r>
    </w:p>
    <w:p w:rsidR="003F690B" w:rsidRPr="00B32D1D" w:rsidRDefault="003F690B" w:rsidP="003F690B">
      <w:pPr>
        <w:pStyle w:val="ListParagraph"/>
        <w:numPr>
          <w:ilvl w:val="0"/>
          <w:numId w:val="2"/>
        </w:numPr>
        <w:spacing w:line="256" w:lineRule="auto"/>
        <w:rPr>
          <w:rFonts w:ascii="Trebuchet MS" w:hAnsi="Trebuchet MS"/>
          <w:sz w:val="24"/>
        </w:rPr>
      </w:pPr>
      <w:r w:rsidRPr="00B32D1D">
        <w:rPr>
          <w:rFonts w:ascii="Trebuchet MS" w:hAnsi="Trebuchet MS"/>
          <w:sz w:val="24"/>
        </w:rPr>
        <w:t xml:space="preserve">The CMHC investment balance with LPL Financial is </w:t>
      </w:r>
      <w:r w:rsidR="00B32D1D" w:rsidRPr="00B32D1D">
        <w:rPr>
          <w:rFonts w:ascii="Trebuchet MS" w:hAnsi="Trebuchet MS"/>
          <w:sz w:val="24"/>
        </w:rPr>
        <w:t>$4,060,861</w:t>
      </w:r>
      <w:r w:rsidRPr="00B32D1D">
        <w:rPr>
          <w:rFonts w:ascii="Trebuchet MS" w:hAnsi="Trebuchet MS"/>
          <w:sz w:val="24"/>
        </w:rPr>
        <w:t xml:space="preserve">, as of </w:t>
      </w:r>
      <w:r w:rsidR="00B32D1D" w:rsidRPr="00B32D1D">
        <w:rPr>
          <w:rFonts w:ascii="Trebuchet MS" w:hAnsi="Trebuchet MS"/>
          <w:sz w:val="24"/>
        </w:rPr>
        <w:t>February 21, 2024</w:t>
      </w:r>
      <w:r w:rsidRPr="00B32D1D">
        <w:rPr>
          <w:rFonts w:ascii="Trebuchet MS" w:hAnsi="Trebuchet MS"/>
          <w:sz w:val="24"/>
        </w:rPr>
        <w:t xml:space="preserve">, which is </w:t>
      </w:r>
      <w:r w:rsidR="00B32D1D" w:rsidRPr="00B32D1D">
        <w:rPr>
          <w:rFonts w:ascii="Trebuchet MS" w:hAnsi="Trebuchet MS"/>
          <w:sz w:val="24"/>
        </w:rPr>
        <w:t>an increase</w:t>
      </w:r>
      <w:r w:rsidRPr="00B32D1D">
        <w:rPr>
          <w:rFonts w:ascii="Trebuchet MS" w:hAnsi="Trebuchet MS"/>
          <w:sz w:val="24"/>
        </w:rPr>
        <w:t xml:space="preserve"> of </w:t>
      </w:r>
      <w:r w:rsidR="00B32D1D" w:rsidRPr="00B32D1D">
        <w:rPr>
          <w:rFonts w:ascii="Trebuchet MS" w:hAnsi="Trebuchet MS"/>
          <w:sz w:val="24"/>
        </w:rPr>
        <w:t>$6,620</w:t>
      </w:r>
      <w:r w:rsidRPr="00B32D1D">
        <w:rPr>
          <w:rFonts w:ascii="Trebuchet MS" w:hAnsi="Trebuchet MS"/>
          <w:sz w:val="24"/>
        </w:rPr>
        <w:t xml:space="preserve"> since December </w:t>
      </w:r>
      <w:r w:rsidR="00B32D1D" w:rsidRPr="00B32D1D">
        <w:rPr>
          <w:rFonts w:ascii="Trebuchet MS" w:hAnsi="Trebuchet MS"/>
          <w:sz w:val="24"/>
        </w:rPr>
        <w:t>January 24, 2024</w:t>
      </w:r>
      <w:r w:rsidRPr="00B32D1D">
        <w:rPr>
          <w:rFonts w:ascii="Trebuchet MS" w:hAnsi="Trebuchet MS"/>
          <w:sz w:val="24"/>
        </w:rPr>
        <w:t>.</w:t>
      </w:r>
    </w:p>
    <w:p w:rsidR="003F690B" w:rsidRPr="00B32D1D" w:rsidRDefault="003F690B" w:rsidP="00172AF1">
      <w:pPr>
        <w:pStyle w:val="ListParagraph"/>
        <w:spacing w:after="0"/>
        <w:ind w:left="2160"/>
        <w:rPr>
          <w:rFonts w:ascii="Trebuchet MS" w:hAnsi="Trebuchet MS"/>
          <w:b/>
          <w:sz w:val="24"/>
        </w:rPr>
      </w:pPr>
    </w:p>
    <w:p w:rsidR="003F690B" w:rsidRPr="00B32D1D" w:rsidRDefault="003F690B" w:rsidP="003F690B">
      <w:pPr>
        <w:pStyle w:val="ListParagraph"/>
        <w:numPr>
          <w:ilvl w:val="2"/>
          <w:numId w:val="1"/>
        </w:numPr>
        <w:spacing w:after="0"/>
        <w:rPr>
          <w:rFonts w:ascii="Trebuchet MS" w:hAnsi="Trebuchet MS"/>
          <w:b/>
          <w:sz w:val="24"/>
        </w:rPr>
      </w:pPr>
      <w:r w:rsidRPr="00B32D1D">
        <w:rPr>
          <w:rFonts w:ascii="Trebuchet MS" w:hAnsi="Trebuchet MS"/>
          <w:b/>
          <w:sz w:val="24"/>
        </w:rPr>
        <w:t>Note Receivable-</w:t>
      </w:r>
    </w:p>
    <w:p w:rsidR="003F690B" w:rsidRPr="00B32D1D" w:rsidRDefault="003F690B" w:rsidP="003F690B">
      <w:pPr>
        <w:pStyle w:val="ListParagraph"/>
        <w:numPr>
          <w:ilvl w:val="0"/>
          <w:numId w:val="3"/>
        </w:numPr>
        <w:spacing w:after="0"/>
        <w:rPr>
          <w:rFonts w:ascii="Trebuchet MS" w:hAnsi="Trebuchet MS"/>
          <w:b/>
          <w:sz w:val="24"/>
        </w:rPr>
      </w:pPr>
      <w:r w:rsidRPr="00B32D1D">
        <w:rPr>
          <w:rFonts w:ascii="Trebuchet MS" w:hAnsi="Trebuchet MS"/>
          <w:sz w:val="24"/>
        </w:rPr>
        <w:t xml:space="preserve">The outstanding loan balance for ATC loan #1 is </w:t>
      </w:r>
      <w:r w:rsidR="00B32D1D" w:rsidRPr="00B32D1D">
        <w:rPr>
          <w:rFonts w:ascii="Trebuchet MS" w:hAnsi="Trebuchet MS"/>
          <w:sz w:val="24"/>
        </w:rPr>
        <w:t>$955,965</w:t>
      </w:r>
      <w:r w:rsidRPr="00B32D1D">
        <w:rPr>
          <w:rFonts w:ascii="Trebuchet MS" w:hAnsi="Trebuchet MS"/>
          <w:sz w:val="24"/>
        </w:rPr>
        <w:t>.</w:t>
      </w:r>
    </w:p>
    <w:p w:rsidR="003F690B" w:rsidRPr="00A45DD6" w:rsidRDefault="003F690B" w:rsidP="003F690B">
      <w:pPr>
        <w:pStyle w:val="ListParagraph"/>
        <w:numPr>
          <w:ilvl w:val="0"/>
          <w:numId w:val="3"/>
        </w:numPr>
        <w:spacing w:line="256" w:lineRule="auto"/>
        <w:rPr>
          <w:rFonts w:ascii="Trebuchet MS" w:hAnsi="Trebuchet MS"/>
          <w:b/>
          <w:sz w:val="24"/>
        </w:rPr>
      </w:pPr>
      <w:r w:rsidRPr="00B32D1D">
        <w:rPr>
          <w:rFonts w:ascii="Trebuchet MS" w:hAnsi="Trebuchet MS"/>
          <w:sz w:val="24"/>
        </w:rPr>
        <w:t xml:space="preserve">The outstanding loan balance for ATC loan #2 is </w:t>
      </w:r>
      <w:r w:rsidR="00B32D1D" w:rsidRPr="00B32D1D">
        <w:rPr>
          <w:rFonts w:ascii="Trebuchet MS" w:hAnsi="Trebuchet MS"/>
          <w:sz w:val="24"/>
        </w:rPr>
        <w:t>$322,394</w:t>
      </w:r>
      <w:r w:rsidRPr="00B32D1D">
        <w:rPr>
          <w:rFonts w:ascii="Trebuchet MS" w:hAnsi="Trebuchet MS"/>
          <w:sz w:val="24"/>
        </w:rPr>
        <w:t>.</w:t>
      </w:r>
    </w:p>
    <w:p w:rsidR="00A45DD6" w:rsidRPr="00A45DD6" w:rsidRDefault="00A45DD6" w:rsidP="00A45DD6">
      <w:pPr>
        <w:pStyle w:val="ListParagraph"/>
        <w:spacing w:line="256" w:lineRule="auto"/>
        <w:ind w:left="2880"/>
        <w:rPr>
          <w:rFonts w:ascii="Trebuchet MS" w:hAnsi="Trebuchet MS"/>
          <w:b/>
          <w:sz w:val="24"/>
        </w:rPr>
      </w:pPr>
    </w:p>
    <w:p w:rsidR="003F690B"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 xml:space="preserve">Program/Staff Presentation- </w:t>
      </w:r>
      <w:r w:rsidR="00B32D1D" w:rsidRPr="00B32D1D">
        <w:rPr>
          <w:rFonts w:ascii="Trebuchet MS" w:hAnsi="Trebuchet MS"/>
          <w:b/>
          <w:sz w:val="24"/>
        </w:rPr>
        <w:t>DEI-Leova</w:t>
      </w:r>
    </w:p>
    <w:p w:rsidR="003F690B" w:rsidRPr="00252081" w:rsidRDefault="00252081" w:rsidP="00252081">
      <w:pPr>
        <w:rPr>
          <w:rFonts w:ascii="Trebuchet MS" w:hAnsi="Trebuchet MS"/>
          <w:sz w:val="24"/>
        </w:rPr>
      </w:pPr>
      <w:r w:rsidRPr="00252081">
        <w:rPr>
          <w:rFonts w:ascii="Trebuchet MS" w:hAnsi="Trebuchet MS"/>
          <w:sz w:val="24"/>
        </w:rPr>
        <w:t>Leova presented our Equity Statement. A copy of the statement was sent out in the Board packet.</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Executive Committee Report</w:t>
      </w:r>
    </w:p>
    <w:p w:rsidR="003F690B" w:rsidRPr="00B32D1D" w:rsidRDefault="003F690B" w:rsidP="003F690B">
      <w:pPr>
        <w:rPr>
          <w:rFonts w:ascii="Trebuchet MS" w:hAnsi="Trebuchet MS"/>
          <w:sz w:val="24"/>
        </w:rPr>
      </w:pPr>
      <w:r w:rsidRPr="00B32D1D">
        <w:rPr>
          <w:rFonts w:ascii="Trebuchet MS" w:hAnsi="Trebuchet MS"/>
          <w:sz w:val="24"/>
        </w:rPr>
        <w:t>The notes from the Executive Committee Monthly Meeting is in the Board Packet for review.</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CEO Report</w:t>
      </w:r>
    </w:p>
    <w:p w:rsidR="003F690B" w:rsidRPr="00B32D1D" w:rsidRDefault="003F690B" w:rsidP="003F690B">
      <w:pPr>
        <w:rPr>
          <w:rFonts w:ascii="Trebuchet MS" w:hAnsi="Trebuchet MS"/>
          <w:sz w:val="24"/>
        </w:rPr>
      </w:pPr>
      <w:r w:rsidRPr="00B32D1D">
        <w:rPr>
          <w:rFonts w:ascii="Trebuchet MS" w:hAnsi="Trebuchet MS"/>
          <w:sz w:val="24"/>
        </w:rPr>
        <w:t>The CEO Report is in the Board Packet for review.</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Correspondence Review</w:t>
      </w:r>
    </w:p>
    <w:p w:rsidR="003F690B" w:rsidRPr="00B32D1D" w:rsidRDefault="003F690B" w:rsidP="003F690B">
      <w:pPr>
        <w:rPr>
          <w:rFonts w:ascii="Trebuchet MS" w:hAnsi="Trebuchet MS"/>
          <w:sz w:val="24"/>
        </w:rPr>
      </w:pPr>
      <w:r w:rsidRPr="00B32D1D">
        <w:rPr>
          <w:rFonts w:ascii="Trebuchet MS" w:hAnsi="Trebuchet MS"/>
          <w:sz w:val="24"/>
        </w:rPr>
        <w:t>There was no correspondence to review.</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Other</w:t>
      </w:r>
    </w:p>
    <w:p w:rsidR="00B32D1D" w:rsidRPr="00252081" w:rsidRDefault="00A55F5B" w:rsidP="00B32D1D">
      <w:pPr>
        <w:rPr>
          <w:rFonts w:ascii="Trebuchet MS" w:hAnsi="Trebuchet MS"/>
          <w:sz w:val="24"/>
        </w:rPr>
      </w:pPr>
      <w:r w:rsidRPr="00252081">
        <w:rPr>
          <w:rFonts w:ascii="Trebuchet MS" w:hAnsi="Trebuchet MS"/>
          <w:sz w:val="24"/>
        </w:rPr>
        <w:t xml:space="preserve">Louise wanted to praise Victoria and the staff </w:t>
      </w:r>
      <w:r w:rsidR="00252081" w:rsidRPr="00252081">
        <w:rPr>
          <w:rFonts w:ascii="Trebuchet MS" w:hAnsi="Trebuchet MS"/>
          <w:sz w:val="24"/>
        </w:rPr>
        <w:t xml:space="preserve">on the </w:t>
      </w:r>
      <w:r w:rsidR="00A45DD6">
        <w:rPr>
          <w:rFonts w:ascii="Trebuchet MS" w:hAnsi="Trebuchet MS"/>
          <w:sz w:val="24"/>
        </w:rPr>
        <w:t>A</w:t>
      </w:r>
      <w:r w:rsidR="00252081" w:rsidRPr="00252081">
        <w:rPr>
          <w:rFonts w:ascii="Trebuchet MS" w:hAnsi="Trebuchet MS"/>
          <w:sz w:val="24"/>
        </w:rPr>
        <w:t xml:space="preserve">nnual </w:t>
      </w:r>
      <w:r w:rsidR="00A45DD6">
        <w:rPr>
          <w:rFonts w:ascii="Trebuchet MS" w:hAnsi="Trebuchet MS"/>
          <w:sz w:val="24"/>
        </w:rPr>
        <w:t>R</w:t>
      </w:r>
      <w:r w:rsidR="00252081" w:rsidRPr="00252081">
        <w:rPr>
          <w:rFonts w:ascii="Trebuchet MS" w:hAnsi="Trebuchet MS"/>
          <w:sz w:val="24"/>
        </w:rPr>
        <w:t>eport.</w:t>
      </w:r>
    </w:p>
    <w:p w:rsidR="00B32D1D" w:rsidRPr="00B32D1D" w:rsidRDefault="00B32D1D" w:rsidP="003F690B">
      <w:pPr>
        <w:pStyle w:val="ListParagraph"/>
        <w:numPr>
          <w:ilvl w:val="0"/>
          <w:numId w:val="1"/>
        </w:numPr>
        <w:ind w:left="450" w:hanging="450"/>
        <w:rPr>
          <w:rFonts w:ascii="Trebuchet MS" w:hAnsi="Trebuchet MS"/>
          <w:b/>
          <w:sz w:val="24"/>
        </w:rPr>
      </w:pPr>
      <w:r w:rsidRPr="00B32D1D">
        <w:rPr>
          <w:rFonts w:ascii="Trebuchet MS" w:hAnsi="Trebuchet MS"/>
          <w:b/>
          <w:sz w:val="24"/>
        </w:rPr>
        <w:t>Next Meeting</w:t>
      </w:r>
    </w:p>
    <w:p w:rsidR="003F690B" w:rsidRPr="00B32D1D" w:rsidRDefault="00B32D1D" w:rsidP="00B32D1D">
      <w:pPr>
        <w:rPr>
          <w:rFonts w:ascii="Trebuchet MS" w:hAnsi="Trebuchet MS"/>
          <w:sz w:val="24"/>
        </w:rPr>
      </w:pPr>
      <w:r w:rsidRPr="00B32D1D">
        <w:rPr>
          <w:rFonts w:ascii="Trebuchet MS" w:hAnsi="Trebuchet MS"/>
          <w:sz w:val="24"/>
        </w:rPr>
        <w:t>The next meeting date is March 26, 2024.</w:t>
      </w:r>
    </w:p>
    <w:p w:rsidR="003F690B" w:rsidRPr="00B32D1D" w:rsidRDefault="003F690B" w:rsidP="003F690B">
      <w:pPr>
        <w:pStyle w:val="ListParagraph"/>
        <w:numPr>
          <w:ilvl w:val="0"/>
          <w:numId w:val="1"/>
        </w:numPr>
        <w:ind w:left="450" w:hanging="450"/>
        <w:rPr>
          <w:rFonts w:ascii="Trebuchet MS" w:hAnsi="Trebuchet MS"/>
          <w:b/>
          <w:sz w:val="24"/>
        </w:rPr>
      </w:pPr>
      <w:r w:rsidRPr="00B32D1D">
        <w:rPr>
          <w:rFonts w:ascii="Trebuchet MS" w:hAnsi="Trebuchet MS"/>
          <w:b/>
          <w:sz w:val="24"/>
        </w:rPr>
        <w:t xml:space="preserve"> Adjournment</w:t>
      </w:r>
    </w:p>
    <w:p w:rsidR="003F690B" w:rsidRPr="003F690B" w:rsidRDefault="003F690B" w:rsidP="003F690B">
      <w:pPr>
        <w:rPr>
          <w:rFonts w:ascii="Trebuchet MS" w:hAnsi="Trebuchet MS"/>
          <w:sz w:val="24"/>
        </w:rPr>
      </w:pPr>
      <w:r w:rsidRPr="00B32D1D">
        <w:rPr>
          <w:rFonts w:ascii="Trebuchet MS" w:hAnsi="Trebuchet MS"/>
          <w:sz w:val="24"/>
        </w:rPr>
        <w:t xml:space="preserve">The meeting was adjourned at </w:t>
      </w:r>
      <w:r w:rsidR="00B32D1D" w:rsidRPr="00B32D1D">
        <w:rPr>
          <w:rFonts w:ascii="Trebuchet MS" w:hAnsi="Trebuchet MS"/>
          <w:sz w:val="24"/>
        </w:rPr>
        <w:t>6:05 pm</w:t>
      </w:r>
      <w:r w:rsidRPr="00B32D1D">
        <w:rPr>
          <w:rFonts w:ascii="Trebuchet MS" w:hAnsi="Trebuchet MS"/>
          <w:sz w:val="24"/>
        </w:rPr>
        <w:t>.</w:t>
      </w:r>
    </w:p>
    <w:p w:rsidR="003F690B" w:rsidRPr="003F690B" w:rsidRDefault="003F690B" w:rsidP="003F690B">
      <w:pPr>
        <w:rPr>
          <w:rFonts w:ascii="Trebuchet MS" w:hAnsi="Trebuchet MS"/>
          <w:b/>
          <w:sz w:val="24"/>
        </w:rPr>
      </w:pPr>
    </w:p>
    <w:p w:rsidR="003F690B" w:rsidRDefault="003F690B" w:rsidP="00923E80">
      <w:pPr>
        <w:pStyle w:val="ListParagraph"/>
        <w:ind w:left="450"/>
        <w:rPr>
          <w:rFonts w:ascii="Trebuchet MS" w:hAnsi="Trebuchet MS"/>
          <w:b/>
          <w:sz w:val="24"/>
        </w:rPr>
      </w:pPr>
      <w:r>
        <w:rPr>
          <w:rFonts w:ascii="Trebuchet MS" w:hAnsi="Trebuchet MS"/>
          <w:b/>
          <w:sz w:val="24"/>
        </w:rPr>
        <w:t xml:space="preserve"> </w:t>
      </w:r>
    </w:p>
    <w:p w:rsidR="00D278DE" w:rsidRDefault="0024746A"/>
    <w:sectPr w:rsidR="00D278D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690B" w:rsidRDefault="003F690B" w:rsidP="003F690B">
      <w:pPr>
        <w:spacing w:after="0" w:line="240" w:lineRule="auto"/>
      </w:pPr>
      <w:r>
        <w:separator/>
      </w:r>
    </w:p>
  </w:endnote>
  <w:endnote w:type="continuationSeparator" w:id="0">
    <w:p w:rsidR="003F690B" w:rsidRDefault="003F690B" w:rsidP="003F6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690B" w:rsidRDefault="003F690B"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E3310"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3F690B" w:rsidRDefault="003F6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690B" w:rsidRDefault="003F690B" w:rsidP="003F690B">
      <w:pPr>
        <w:spacing w:after="0" w:line="240" w:lineRule="auto"/>
      </w:pPr>
      <w:r>
        <w:separator/>
      </w:r>
    </w:p>
  </w:footnote>
  <w:footnote w:type="continuationSeparator" w:id="0">
    <w:p w:rsidR="003F690B" w:rsidRDefault="003F690B" w:rsidP="003F6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690B" w:rsidRDefault="003F690B"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1A4150"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3F690B" w:rsidRDefault="003F69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9A2DDD"/>
    <w:multiLevelType w:val="hybridMultilevel"/>
    <w:tmpl w:val="21645FF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42101FFA"/>
    <w:multiLevelType w:val="hybridMultilevel"/>
    <w:tmpl w:val="D14CE03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7B8450B4"/>
    <w:multiLevelType w:val="hybridMultilevel"/>
    <w:tmpl w:val="80943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0B"/>
    <w:rsid w:val="0004363A"/>
    <w:rsid w:val="00076884"/>
    <w:rsid w:val="000E615F"/>
    <w:rsid w:val="00100456"/>
    <w:rsid w:val="0010301B"/>
    <w:rsid w:val="0017731E"/>
    <w:rsid w:val="001962EC"/>
    <w:rsid w:val="001C4DD9"/>
    <w:rsid w:val="001D3291"/>
    <w:rsid w:val="00210E23"/>
    <w:rsid w:val="002138BC"/>
    <w:rsid w:val="0024746A"/>
    <w:rsid w:val="00252081"/>
    <w:rsid w:val="002C09FB"/>
    <w:rsid w:val="003166BB"/>
    <w:rsid w:val="00395334"/>
    <w:rsid w:val="003C6862"/>
    <w:rsid w:val="003F690B"/>
    <w:rsid w:val="00402461"/>
    <w:rsid w:val="00440E01"/>
    <w:rsid w:val="004C116F"/>
    <w:rsid w:val="005345E2"/>
    <w:rsid w:val="005666FE"/>
    <w:rsid w:val="005F2BC6"/>
    <w:rsid w:val="006234CE"/>
    <w:rsid w:val="00691D7A"/>
    <w:rsid w:val="0070430A"/>
    <w:rsid w:val="008257FB"/>
    <w:rsid w:val="0083210D"/>
    <w:rsid w:val="00906030"/>
    <w:rsid w:val="00965705"/>
    <w:rsid w:val="009E1D5D"/>
    <w:rsid w:val="00A45DD6"/>
    <w:rsid w:val="00A46C9C"/>
    <w:rsid w:val="00A55F5B"/>
    <w:rsid w:val="00B32D1D"/>
    <w:rsid w:val="00B42A49"/>
    <w:rsid w:val="00C26CE6"/>
    <w:rsid w:val="00C71745"/>
    <w:rsid w:val="00C72C02"/>
    <w:rsid w:val="00E24CB4"/>
    <w:rsid w:val="00E55B57"/>
    <w:rsid w:val="00E56C4B"/>
    <w:rsid w:val="00E64D58"/>
    <w:rsid w:val="00E8581E"/>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3B2E"/>
  <w15:chartTrackingRefBased/>
  <w15:docId w15:val="{A7B36036-266F-4065-AAEE-4E35ADC5F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90B"/>
  </w:style>
  <w:style w:type="paragraph" w:styleId="Footer">
    <w:name w:val="footer"/>
    <w:basedOn w:val="Normal"/>
    <w:link w:val="FooterChar"/>
    <w:uiPriority w:val="99"/>
    <w:unhideWhenUsed/>
    <w:rsid w:val="003F6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90B"/>
  </w:style>
  <w:style w:type="paragraph" w:styleId="BodyText">
    <w:name w:val="Body Text"/>
    <w:basedOn w:val="Normal"/>
    <w:link w:val="BodyTextChar"/>
    <w:uiPriority w:val="1"/>
    <w:qFormat/>
    <w:rsid w:val="003F690B"/>
    <w:pPr>
      <w:widowControl w:val="0"/>
      <w:autoSpaceDE w:val="0"/>
      <w:autoSpaceDN w:val="0"/>
      <w:spacing w:after="0" w:line="240" w:lineRule="auto"/>
    </w:pPr>
    <w:rPr>
      <w:rFonts w:ascii="Trebuchet MS" w:eastAsia="Trebuchet MS" w:hAnsi="Trebuchet MS" w:cs="Trebuchet MS"/>
      <w:sz w:val="24"/>
      <w:szCs w:val="24"/>
      <w:lang w:bidi="en-US"/>
    </w:rPr>
  </w:style>
  <w:style w:type="character" w:customStyle="1" w:styleId="BodyTextChar">
    <w:name w:val="Body Text Char"/>
    <w:basedOn w:val="DefaultParagraphFont"/>
    <w:link w:val="BodyText"/>
    <w:uiPriority w:val="1"/>
    <w:rsid w:val="003F690B"/>
    <w:rPr>
      <w:rFonts w:ascii="Trebuchet MS" w:eastAsia="Trebuchet MS" w:hAnsi="Trebuchet MS" w:cs="Trebuchet MS"/>
      <w:sz w:val="24"/>
      <w:szCs w:val="24"/>
      <w:lang w:bidi="en-US"/>
    </w:rPr>
  </w:style>
  <w:style w:type="paragraph" w:styleId="ListParagraph">
    <w:name w:val="List Paragraph"/>
    <w:basedOn w:val="Normal"/>
    <w:uiPriority w:val="34"/>
    <w:qFormat/>
    <w:rsid w:val="003F6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758375">
      <w:bodyDiv w:val="1"/>
      <w:marLeft w:val="0"/>
      <w:marRight w:val="0"/>
      <w:marTop w:val="0"/>
      <w:marBottom w:val="0"/>
      <w:divBdr>
        <w:top w:val="none" w:sz="0" w:space="0" w:color="auto"/>
        <w:left w:val="none" w:sz="0" w:space="0" w:color="auto"/>
        <w:bottom w:val="none" w:sz="0" w:space="0" w:color="auto"/>
        <w:right w:val="none" w:sz="0" w:space="0" w:color="auto"/>
      </w:divBdr>
    </w:div>
    <w:div w:id="1280835977">
      <w:bodyDiv w:val="1"/>
      <w:marLeft w:val="0"/>
      <w:marRight w:val="0"/>
      <w:marTop w:val="0"/>
      <w:marBottom w:val="0"/>
      <w:divBdr>
        <w:top w:val="none" w:sz="0" w:space="0" w:color="auto"/>
        <w:left w:val="none" w:sz="0" w:space="0" w:color="auto"/>
        <w:bottom w:val="none" w:sz="0" w:space="0" w:color="auto"/>
        <w:right w:val="none" w:sz="0" w:space="0" w:color="auto"/>
      </w:divBdr>
    </w:div>
    <w:div w:id="168296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355</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3</cp:revision>
  <dcterms:created xsi:type="dcterms:W3CDTF">2024-03-20T20:33:00Z</dcterms:created>
  <dcterms:modified xsi:type="dcterms:W3CDTF">2024-04-09T20:49:00Z</dcterms:modified>
</cp:coreProperties>
</file>