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W w:w="1429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49"/>
        <w:gridCol w:w="2011"/>
        <w:gridCol w:w="2007"/>
        <w:gridCol w:w="2030"/>
        <w:gridCol w:w="1462"/>
        <w:gridCol w:w="2818"/>
        <w:gridCol w:w="2021"/>
        <w:tblGridChange w:id="0">
          <w:tblGrid>
            <w:gridCol w:w="1949"/>
            <w:gridCol w:w="2011"/>
            <w:gridCol w:w="2007"/>
            <w:gridCol w:w="2030"/>
            <w:gridCol w:w="1462"/>
            <w:gridCol w:w="2818"/>
            <w:gridCol w:w="2021"/>
          </w:tblGrid>
        </w:tblGridChange>
      </w:tblGrid>
      <w:tr>
        <w:trPr>
          <w:cantSplit w:val="0"/>
          <w:trHeight w:val="557" w:hRule="atLeast"/>
          <w:tblHeader w:val="0"/>
        </w:trPr>
        <w:tc>
          <w:tcPr/>
          <w:p w:rsidR="00000000" w:rsidDel="00000000" w:rsidP="00000000" w:rsidRDefault="00000000" w:rsidRPr="00000000" w14:paraId="00000002">
            <w:pPr>
              <w:rPr/>
            </w:pPr>
            <w:r w:rsidDel="00000000" w:rsidR="00000000" w:rsidRPr="00000000">
              <w:rPr>
                <w:rtl w:val="0"/>
              </w:rPr>
              <w:t xml:space="preserve">FSU Topic Name</w:t>
            </w:r>
          </w:p>
        </w:tc>
        <w:tc>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Methley Magic</w:t>
            </w:r>
          </w:p>
        </w:tc>
        <w:tc>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Sparkle and Shine</w:t>
            </w:r>
          </w:p>
        </w:tc>
        <w:tc>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Our Amazing World</w:t>
            </w:r>
          </w:p>
        </w:tc>
        <w:tc>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Once upon a time</w:t>
            </w:r>
          </w:p>
        </w:tc>
        <w:tc>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Life as we Know it!</w:t>
            </w:r>
          </w:p>
        </w:tc>
        <w:tc>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We love adventures!</w:t>
            </w:r>
          </w:p>
        </w:tc>
      </w:tr>
      <w:tr>
        <w:trPr>
          <w:cantSplit w:val="0"/>
          <w:trHeight w:val="557" w:hRule="atLeast"/>
          <w:tblHeader w:val="0"/>
        </w:trPr>
        <w:tc>
          <w:tcPr/>
          <w:p w:rsidR="00000000" w:rsidDel="00000000" w:rsidP="00000000" w:rsidRDefault="00000000" w:rsidRPr="00000000" w14:paraId="00000009">
            <w:pPr>
              <w:rPr/>
            </w:pPr>
            <w:r w:rsidDel="00000000" w:rsidR="00000000" w:rsidRPr="00000000">
              <w:rPr>
                <w:rtl w:val="0"/>
              </w:rPr>
            </w:r>
          </w:p>
        </w:tc>
        <w:tc>
          <w:tcPr/>
          <w:p w:rsidR="00000000" w:rsidDel="00000000" w:rsidP="00000000" w:rsidRDefault="00000000" w:rsidRPr="00000000" w14:paraId="0000000A">
            <w:pPr>
              <w:rPr/>
            </w:pPr>
            <w:r w:rsidDel="00000000" w:rsidR="00000000" w:rsidRPr="00000000">
              <w:rPr>
                <w:rtl w:val="0"/>
              </w:rPr>
              <w:t xml:space="preserve">Autumn 1</w:t>
            </w:r>
          </w:p>
          <w:p w:rsidR="00000000" w:rsidDel="00000000" w:rsidP="00000000" w:rsidRDefault="00000000" w:rsidRPr="00000000" w14:paraId="0000000B">
            <w:pPr>
              <w:rPr/>
            </w:pPr>
            <w:r w:rsidDel="00000000" w:rsidR="00000000" w:rsidRPr="00000000">
              <w:rPr>
                <w:rtl w:val="0"/>
              </w:rPr>
              <w:t xml:space="preserve">6.5 weeks</w:t>
            </w:r>
          </w:p>
        </w:tc>
        <w:tc>
          <w:tcPr/>
          <w:p w:rsidR="00000000" w:rsidDel="00000000" w:rsidP="00000000" w:rsidRDefault="00000000" w:rsidRPr="00000000" w14:paraId="0000000C">
            <w:pPr>
              <w:rPr/>
            </w:pPr>
            <w:r w:rsidDel="00000000" w:rsidR="00000000" w:rsidRPr="00000000">
              <w:rPr>
                <w:rtl w:val="0"/>
              </w:rPr>
              <w:t xml:space="preserve">Autumn 2</w:t>
            </w:r>
          </w:p>
          <w:p w:rsidR="00000000" w:rsidDel="00000000" w:rsidP="00000000" w:rsidRDefault="00000000" w:rsidRPr="00000000" w14:paraId="0000000D">
            <w:pPr>
              <w:rPr/>
            </w:pPr>
            <w:r w:rsidDel="00000000" w:rsidR="00000000" w:rsidRPr="00000000">
              <w:rPr>
                <w:rtl w:val="0"/>
              </w:rPr>
              <w:t xml:space="preserve">7 weeks</w:t>
            </w:r>
          </w:p>
        </w:tc>
        <w:tc>
          <w:tcPr/>
          <w:p w:rsidR="00000000" w:rsidDel="00000000" w:rsidP="00000000" w:rsidRDefault="00000000" w:rsidRPr="00000000" w14:paraId="0000000E">
            <w:pPr>
              <w:rPr/>
            </w:pPr>
            <w:r w:rsidDel="00000000" w:rsidR="00000000" w:rsidRPr="00000000">
              <w:rPr>
                <w:rtl w:val="0"/>
              </w:rPr>
              <w:t xml:space="preserve">Spring 1</w:t>
            </w:r>
          </w:p>
          <w:p w:rsidR="00000000" w:rsidDel="00000000" w:rsidP="00000000" w:rsidRDefault="00000000" w:rsidRPr="00000000" w14:paraId="0000000F">
            <w:pPr>
              <w:rPr/>
            </w:pPr>
            <w:r w:rsidDel="00000000" w:rsidR="00000000" w:rsidRPr="00000000">
              <w:rPr>
                <w:rtl w:val="0"/>
              </w:rPr>
              <w:t xml:space="preserve">6 weeks</w:t>
            </w:r>
          </w:p>
        </w:tc>
        <w:tc>
          <w:tcPr/>
          <w:p w:rsidR="00000000" w:rsidDel="00000000" w:rsidP="00000000" w:rsidRDefault="00000000" w:rsidRPr="00000000" w14:paraId="00000010">
            <w:pPr>
              <w:rPr/>
            </w:pPr>
            <w:r w:rsidDel="00000000" w:rsidR="00000000" w:rsidRPr="00000000">
              <w:rPr>
                <w:rtl w:val="0"/>
              </w:rPr>
              <w:t xml:space="preserve">Spring 2</w:t>
            </w:r>
          </w:p>
          <w:p w:rsidR="00000000" w:rsidDel="00000000" w:rsidP="00000000" w:rsidRDefault="00000000" w:rsidRPr="00000000" w14:paraId="00000011">
            <w:pPr>
              <w:rPr/>
            </w:pPr>
            <w:r w:rsidDel="00000000" w:rsidR="00000000" w:rsidRPr="00000000">
              <w:rPr>
                <w:rtl w:val="0"/>
              </w:rPr>
              <w:t xml:space="preserve">6 weeks</w:t>
            </w:r>
          </w:p>
        </w:tc>
        <w:tc>
          <w:tcPr/>
          <w:p w:rsidR="00000000" w:rsidDel="00000000" w:rsidP="00000000" w:rsidRDefault="00000000" w:rsidRPr="00000000" w14:paraId="00000012">
            <w:pPr>
              <w:rPr/>
            </w:pPr>
            <w:r w:rsidDel="00000000" w:rsidR="00000000" w:rsidRPr="00000000">
              <w:rPr>
                <w:rtl w:val="0"/>
              </w:rPr>
              <w:t xml:space="preserve">Summer 1</w:t>
            </w:r>
          </w:p>
          <w:p w:rsidR="00000000" w:rsidDel="00000000" w:rsidP="00000000" w:rsidRDefault="00000000" w:rsidRPr="00000000" w14:paraId="00000013">
            <w:pPr>
              <w:rPr/>
            </w:pPr>
            <w:r w:rsidDel="00000000" w:rsidR="00000000" w:rsidRPr="00000000">
              <w:rPr>
                <w:rtl w:val="0"/>
              </w:rPr>
              <w:t xml:space="preserve">6 weeks</w:t>
            </w:r>
          </w:p>
        </w:tc>
        <w:tc>
          <w:tcPr/>
          <w:p w:rsidR="00000000" w:rsidDel="00000000" w:rsidP="00000000" w:rsidRDefault="00000000" w:rsidRPr="00000000" w14:paraId="00000014">
            <w:pPr>
              <w:rPr/>
            </w:pPr>
            <w:r w:rsidDel="00000000" w:rsidR="00000000" w:rsidRPr="00000000">
              <w:rPr>
                <w:rtl w:val="0"/>
              </w:rPr>
              <w:t xml:space="preserve">Summer 2</w:t>
            </w:r>
          </w:p>
          <w:p w:rsidR="00000000" w:rsidDel="00000000" w:rsidP="00000000" w:rsidRDefault="00000000" w:rsidRPr="00000000" w14:paraId="00000015">
            <w:pPr>
              <w:rPr/>
            </w:pPr>
            <w:r w:rsidDel="00000000" w:rsidR="00000000" w:rsidRPr="00000000">
              <w:rPr>
                <w:rtl w:val="0"/>
              </w:rPr>
              <w:t xml:space="preserve">7 weeks+ 2 days</w:t>
            </w:r>
          </w:p>
        </w:tc>
      </w:tr>
      <w:tr>
        <w:trPr>
          <w:cantSplit w:val="0"/>
          <w:trHeight w:val="835" w:hRule="atLeast"/>
          <w:tblHeader w:val="0"/>
        </w:trPr>
        <w:tc>
          <w:tcPr/>
          <w:p w:rsidR="00000000" w:rsidDel="00000000" w:rsidP="00000000" w:rsidRDefault="00000000" w:rsidRPr="00000000" w14:paraId="00000016">
            <w:pPr>
              <w:rPr/>
            </w:pPr>
            <w:r w:rsidDel="00000000" w:rsidR="00000000" w:rsidRPr="00000000">
              <w:rPr>
                <w:rtl w:val="0"/>
              </w:rPr>
              <w:t xml:space="preserve">F1 Geog element of topic</w:t>
            </w:r>
          </w:p>
        </w:tc>
        <w:tc>
          <w:tcPr>
            <w:shd w:fill="auto" w:val="clear"/>
          </w:tcPr>
          <w:p w:rsidR="00000000" w:rsidDel="00000000" w:rsidP="00000000" w:rsidRDefault="00000000" w:rsidRPr="00000000" w14:paraId="00000017">
            <w:pPr>
              <w:rPr>
                <w:sz w:val="16"/>
                <w:szCs w:val="16"/>
              </w:rPr>
            </w:pPr>
            <w:r w:rsidDel="00000000" w:rsidR="00000000" w:rsidRPr="00000000">
              <w:rPr>
                <w:sz w:val="16"/>
                <w:szCs w:val="16"/>
                <w:rtl w:val="0"/>
              </w:rPr>
              <w:t xml:space="preserve">F1</w:t>
            </w:r>
          </w:p>
          <w:p w:rsidR="00000000" w:rsidDel="00000000" w:rsidP="00000000" w:rsidRDefault="00000000" w:rsidRPr="00000000" w14:paraId="00000018">
            <w:pPr>
              <w:rPr>
                <w:sz w:val="16"/>
                <w:szCs w:val="16"/>
              </w:rPr>
            </w:pPr>
            <w:r w:rsidDel="00000000" w:rsidR="00000000" w:rsidRPr="00000000">
              <w:rPr>
                <w:sz w:val="16"/>
                <w:szCs w:val="16"/>
                <w:rtl w:val="0"/>
              </w:rPr>
              <w:t xml:space="preserve">Holiday destinations. Where have we been on holiday- locate it on a map. Walk around Methley- local landmarks, methley map.</w:t>
            </w:r>
          </w:p>
          <w:p w:rsidR="00000000" w:rsidDel="00000000" w:rsidP="00000000" w:rsidRDefault="00000000" w:rsidRPr="00000000" w14:paraId="00000019">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1A">
            <w:pPr>
              <w:rPr>
                <w:b w:val="1"/>
                <w:bCs w:val="1"/>
                <w:sz w:val="16"/>
                <w:szCs w:val="16"/>
              </w:rPr>
            </w:pPr>
            <w:r w:rsidDel="00000000" w:rsidR="00000000" w:rsidRPr="00000000">
              <w:rPr>
                <w:b w:val="1"/>
                <w:bCs w:val="1"/>
                <w:sz w:val="16"/>
                <w:szCs w:val="16"/>
                <w:rtl w:val="0"/>
              </w:rPr>
              <w:t xml:space="preserve">The children will know that there are different places in Methley.</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sz w:val="16"/>
                <w:szCs w:val="16"/>
              </w:rPr>
            </w:pPr>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b w:val="1"/>
                <w:bCs w:val="1"/>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sz w:val="16"/>
                <w:szCs w:val="16"/>
              </w:rPr>
            </w:pPr>
            <w:r w:rsidDel="00000000" w:rsidR="00000000" w:rsidRPr="00000000">
              <w:rPr>
                <w:rtl w:val="0"/>
              </w:rPr>
            </w:r>
          </w:p>
        </w:tc>
        <w:tc>
          <w:tcPr>
            <w:shd w:fill="auto" w:val="clear"/>
          </w:tcPr>
          <w:p w:rsidR="00000000" w:rsidDel="00000000" w:rsidP="00000000" w:rsidRDefault="00000000" w:rsidRPr="00000000" w14:paraId="00000021">
            <w:pPr>
              <w:numPr>
                <w:ilvl w:val="0"/>
                <w:numId w:val="1"/>
              </w:numPr>
              <w:spacing w:after="160" w:line="259" w:lineRule="auto"/>
              <w:ind w:left="720" w:hanging="360"/>
              <w:rPr>
                <w:color w:val="0070c0"/>
                <w:sz w:val="16"/>
                <w:szCs w:val="16"/>
              </w:rPr>
            </w:pPr>
            <w:r w:rsidDel="00000000" w:rsidR="00000000" w:rsidRPr="00000000">
              <w:rPr>
                <w:sz w:val="16"/>
                <w:szCs w:val="16"/>
                <w:rtl w:val="0"/>
              </w:rPr>
              <w:t xml:space="preserve">F1</w:t>
            </w:r>
            <w:r w:rsidDel="00000000" w:rsidR="00000000" w:rsidRPr="00000000">
              <w:rPr>
                <w:rtl w:val="0"/>
              </w:rPr>
            </w:r>
          </w:p>
          <w:p w:rsidR="00000000" w:rsidDel="00000000" w:rsidP="00000000" w:rsidRDefault="00000000" w:rsidRPr="00000000" w14:paraId="00000022">
            <w:pPr>
              <w:spacing w:after="160" w:line="259" w:lineRule="auto"/>
              <w:rPr>
                <w:sz w:val="16"/>
                <w:szCs w:val="16"/>
              </w:rPr>
            </w:pPr>
            <w:r w:rsidDel="00000000" w:rsidR="00000000" w:rsidRPr="00000000">
              <w:rPr>
                <w:sz w:val="16"/>
                <w:szCs w:val="16"/>
                <w:rtl w:val="0"/>
              </w:rPr>
              <w:t xml:space="preserve">Local features- Where does Santa live. Where does he go?</w:t>
            </w:r>
          </w:p>
          <w:p w:rsidR="00000000" w:rsidDel="00000000" w:rsidP="00000000" w:rsidRDefault="00000000" w:rsidRPr="00000000" w14:paraId="00000023">
            <w:pPr>
              <w:numPr>
                <w:ilvl w:val="0"/>
                <w:numId w:val="1"/>
              </w:numPr>
              <w:spacing w:after="160" w:line="259" w:lineRule="auto"/>
              <w:ind w:left="720" w:hanging="360"/>
              <w:rPr>
                <w:color w:val="0070c0"/>
                <w:sz w:val="16"/>
                <w:szCs w:val="16"/>
              </w:rPr>
            </w:pPr>
            <w:r w:rsidDel="00000000" w:rsidR="00000000" w:rsidRPr="00000000">
              <w:rPr>
                <w:b w:val="1"/>
                <w:bCs w:val="1"/>
                <w:sz w:val="16"/>
                <w:szCs w:val="16"/>
                <w:rtl w:val="0"/>
              </w:rPr>
              <w:t xml:space="preserve">Key Knowledge:</w:t>
            </w:r>
            <w:r w:rsidDel="00000000" w:rsidR="00000000" w:rsidRPr="00000000">
              <w:rPr>
                <w:rtl w:val="0"/>
              </w:rPr>
            </w:r>
          </w:p>
          <w:p w:rsidR="00000000" w:rsidDel="00000000" w:rsidP="00000000" w:rsidRDefault="00000000" w:rsidRPr="00000000" w14:paraId="00000024">
            <w:pPr>
              <w:numPr>
                <w:ilvl w:val="0"/>
                <w:numId w:val="1"/>
              </w:numPr>
              <w:spacing w:after="160" w:line="259" w:lineRule="auto"/>
              <w:ind w:left="720" w:hanging="360"/>
              <w:rPr>
                <w:color w:val="0070c0"/>
                <w:sz w:val="16"/>
                <w:szCs w:val="16"/>
              </w:rPr>
            </w:pPr>
            <w:r w:rsidDel="00000000" w:rsidR="00000000" w:rsidRPr="00000000">
              <w:rPr>
                <w:b w:val="1"/>
                <w:bCs w:val="1"/>
                <w:sz w:val="16"/>
                <w:szCs w:val="16"/>
                <w:rtl w:val="0"/>
              </w:rPr>
              <w:t xml:space="preserve">The children will know where the North Pole is.</w:t>
            </w:r>
            <w:r w:rsidDel="00000000" w:rsidR="00000000" w:rsidRPr="00000000">
              <w:rPr>
                <w:rtl w:val="0"/>
              </w:rPr>
            </w:r>
          </w:p>
          <w:p w:rsidR="00000000" w:rsidDel="00000000" w:rsidP="00000000" w:rsidRDefault="00000000" w:rsidRPr="00000000" w14:paraId="00000025">
            <w:pPr>
              <w:numPr>
                <w:ilvl w:val="0"/>
                <w:numId w:val="1"/>
              </w:numPr>
              <w:spacing w:after="160" w:line="259" w:lineRule="auto"/>
              <w:ind w:left="720" w:hanging="360"/>
              <w:rPr>
                <w:sz w:val="16"/>
                <w:szCs w:val="16"/>
              </w:rPr>
            </w:pPr>
            <w:r w:rsidDel="00000000" w:rsidR="00000000" w:rsidRPr="00000000">
              <w:rPr>
                <w:rtl w:val="0"/>
              </w:rPr>
            </w:r>
          </w:p>
          <w:p w:rsidR="00000000" w:rsidDel="00000000" w:rsidP="00000000" w:rsidRDefault="00000000" w:rsidRPr="00000000" w14:paraId="00000026">
            <w:pPr>
              <w:numPr>
                <w:ilvl w:val="0"/>
                <w:numId w:val="1"/>
              </w:numPr>
              <w:spacing w:after="160" w:line="259" w:lineRule="auto"/>
              <w:ind w:left="720" w:hanging="360"/>
              <w:rPr>
                <w:sz w:val="16"/>
                <w:szCs w:val="16"/>
              </w:rPr>
            </w:pPr>
            <w:r w:rsidDel="00000000" w:rsidR="00000000" w:rsidRPr="00000000">
              <w:rPr>
                <w:rtl w:val="0"/>
              </w:rPr>
            </w:r>
          </w:p>
          <w:p w:rsidR="00000000" w:rsidDel="00000000" w:rsidP="00000000" w:rsidRDefault="00000000" w:rsidRPr="00000000" w14:paraId="00000027">
            <w:pPr>
              <w:numPr>
                <w:ilvl w:val="0"/>
                <w:numId w:val="1"/>
              </w:numPr>
              <w:spacing w:after="160" w:line="259" w:lineRule="auto"/>
              <w:ind w:left="720" w:hanging="360"/>
              <w:rPr>
                <w:b w:val="1"/>
                <w:bCs w:val="1"/>
                <w:sz w:val="16"/>
                <w:szCs w:val="16"/>
              </w:rPr>
            </w:pPr>
            <w:r w:rsidDel="00000000" w:rsidR="00000000" w:rsidRPr="00000000">
              <w:rPr>
                <w:rtl w:val="0"/>
              </w:rPr>
            </w:r>
          </w:p>
          <w:p w:rsidR="00000000" w:rsidDel="00000000" w:rsidP="00000000" w:rsidRDefault="00000000" w:rsidRPr="00000000" w14:paraId="00000028">
            <w:pPr>
              <w:numPr>
                <w:ilvl w:val="0"/>
                <w:numId w:val="1"/>
              </w:numPr>
              <w:spacing w:after="160" w:line="259" w:lineRule="auto"/>
              <w:ind w:left="720" w:hanging="360"/>
              <w:rPr>
                <w:b w:val="1"/>
                <w:bCs w:val="1"/>
                <w:sz w:val="16"/>
                <w:szCs w:val="16"/>
              </w:rPr>
            </w:pPr>
            <w:r w:rsidDel="00000000" w:rsidR="00000000" w:rsidRPr="00000000">
              <w:rPr>
                <w:rtl w:val="0"/>
              </w:rPr>
            </w:r>
          </w:p>
        </w:tc>
        <w:tc>
          <w:tcPr>
            <w:shd w:fill="auto" w:val="cle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F1</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Different places in the world- hot and cold places- comparing physical features.</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Poles</w:t>
            </w:r>
          </w:p>
          <w:p w:rsidR="00000000" w:rsidDel="00000000" w:rsidP="00000000" w:rsidRDefault="00000000" w:rsidRPr="00000000" w14:paraId="0000002C">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2D">
            <w:pPr>
              <w:rPr>
                <w:b w:val="1"/>
                <w:bCs w:val="1"/>
                <w:sz w:val="16"/>
                <w:szCs w:val="16"/>
              </w:rPr>
            </w:pPr>
            <w:r w:rsidDel="00000000" w:rsidR="00000000" w:rsidRPr="00000000">
              <w:rPr>
                <w:b w:val="1"/>
                <w:bCs w:val="1"/>
                <w:sz w:val="16"/>
                <w:szCs w:val="16"/>
                <w:rtl w:val="0"/>
              </w:rPr>
              <w:t xml:space="preserve">The children will know that there are hot and cold places in the world.</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b w:val="1"/>
                <w:bCs w:val="1"/>
                <w:sz w:val="16"/>
                <w:szCs w:val="16"/>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b w:val="1"/>
                <w:bCs w:val="1"/>
                <w:sz w:val="16"/>
                <w:szCs w:val="16"/>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b w:val="1"/>
                <w:bCs w:val="1"/>
                <w:sz w:val="16"/>
                <w:szCs w:val="16"/>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rPr>
                <w:sz w:val="16"/>
                <w:szCs w:val="16"/>
              </w:rPr>
            </w:pPr>
            <w:r w:rsidDel="00000000" w:rsidR="00000000" w:rsidRPr="00000000">
              <w:rPr>
                <w:rtl w:val="0"/>
              </w:rPr>
            </w:r>
          </w:p>
        </w:tc>
        <w:tc>
          <w:tcPr>
            <w:shd w:fill="auto" w:val="clear"/>
          </w:tcPr>
          <w:p w:rsidR="00000000" w:rsidDel="00000000" w:rsidP="00000000" w:rsidRDefault="00000000" w:rsidRPr="00000000" w14:paraId="00000033">
            <w:pPr>
              <w:rPr>
                <w:sz w:val="16"/>
                <w:szCs w:val="16"/>
              </w:rPr>
            </w:pPr>
            <w:r w:rsidDel="00000000" w:rsidR="00000000" w:rsidRPr="00000000">
              <w:rPr>
                <w:sz w:val="16"/>
                <w:szCs w:val="16"/>
                <w:rtl w:val="0"/>
              </w:rPr>
              <w:t xml:space="preserve">F1 </w:t>
            </w:r>
          </w:p>
          <w:p w:rsidR="00000000" w:rsidDel="00000000" w:rsidP="00000000" w:rsidRDefault="00000000" w:rsidRPr="00000000" w14:paraId="00000034">
            <w:pPr>
              <w:rPr>
                <w:sz w:val="16"/>
                <w:szCs w:val="16"/>
              </w:rPr>
            </w:pPr>
            <w:r w:rsidDel="00000000" w:rsidR="00000000" w:rsidRPr="00000000">
              <w:rPr>
                <w:sz w:val="16"/>
                <w:szCs w:val="16"/>
                <w:rtl w:val="0"/>
              </w:rPr>
              <w:t xml:space="preserve">Using maps/Making maps Developing locational awareness using simple/own maps. </w:t>
            </w:r>
          </w:p>
          <w:p w:rsidR="00000000" w:rsidDel="00000000" w:rsidP="00000000" w:rsidRDefault="00000000" w:rsidRPr="00000000" w14:paraId="00000035">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36">
            <w:pPr>
              <w:rPr>
                <w:b w:val="1"/>
                <w:bCs w:val="1"/>
                <w:sz w:val="16"/>
                <w:szCs w:val="16"/>
              </w:rPr>
            </w:pPr>
            <w:r w:rsidDel="00000000" w:rsidR="00000000" w:rsidRPr="00000000">
              <w:rPr>
                <w:b w:val="1"/>
                <w:bCs w:val="1"/>
                <w:sz w:val="16"/>
                <w:szCs w:val="16"/>
                <w:rtl w:val="0"/>
              </w:rPr>
              <w:t xml:space="preserve">The children will know what places are in their local environment and how they can be represented on a map.</w:t>
            </w:r>
          </w:p>
          <w:p w:rsidR="00000000" w:rsidDel="00000000" w:rsidP="00000000" w:rsidRDefault="00000000" w:rsidRPr="00000000" w14:paraId="00000037">
            <w:pPr>
              <w:rPr>
                <w:b w:val="1"/>
                <w:bCs w:val="1"/>
                <w:sz w:val="16"/>
                <w:szCs w:val="16"/>
              </w:rPr>
            </w:pPr>
            <w:r w:rsidDel="00000000" w:rsidR="00000000" w:rsidRPr="00000000">
              <w:rPr>
                <w:rtl w:val="0"/>
              </w:rPr>
            </w:r>
          </w:p>
          <w:p w:rsidR="00000000" w:rsidDel="00000000" w:rsidP="00000000" w:rsidRDefault="00000000" w:rsidRPr="00000000" w14:paraId="00000038">
            <w:pPr>
              <w:rPr>
                <w:b w:val="1"/>
                <w:bCs w:val="1"/>
                <w:sz w:val="16"/>
                <w:szCs w:val="16"/>
              </w:rPr>
            </w:pPr>
            <w:r w:rsidDel="00000000" w:rsidR="00000000" w:rsidRPr="00000000">
              <w:rPr>
                <w:rtl w:val="0"/>
              </w:rPr>
            </w:r>
          </w:p>
          <w:p w:rsidR="00000000" w:rsidDel="00000000" w:rsidP="00000000" w:rsidRDefault="00000000" w:rsidRPr="00000000" w14:paraId="00000039">
            <w:pPr>
              <w:rPr>
                <w:b w:val="1"/>
                <w:bCs w:val="1"/>
                <w:sz w:val="16"/>
                <w:szCs w:val="16"/>
              </w:rPr>
            </w:pPr>
            <w:r w:rsidDel="00000000" w:rsidR="00000000" w:rsidRPr="00000000">
              <w:rPr>
                <w:rtl w:val="0"/>
              </w:rPr>
            </w:r>
          </w:p>
        </w:tc>
        <w:tc>
          <w:tcPr>
            <w:shd w:fill="auto" w:val="clear"/>
          </w:tcPr>
          <w:p w:rsidR="00000000" w:rsidDel="00000000" w:rsidP="00000000" w:rsidRDefault="00000000" w:rsidRPr="00000000" w14:paraId="0000003A">
            <w:pPr>
              <w:rPr>
                <w:sz w:val="16"/>
                <w:szCs w:val="16"/>
              </w:rPr>
            </w:pPr>
            <w:r w:rsidDel="00000000" w:rsidR="00000000" w:rsidRPr="00000000">
              <w:rPr>
                <w:sz w:val="16"/>
                <w:szCs w:val="16"/>
                <w:rtl w:val="0"/>
              </w:rPr>
              <w:t xml:space="preserve">F1</w:t>
            </w:r>
          </w:p>
          <w:p w:rsidR="00000000" w:rsidDel="00000000" w:rsidP="00000000" w:rsidRDefault="00000000" w:rsidRPr="00000000" w14:paraId="0000003B">
            <w:pPr>
              <w:rPr>
                <w:sz w:val="16"/>
                <w:szCs w:val="16"/>
              </w:rPr>
            </w:pPr>
            <w:r w:rsidDel="00000000" w:rsidR="00000000" w:rsidRPr="00000000">
              <w:rPr>
                <w:sz w:val="16"/>
                <w:szCs w:val="16"/>
                <w:rtl w:val="0"/>
              </w:rPr>
              <w:t xml:space="preserve">Children become aware of  locations outside their immediate environment.</w:t>
            </w:r>
          </w:p>
          <w:p w:rsidR="00000000" w:rsidDel="00000000" w:rsidP="00000000" w:rsidRDefault="00000000" w:rsidRPr="00000000" w14:paraId="0000003C">
            <w:pPr>
              <w:rPr>
                <w:sz w:val="16"/>
                <w:szCs w:val="16"/>
              </w:rPr>
            </w:pPr>
            <w:r w:rsidDel="00000000" w:rsidR="00000000" w:rsidRPr="00000000">
              <w:rPr>
                <w:sz w:val="16"/>
                <w:szCs w:val="16"/>
                <w:rtl w:val="0"/>
              </w:rPr>
              <w:t xml:space="preserve">Maps- What the Ladybird heard- map of the farm.</w:t>
            </w:r>
          </w:p>
          <w:p w:rsidR="00000000" w:rsidDel="00000000" w:rsidP="00000000" w:rsidRDefault="00000000" w:rsidRPr="00000000" w14:paraId="0000003D">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3E">
            <w:pPr>
              <w:rPr>
                <w:b w:val="1"/>
                <w:bCs w:val="1"/>
                <w:sz w:val="16"/>
                <w:szCs w:val="16"/>
              </w:rPr>
            </w:pPr>
            <w:r w:rsidDel="00000000" w:rsidR="00000000" w:rsidRPr="00000000">
              <w:rPr>
                <w:b w:val="1"/>
                <w:bCs w:val="1"/>
                <w:sz w:val="16"/>
                <w:szCs w:val="16"/>
                <w:rtl w:val="0"/>
              </w:rPr>
              <w:t xml:space="preserve">The children will know what a farm is like.</w:t>
            </w:r>
          </w:p>
          <w:p w:rsidR="00000000" w:rsidDel="00000000" w:rsidP="00000000" w:rsidRDefault="00000000" w:rsidRPr="00000000" w14:paraId="0000003F">
            <w:pPr>
              <w:rPr>
                <w:b w:val="1"/>
                <w:bCs w:val="1"/>
                <w:sz w:val="16"/>
                <w:szCs w:val="16"/>
              </w:rPr>
            </w:pPr>
            <w:r w:rsidDel="00000000" w:rsidR="00000000" w:rsidRPr="00000000">
              <w:rPr>
                <w:rtl w:val="0"/>
              </w:rPr>
            </w:r>
          </w:p>
          <w:p w:rsidR="00000000" w:rsidDel="00000000" w:rsidP="00000000" w:rsidRDefault="00000000" w:rsidRPr="00000000" w14:paraId="00000040">
            <w:pPr>
              <w:rPr>
                <w:b w:val="1"/>
                <w:bCs w:val="1"/>
                <w:sz w:val="16"/>
                <w:szCs w:val="16"/>
              </w:rPr>
            </w:pPr>
            <w:r w:rsidDel="00000000" w:rsidR="00000000" w:rsidRPr="00000000">
              <w:rPr>
                <w:rtl w:val="0"/>
              </w:rPr>
            </w:r>
          </w:p>
          <w:p w:rsidR="00000000" w:rsidDel="00000000" w:rsidP="00000000" w:rsidRDefault="00000000" w:rsidRPr="00000000" w14:paraId="00000041">
            <w:pPr>
              <w:rPr>
                <w:sz w:val="16"/>
                <w:szCs w:val="16"/>
              </w:rPr>
            </w:pPr>
            <w:r w:rsidDel="00000000" w:rsidR="00000000" w:rsidRPr="00000000">
              <w:rPr>
                <w:rtl w:val="0"/>
              </w:rPr>
            </w:r>
          </w:p>
          <w:p w:rsidR="00000000" w:rsidDel="00000000" w:rsidP="00000000" w:rsidRDefault="00000000" w:rsidRPr="00000000" w14:paraId="00000042">
            <w:pPr>
              <w:rPr>
                <w:sz w:val="16"/>
                <w:szCs w:val="16"/>
              </w:rPr>
            </w:pPr>
            <w:r w:rsidDel="00000000" w:rsidR="00000000" w:rsidRPr="00000000">
              <w:rPr>
                <w:rtl w:val="0"/>
              </w:rPr>
            </w:r>
          </w:p>
          <w:p w:rsidR="00000000" w:rsidDel="00000000" w:rsidP="00000000" w:rsidRDefault="00000000" w:rsidRPr="00000000" w14:paraId="00000043">
            <w:pPr>
              <w:rPr>
                <w:sz w:val="16"/>
                <w:szCs w:val="16"/>
              </w:rPr>
            </w:pPr>
            <w:r w:rsidDel="00000000" w:rsidR="00000000" w:rsidRPr="00000000">
              <w:rPr>
                <w:rtl w:val="0"/>
              </w:rPr>
            </w:r>
          </w:p>
        </w:tc>
        <w:tc>
          <w:tcPr>
            <w:shd w:fill="auto" w:val="clear"/>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F1</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Comparing localities/</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Methley, woods, farms, seaside, under the sea.</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People who live on the sea, Under the sea? And in boats.</w:t>
            </w:r>
          </w:p>
          <w:p w:rsidR="00000000" w:rsidDel="00000000" w:rsidP="00000000" w:rsidRDefault="00000000" w:rsidRPr="00000000" w14:paraId="00000048">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49">
            <w:pPr>
              <w:rPr>
                <w:b w:val="1"/>
                <w:bCs w:val="1"/>
                <w:sz w:val="16"/>
                <w:szCs w:val="16"/>
              </w:rPr>
            </w:pPr>
            <w:r w:rsidDel="00000000" w:rsidR="00000000" w:rsidRPr="00000000">
              <w:rPr>
                <w:b w:val="1"/>
                <w:bCs w:val="1"/>
                <w:sz w:val="16"/>
                <w:szCs w:val="16"/>
                <w:rtl w:val="0"/>
              </w:rPr>
              <w:t xml:space="preserve">The children will know that Methley looks different to the seaside.</w:t>
            </w:r>
          </w:p>
          <w:p w:rsidR="00000000" w:rsidDel="00000000" w:rsidP="00000000" w:rsidRDefault="00000000" w:rsidRPr="00000000" w14:paraId="0000004A">
            <w:pPr>
              <w:rPr>
                <w:b w:val="1"/>
                <w:bCs w:val="1"/>
                <w:sz w:val="16"/>
                <w:szCs w:val="16"/>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b w:val="1"/>
                <w:bCs w:val="1"/>
                <w:sz w:val="16"/>
                <w:szCs w:val="16"/>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b w:val="1"/>
                <w:bCs w:val="1"/>
                <w:sz w:val="16"/>
                <w:szCs w:val="16"/>
              </w:rPr>
            </w:pPr>
            <w:r w:rsidDel="00000000" w:rsidR="00000000" w:rsidRPr="00000000">
              <w:rPr>
                <w:rtl w:val="0"/>
              </w:rPr>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sz w:val="16"/>
                <w:szCs w:val="16"/>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sz w:val="16"/>
                <w:szCs w:val="16"/>
              </w:rPr>
            </w:pPr>
            <w:r w:rsidDel="00000000" w:rsidR="00000000" w:rsidRPr="00000000">
              <w:rPr>
                <w:rtl w:val="0"/>
              </w:rPr>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sz w:val="16"/>
                <w:szCs w:val="16"/>
              </w:rPr>
            </w:pPr>
            <w:r w:rsidDel="00000000" w:rsidR="00000000" w:rsidRPr="00000000">
              <w:rPr>
                <w:rtl w:val="0"/>
              </w:rPr>
            </w:r>
          </w:p>
        </w:tc>
      </w:tr>
      <w:tr>
        <w:trPr>
          <w:cantSplit w:val="0"/>
          <w:trHeight w:val="705" w:hRule="atLeast"/>
          <w:tblHeader w:val="0"/>
        </w:trPr>
        <w:tc>
          <w:tcPr/>
          <w:p w:rsidR="00000000" w:rsidDel="00000000" w:rsidP="00000000" w:rsidRDefault="00000000" w:rsidRPr="00000000" w14:paraId="00000050">
            <w:pPr>
              <w:rPr/>
            </w:pPr>
            <w:bookmarkStart w:colFirst="0" w:colLast="0" w:name="_heading=h.gjdgxs" w:id="0"/>
            <w:bookmarkEnd w:id="0"/>
            <w:r w:rsidDel="00000000" w:rsidR="00000000" w:rsidRPr="00000000">
              <w:rPr>
                <w:rtl w:val="0"/>
              </w:rPr>
              <w:t xml:space="preserve">F2 Geog element of topic</w:t>
            </w:r>
          </w:p>
        </w:tc>
        <w:tc>
          <w:tcPr>
            <w:shd w:fill="auto" w:val="clear"/>
          </w:tcPr>
          <w:p w:rsidR="00000000" w:rsidDel="00000000" w:rsidP="00000000" w:rsidRDefault="00000000" w:rsidRPr="00000000" w14:paraId="00000051">
            <w:pPr>
              <w:rPr>
                <w:sz w:val="16"/>
                <w:szCs w:val="16"/>
              </w:rPr>
            </w:pPr>
            <w:r w:rsidDel="00000000" w:rsidR="00000000" w:rsidRPr="00000000">
              <w:rPr>
                <w:b w:val="1"/>
                <w:bCs w:val="1"/>
                <w:sz w:val="16"/>
                <w:szCs w:val="16"/>
                <w:rtl w:val="0"/>
              </w:rPr>
              <w:t xml:space="preserve">F2 </w:t>
            </w:r>
            <w:r w:rsidDel="00000000" w:rsidR="00000000" w:rsidRPr="00000000">
              <w:rPr>
                <w:sz w:val="16"/>
                <w:szCs w:val="16"/>
                <w:rtl w:val="0"/>
              </w:rPr>
              <w:t xml:space="preserve">Local features- What food grows in Methley?Where does our food come from? </w:t>
            </w:r>
          </w:p>
          <w:p w:rsidR="00000000" w:rsidDel="00000000" w:rsidP="00000000" w:rsidRDefault="00000000" w:rsidRPr="00000000" w14:paraId="00000052">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53">
            <w:pPr>
              <w:rPr>
                <w:b w:val="1"/>
                <w:bCs w:val="1"/>
                <w:sz w:val="16"/>
                <w:szCs w:val="16"/>
              </w:rPr>
            </w:pPr>
            <w:r w:rsidDel="00000000" w:rsidR="00000000" w:rsidRPr="00000000">
              <w:rPr>
                <w:b w:val="1"/>
                <w:bCs w:val="1"/>
                <w:sz w:val="16"/>
                <w:szCs w:val="16"/>
                <w:rtl w:val="0"/>
              </w:rPr>
              <w:t xml:space="preserve">The children will know what food is grown in Methley.</w:t>
            </w:r>
          </w:p>
          <w:p w:rsidR="00000000" w:rsidDel="00000000" w:rsidP="00000000" w:rsidRDefault="00000000" w:rsidRPr="00000000" w14:paraId="00000054">
            <w:pPr>
              <w:rPr>
                <w:b w:val="1"/>
                <w:bCs w:val="1"/>
                <w:sz w:val="16"/>
                <w:szCs w:val="16"/>
              </w:rPr>
            </w:pPr>
            <w:r w:rsidDel="00000000" w:rsidR="00000000" w:rsidRPr="00000000">
              <w:rPr>
                <w:rtl w:val="0"/>
              </w:rPr>
            </w:r>
          </w:p>
          <w:p w:rsidR="00000000" w:rsidDel="00000000" w:rsidP="00000000" w:rsidRDefault="00000000" w:rsidRPr="00000000" w14:paraId="00000055">
            <w:pPr>
              <w:rPr>
                <w:b w:val="1"/>
                <w:bCs w:val="1"/>
                <w:i w:val="1"/>
                <w:iCs w:val="1"/>
                <w:sz w:val="16"/>
                <w:szCs w:val="16"/>
              </w:rPr>
            </w:pPr>
            <w:r w:rsidDel="00000000" w:rsidR="00000000" w:rsidRPr="00000000">
              <w:rPr>
                <w:rtl w:val="0"/>
              </w:rPr>
            </w:r>
          </w:p>
          <w:p w:rsidR="00000000" w:rsidDel="00000000" w:rsidP="00000000" w:rsidRDefault="00000000" w:rsidRPr="00000000" w14:paraId="00000056">
            <w:pPr>
              <w:rPr>
                <w:b w:val="1"/>
                <w:bCs w:val="1"/>
                <w:sz w:val="16"/>
                <w:szCs w:val="16"/>
              </w:rPr>
            </w:pPr>
            <w:r w:rsidDel="00000000" w:rsidR="00000000" w:rsidRPr="00000000">
              <w:rPr>
                <w:rtl w:val="0"/>
              </w:rPr>
            </w:r>
          </w:p>
        </w:tc>
        <w:tc>
          <w:tcPr>
            <w:shd w:fill="auto" w:val="clear"/>
          </w:tcPr>
          <w:p w:rsidR="00000000" w:rsidDel="00000000" w:rsidP="00000000" w:rsidRDefault="00000000" w:rsidRPr="00000000" w14:paraId="00000057">
            <w:pPr>
              <w:spacing w:after="160" w:line="259" w:lineRule="auto"/>
              <w:ind w:hanging="360"/>
              <w:rPr>
                <w:sz w:val="16"/>
                <w:szCs w:val="16"/>
              </w:rPr>
            </w:pPr>
            <w:r w:rsidDel="00000000" w:rsidR="00000000" w:rsidRPr="00000000">
              <w:rPr>
                <w:sz w:val="16"/>
                <w:szCs w:val="16"/>
                <w:rtl w:val="0"/>
              </w:rPr>
              <w:t xml:space="preserve">       </w:t>
            </w:r>
            <w:r w:rsidDel="00000000" w:rsidR="00000000" w:rsidRPr="00000000">
              <w:rPr>
                <w:b w:val="1"/>
                <w:bCs w:val="1"/>
                <w:sz w:val="16"/>
                <w:szCs w:val="16"/>
                <w:rtl w:val="0"/>
              </w:rPr>
              <w:t xml:space="preserve">F2 </w:t>
            </w:r>
            <w:r w:rsidDel="00000000" w:rsidR="00000000" w:rsidRPr="00000000">
              <w:rPr>
                <w:sz w:val="16"/>
                <w:szCs w:val="16"/>
                <w:rtl w:val="0"/>
              </w:rPr>
              <w:t xml:space="preserve">Where is India- Linked to Diwali and Rama and Sita text.Lapland - Where does Santa live? What is it like there? Flags.</w:t>
            </w:r>
          </w:p>
          <w:p w:rsidR="00000000" w:rsidDel="00000000" w:rsidP="00000000" w:rsidRDefault="00000000" w:rsidRPr="00000000" w14:paraId="00000058">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59">
            <w:pPr>
              <w:rPr>
                <w:b w:val="1"/>
                <w:bCs w:val="1"/>
                <w:sz w:val="16"/>
                <w:szCs w:val="16"/>
              </w:rPr>
            </w:pPr>
            <w:r w:rsidDel="00000000" w:rsidR="00000000" w:rsidRPr="00000000">
              <w:rPr>
                <w:b w:val="1"/>
                <w:bCs w:val="1"/>
                <w:sz w:val="16"/>
                <w:szCs w:val="16"/>
                <w:rtl w:val="0"/>
              </w:rPr>
              <w:t xml:space="preserve">The children will know where the poles are and what it is like there.</w:t>
            </w:r>
          </w:p>
          <w:p w:rsidR="00000000" w:rsidDel="00000000" w:rsidP="00000000" w:rsidRDefault="00000000" w:rsidRPr="00000000" w14:paraId="0000005A">
            <w:pPr>
              <w:spacing w:after="160" w:line="259" w:lineRule="auto"/>
              <w:ind w:hanging="360"/>
              <w:rPr>
                <w:sz w:val="16"/>
                <w:szCs w:val="16"/>
              </w:rPr>
            </w:pPr>
            <w:r w:rsidDel="00000000" w:rsidR="00000000" w:rsidRPr="00000000">
              <w:rPr>
                <w:sz w:val="16"/>
                <w:szCs w:val="16"/>
                <w:rtl w:val="0"/>
              </w:rPr>
              <w:t xml:space="preserve">  </w:t>
            </w:r>
          </w:p>
          <w:p w:rsidR="00000000" w:rsidDel="00000000" w:rsidP="00000000" w:rsidRDefault="00000000" w:rsidRPr="00000000" w14:paraId="0000005B">
            <w:pPr>
              <w:spacing w:after="160" w:line="259" w:lineRule="auto"/>
              <w:ind w:hanging="360"/>
              <w:rPr>
                <w:sz w:val="16"/>
                <w:szCs w:val="16"/>
              </w:rPr>
            </w:pPr>
            <w:r w:rsidDel="00000000" w:rsidR="00000000" w:rsidRPr="00000000">
              <w:rPr>
                <w:sz w:val="16"/>
                <w:szCs w:val="16"/>
                <w:rtl w:val="0"/>
              </w:rPr>
              <w:t xml:space="preserve">W    </w:t>
            </w:r>
          </w:p>
          <w:p w:rsidR="00000000" w:rsidDel="00000000" w:rsidP="00000000" w:rsidRDefault="00000000" w:rsidRPr="00000000" w14:paraId="0000005C">
            <w:pPr>
              <w:spacing w:after="160" w:line="259" w:lineRule="auto"/>
              <w:ind w:hanging="360"/>
              <w:rPr>
                <w:sz w:val="16"/>
                <w:szCs w:val="16"/>
              </w:rPr>
            </w:pPr>
            <w:r w:rsidDel="00000000" w:rsidR="00000000" w:rsidRPr="00000000">
              <w:rPr>
                <w:sz w:val="16"/>
                <w:szCs w:val="16"/>
                <w:rtl w:val="0"/>
              </w:rPr>
              <w:t xml:space="preserve">           </w:t>
            </w:r>
          </w:p>
        </w:tc>
        <w:tc>
          <w:tcPr>
            <w:shd w:fill="auto" w:val="clear"/>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rPr>
                <w:sz w:val="16"/>
                <w:szCs w:val="16"/>
              </w:rPr>
            </w:pPr>
            <w:r w:rsidDel="00000000" w:rsidR="00000000" w:rsidRPr="00000000">
              <w:rPr>
                <w:b w:val="1"/>
                <w:bCs w:val="1"/>
                <w:sz w:val="16"/>
                <w:szCs w:val="16"/>
                <w:rtl w:val="0"/>
              </w:rPr>
              <w:t xml:space="preserve">F2 </w:t>
            </w:r>
            <w:r w:rsidDel="00000000" w:rsidR="00000000" w:rsidRPr="00000000">
              <w:rPr>
                <w:sz w:val="16"/>
                <w:szCs w:val="16"/>
                <w:rtl w:val="0"/>
              </w:rPr>
              <w:t xml:space="preserve">Earth </w:t>
              <w:br w:type="textWrapping"/>
              <w:t xml:space="preserve">Key Information:</w:t>
              <w:br w:type="textWrapping"/>
              <w:t xml:space="preserve">Children will know that there are different countries on Earth. </w:t>
            </w:r>
          </w:p>
          <w:p w:rsidR="00000000" w:rsidDel="00000000" w:rsidP="00000000" w:rsidRDefault="00000000" w:rsidRPr="00000000" w14:paraId="0000005E">
            <w:pPr>
              <w:spacing w:after="160" w:line="259" w:lineRule="auto"/>
              <w:rPr>
                <w:b w:val="1"/>
                <w:bCs w:val="1"/>
                <w:sz w:val="16"/>
                <w:szCs w:val="16"/>
              </w:rPr>
            </w:pPr>
            <w:r w:rsidDel="00000000" w:rsidR="00000000" w:rsidRPr="00000000">
              <w:rPr>
                <w:sz w:val="16"/>
                <w:szCs w:val="16"/>
                <w:rtl w:val="0"/>
              </w:rPr>
              <w:t xml:space="preserve">China - CNY</w:t>
              <w:br w:type="textWrapping"/>
            </w:r>
            <w:r w:rsidDel="00000000" w:rsidR="00000000" w:rsidRPr="00000000">
              <w:rPr>
                <w:b w:val="1"/>
                <w:bCs w:val="1"/>
                <w:sz w:val="16"/>
                <w:szCs w:val="16"/>
                <w:rtl w:val="0"/>
              </w:rPr>
              <w:t xml:space="preserve">Key knowledge:</w:t>
              <w:br w:type="textWrapping"/>
              <w:t xml:space="preserve">Children will know some similarities and differences between life in this country and life in other countries. </w:t>
            </w:r>
          </w:p>
        </w:tc>
        <w:tc>
          <w:tcPr>
            <w:shd w:fill="auto" w:val="clear"/>
          </w:tcPr>
          <w:p w:rsidR="00000000" w:rsidDel="00000000" w:rsidP="00000000" w:rsidRDefault="00000000" w:rsidRPr="00000000" w14:paraId="0000005F">
            <w:pPr>
              <w:spacing w:after="160" w:line="259" w:lineRule="auto"/>
              <w:rPr>
                <w:sz w:val="16"/>
                <w:szCs w:val="16"/>
              </w:rPr>
            </w:pPr>
            <w:r w:rsidDel="00000000" w:rsidR="00000000" w:rsidRPr="00000000">
              <w:rPr>
                <w:sz w:val="16"/>
                <w:szCs w:val="16"/>
                <w:rtl w:val="0"/>
              </w:rPr>
              <w:t xml:space="preserve">F2 Earth </w:t>
              <w:br w:type="textWrapping"/>
            </w:r>
            <w:r w:rsidDel="00000000" w:rsidR="00000000" w:rsidRPr="00000000">
              <w:rPr>
                <w:b w:val="1"/>
                <w:bCs w:val="1"/>
                <w:sz w:val="16"/>
                <w:szCs w:val="16"/>
                <w:rtl w:val="0"/>
              </w:rPr>
              <w:t xml:space="preserve">Key Information:</w:t>
              <w:br w:type="textWrapping"/>
              <w:t xml:space="preserve">Children will know that there are different </w:t>
            </w:r>
            <w:r w:rsidDel="00000000" w:rsidR="00000000" w:rsidRPr="00000000">
              <w:rPr>
                <w:sz w:val="16"/>
                <w:szCs w:val="16"/>
                <w:rtl w:val="0"/>
              </w:rPr>
              <w:t xml:space="preserve">countries on Earth. </w:t>
            </w:r>
          </w:p>
          <w:p w:rsidR="00000000" w:rsidDel="00000000" w:rsidP="00000000" w:rsidRDefault="00000000" w:rsidRPr="00000000" w14:paraId="00000060">
            <w:pPr>
              <w:spacing w:after="160" w:line="259" w:lineRule="auto"/>
              <w:rPr>
                <w:b w:val="1"/>
                <w:bCs w:val="1"/>
                <w:sz w:val="16"/>
                <w:szCs w:val="16"/>
              </w:rPr>
            </w:pPr>
            <w:r w:rsidDel="00000000" w:rsidR="00000000" w:rsidRPr="00000000">
              <w:rPr>
                <w:sz w:val="16"/>
                <w:szCs w:val="16"/>
                <w:rtl w:val="0"/>
              </w:rPr>
              <w:t xml:space="preserve">China - CNY</w:t>
              <w:br w:type="textWrapping"/>
            </w:r>
            <w:r w:rsidDel="00000000" w:rsidR="00000000" w:rsidRPr="00000000">
              <w:rPr>
                <w:b w:val="1"/>
                <w:bCs w:val="1"/>
                <w:sz w:val="16"/>
                <w:szCs w:val="16"/>
                <w:rtl w:val="0"/>
              </w:rPr>
              <w:t xml:space="preserve">Key knowledge:</w:t>
              <w:br w:type="textWrapping"/>
              <w:t xml:space="preserve">Children will know some similarities and differences between life in this country and life in other countries. </w:t>
            </w:r>
          </w:p>
        </w:tc>
        <w:tc>
          <w:tcPr>
            <w:shd w:fill="auto" w:val="clear"/>
          </w:tcPr>
          <w:p w:rsidR="00000000" w:rsidDel="00000000" w:rsidP="00000000" w:rsidRDefault="00000000" w:rsidRPr="00000000" w14:paraId="00000061">
            <w:pPr>
              <w:rPr>
                <w:sz w:val="16"/>
                <w:szCs w:val="16"/>
              </w:rPr>
            </w:pPr>
            <w:r w:rsidDel="00000000" w:rsidR="00000000" w:rsidRPr="00000000">
              <w:rPr>
                <w:b w:val="1"/>
                <w:bCs w:val="1"/>
                <w:sz w:val="16"/>
                <w:szCs w:val="16"/>
                <w:rtl w:val="0"/>
              </w:rPr>
              <w:t xml:space="preserve">F2 </w:t>
            </w:r>
            <w:r w:rsidDel="00000000" w:rsidR="00000000" w:rsidRPr="00000000">
              <w:rPr>
                <w:sz w:val="16"/>
                <w:szCs w:val="16"/>
                <w:rtl w:val="0"/>
              </w:rPr>
              <w:t xml:space="preserve">Looking at minibeasts in our local environment.</w:t>
            </w:r>
          </w:p>
          <w:p w:rsidR="00000000" w:rsidDel="00000000" w:rsidP="00000000" w:rsidRDefault="00000000" w:rsidRPr="00000000" w14:paraId="00000062">
            <w:pPr>
              <w:rPr>
                <w:sz w:val="16"/>
                <w:szCs w:val="16"/>
              </w:rPr>
            </w:pPr>
            <w:r w:rsidDel="00000000" w:rsidR="00000000" w:rsidRPr="00000000">
              <w:rPr>
                <w:rtl w:val="0"/>
              </w:rPr>
            </w:r>
          </w:p>
          <w:p w:rsidR="00000000" w:rsidDel="00000000" w:rsidP="00000000" w:rsidRDefault="00000000" w:rsidRPr="00000000" w14:paraId="00000063">
            <w:pPr>
              <w:rPr>
                <w:b w:val="1"/>
                <w:bCs w:val="1"/>
                <w:sz w:val="16"/>
                <w:szCs w:val="16"/>
              </w:rPr>
            </w:pPr>
            <w:r w:rsidDel="00000000" w:rsidR="00000000" w:rsidRPr="00000000">
              <w:rPr>
                <w:b w:val="1"/>
                <w:bCs w:val="1"/>
                <w:sz w:val="16"/>
                <w:szCs w:val="16"/>
                <w:rtl w:val="0"/>
              </w:rPr>
              <w:t xml:space="preserve">Key knowledge :</w:t>
            </w:r>
          </w:p>
          <w:p w:rsidR="00000000" w:rsidDel="00000000" w:rsidP="00000000" w:rsidRDefault="00000000" w:rsidRPr="00000000" w14:paraId="00000064">
            <w:pPr>
              <w:rPr>
                <w:sz w:val="16"/>
                <w:szCs w:val="16"/>
              </w:rPr>
            </w:pPr>
            <w:r w:rsidDel="00000000" w:rsidR="00000000" w:rsidRPr="00000000">
              <w:rPr>
                <w:b w:val="1"/>
                <w:bCs w:val="1"/>
                <w:sz w:val="16"/>
                <w:szCs w:val="16"/>
                <w:rtl w:val="0"/>
              </w:rPr>
              <w:t xml:space="preserve">Children will know that some creatures are found in our local environment. </w:t>
            </w:r>
            <w:r w:rsidDel="00000000" w:rsidR="00000000" w:rsidRPr="00000000">
              <w:rPr>
                <w:rtl w:val="0"/>
              </w:rPr>
            </w:r>
          </w:p>
        </w:tc>
        <w:tc>
          <w:tcPr>
            <w:shd w:fill="auto" w:val="clear"/>
          </w:tcPr>
          <w:p w:rsidR="00000000" w:rsidDel="00000000" w:rsidP="00000000" w:rsidRDefault="00000000" w:rsidRPr="00000000" w14:paraId="00000065">
            <w:pPr>
              <w:spacing w:after="160" w:line="259" w:lineRule="auto"/>
              <w:rPr>
                <w:sz w:val="16"/>
                <w:szCs w:val="16"/>
              </w:rPr>
            </w:pPr>
            <w:r w:rsidDel="00000000" w:rsidR="00000000" w:rsidRPr="00000000">
              <w:rPr>
                <w:sz w:val="16"/>
                <w:szCs w:val="16"/>
                <w:rtl w:val="0"/>
              </w:rPr>
              <w:t xml:space="preserve">Children become aware of local coastal locations outside their immediate environment.Locate seaside places on the map.</w:t>
            </w:r>
          </w:p>
          <w:p w:rsidR="00000000" w:rsidDel="00000000" w:rsidP="00000000" w:rsidRDefault="00000000" w:rsidRPr="00000000" w14:paraId="00000066">
            <w:pPr>
              <w:spacing w:after="160" w:line="259" w:lineRule="auto"/>
              <w:rPr>
                <w:sz w:val="16"/>
                <w:szCs w:val="16"/>
              </w:rPr>
            </w:pPr>
            <w:r w:rsidDel="00000000" w:rsidR="00000000" w:rsidRPr="00000000">
              <w:rPr>
                <w:sz w:val="16"/>
                <w:szCs w:val="16"/>
                <w:rtl w:val="0"/>
              </w:rPr>
              <w:t xml:space="preserve">Draw maps of the seaside – how do we get to the beach?</w:t>
            </w:r>
          </w:p>
          <w:p w:rsidR="00000000" w:rsidDel="00000000" w:rsidP="00000000" w:rsidRDefault="00000000" w:rsidRPr="00000000" w14:paraId="00000067">
            <w:pPr>
              <w:rPr>
                <w:b w:val="1"/>
                <w:bCs w:val="1"/>
                <w:sz w:val="16"/>
                <w:szCs w:val="16"/>
              </w:rPr>
            </w:pPr>
            <w:r w:rsidDel="00000000" w:rsidR="00000000" w:rsidRPr="00000000">
              <w:rPr>
                <w:b w:val="1"/>
                <w:bCs w:val="1"/>
                <w:sz w:val="16"/>
                <w:szCs w:val="16"/>
                <w:rtl w:val="0"/>
              </w:rPr>
              <w:t xml:space="preserve">Key knowledge:</w:t>
            </w:r>
          </w:p>
          <w:p w:rsidR="00000000" w:rsidDel="00000000" w:rsidP="00000000" w:rsidRDefault="00000000" w:rsidRPr="00000000" w14:paraId="00000068">
            <w:pPr>
              <w:rPr>
                <w:b w:val="1"/>
                <w:bCs w:val="1"/>
                <w:sz w:val="16"/>
                <w:szCs w:val="16"/>
              </w:rPr>
            </w:pPr>
            <w:r w:rsidDel="00000000" w:rsidR="00000000" w:rsidRPr="00000000">
              <w:rPr>
                <w:b w:val="1"/>
                <w:bCs w:val="1"/>
                <w:sz w:val="16"/>
                <w:szCs w:val="16"/>
                <w:rtl w:val="0"/>
              </w:rPr>
              <w:t xml:space="preserve">Children will begin to create their own simple maps and understand that places can be located on a world map. Children will understand that environments are different to the ones in which they live.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rPr>
                <w:b w:val="1"/>
                <w:bCs w:val="1"/>
                <w:sz w:val="16"/>
                <w:szCs w:val="16"/>
              </w:rPr>
            </w:pPr>
            <w:r w:rsidDel="00000000" w:rsidR="00000000" w:rsidRPr="00000000">
              <w:rPr>
                <w:rtl w:val="0"/>
              </w:rPr>
            </w:r>
          </w:p>
        </w:tc>
      </w:tr>
      <w:tr>
        <w:trPr>
          <w:cantSplit w:val="0"/>
          <w:trHeight w:val="975" w:hRule="atLeast"/>
          <w:tblHeader w:val="0"/>
        </w:trPr>
        <w:tc>
          <w:tcPr/>
          <w:p w:rsidR="00000000" w:rsidDel="00000000" w:rsidP="00000000" w:rsidRDefault="00000000" w:rsidRPr="00000000" w14:paraId="0000006A">
            <w:pPr>
              <w:rPr/>
            </w:pPr>
            <w:r w:rsidDel="00000000" w:rsidR="00000000" w:rsidRPr="00000000">
              <w:rPr>
                <w:rtl w:val="0"/>
              </w:rPr>
              <w:t xml:space="preserve">Y1</w:t>
            </w:r>
          </w:p>
        </w:tc>
        <w:tc>
          <w:tcPr>
            <w:gridSpan w:val="2"/>
          </w:tcPr>
          <w:p w:rsidR="00000000" w:rsidDel="00000000" w:rsidP="00000000" w:rsidRDefault="00000000" w:rsidRPr="00000000" w14:paraId="0000006B">
            <w:pPr>
              <w:rPr>
                <w:u w:val="single"/>
              </w:rPr>
            </w:pPr>
            <w:r w:rsidDel="00000000" w:rsidR="00000000" w:rsidRPr="00000000">
              <w:rPr>
                <w:u w:val="single"/>
                <w:rtl w:val="0"/>
              </w:rPr>
              <w:t xml:space="preserve">On Our Doorstep</w:t>
            </w:r>
          </w:p>
          <w:p w:rsidR="00000000" w:rsidDel="00000000" w:rsidP="00000000" w:rsidRDefault="00000000" w:rsidRPr="00000000" w14:paraId="0000006C">
            <w:pPr>
              <w:rPr>
                <w:u w:val="single"/>
              </w:rPr>
            </w:pPr>
            <w:r w:rsidDel="00000000" w:rsidR="00000000" w:rsidRPr="00000000">
              <w:rPr>
                <w:u w:val="single"/>
                <w:rtl w:val="0"/>
              </w:rPr>
              <w:t xml:space="preserve">Physical and human features of Methley</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‘Zooming in’ on our concentric circles view of our place in the world. Children learn what human and physical features are. They identify them around the school grounds and local area and use the language to describe and compare. Using our mastery approach, they begin the Concrete, Pictorial, Abstract approach to scale and mapping by identifying features, ‘making them’, then looking at what they would look like on a map.</w:t>
            </w:r>
          </w:p>
          <w:p w:rsidR="00000000" w:rsidDel="00000000" w:rsidP="00000000" w:rsidRDefault="00000000" w:rsidRPr="00000000" w14:paraId="0000006F">
            <w:pPr>
              <w:rPr/>
            </w:pPr>
            <w:r w:rsidDel="00000000" w:rsidR="00000000" w:rsidRPr="00000000">
              <w:rPr>
                <w:rtl w:val="0"/>
              </w:rPr>
              <w:t xml:space="preserve"> </w:t>
            </w:r>
          </w:p>
        </w:tc>
        <w:tc>
          <w:tcPr>
            <w:gridSpan w:val="2"/>
          </w:tcPr>
          <w:p w:rsidR="00000000" w:rsidDel="00000000" w:rsidP="00000000" w:rsidRDefault="00000000" w:rsidRPr="00000000" w14:paraId="00000071">
            <w:pPr>
              <w:rPr>
                <w:u w:val="single"/>
              </w:rPr>
            </w:pPr>
            <w:r w:rsidDel="00000000" w:rsidR="00000000" w:rsidRPr="00000000">
              <w:rPr>
                <w:u w:val="single"/>
                <w:rtl w:val="0"/>
              </w:rPr>
              <w:t xml:space="preserve">Geographical skills and Field work- Aerial maps and plans/constructing a key.</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Following on from Autumn Term, the children continue to learn about the concept of scale in mapping. They look at a variety of digital and paper maps and plans and learn about a key.</w:t>
            </w:r>
          </w:p>
        </w:tc>
        <w:tc>
          <w:tcPr>
            <w:gridSpan w:val="2"/>
            <w:shd w:fill="auto" w:val="clear"/>
          </w:tcPr>
          <w:p w:rsidR="00000000" w:rsidDel="00000000" w:rsidP="00000000" w:rsidRDefault="00000000" w:rsidRPr="00000000" w14:paraId="00000075">
            <w:pPr>
              <w:rPr>
                <w:u w:val="single"/>
              </w:rPr>
            </w:pPr>
            <w:r w:rsidDel="00000000" w:rsidR="00000000" w:rsidRPr="00000000">
              <w:rPr>
                <w:u w:val="single"/>
                <w:rtl w:val="0"/>
              </w:rPr>
              <w:t xml:space="preserve">Treasure Island</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‘Zooming out’ on our concentric circles view of our place in the world. Through the theme of pirates, the children embed their world knowledge early on, including seas, continents and some familiar countries. They learn the 4 points of the compass.</w:t>
            </w:r>
          </w:p>
        </w:tc>
      </w:tr>
      <w:tr>
        <w:trPr>
          <w:cantSplit w:val="0"/>
          <w:trHeight w:val="975" w:hRule="atLeast"/>
          <w:tblHeader w:val="0"/>
        </w:trPr>
        <w:tc>
          <w:tcPr/>
          <w:p w:rsidR="00000000" w:rsidDel="00000000" w:rsidP="00000000" w:rsidRDefault="00000000" w:rsidRPr="00000000" w14:paraId="00000079">
            <w:pPr>
              <w:rPr/>
            </w:pPr>
            <w:r w:rsidDel="00000000" w:rsidR="00000000" w:rsidRPr="00000000">
              <w:rPr>
                <w:rtl w:val="0"/>
              </w:rPr>
              <w:t xml:space="preserve">Y2</w:t>
            </w:r>
          </w:p>
        </w:tc>
        <w:tc>
          <w:tcPr>
            <w:gridSpan w:val="2"/>
          </w:tcPr>
          <w:p w:rsidR="00000000" w:rsidDel="00000000" w:rsidP="00000000" w:rsidRDefault="00000000" w:rsidRPr="00000000" w14:paraId="0000007A">
            <w:pPr>
              <w:rPr>
                <w:u w:val="single"/>
              </w:rPr>
            </w:pPr>
            <w:r w:rsidDel="00000000" w:rsidR="00000000" w:rsidRPr="00000000">
              <w:rPr>
                <w:u w:val="single"/>
                <w:rtl w:val="0"/>
              </w:rPr>
              <w:t xml:space="preserve">The UK Our Home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‘Zooming out’ on our concentric circles view of our place in the world, the children learn about the countries and capitals of the UK.</w:t>
            </w:r>
          </w:p>
          <w:p w:rsidR="00000000" w:rsidDel="00000000" w:rsidP="00000000" w:rsidRDefault="00000000" w:rsidRPr="00000000" w14:paraId="0000007D">
            <w:pPr>
              <w:rPr/>
            </w:pPr>
            <w:r w:rsidDel="00000000" w:rsidR="00000000" w:rsidRPr="00000000">
              <w:rPr>
                <w:rtl w:val="0"/>
              </w:rPr>
            </w:r>
          </w:p>
        </w:tc>
        <w:tc>
          <w:tcPr>
            <w:gridSpan w:val="2"/>
          </w:tcPr>
          <w:p w:rsidR="00000000" w:rsidDel="00000000" w:rsidP="00000000" w:rsidRDefault="00000000" w:rsidRPr="00000000" w14:paraId="0000007F">
            <w:pPr>
              <w:rPr>
                <w:u w:val="single"/>
              </w:rPr>
            </w:pPr>
            <w:r w:rsidDel="00000000" w:rsidR="00000000" w:rsidRPr="00000000">
              <w:rPr>
                <w:u w:val="single"/>
                <w:rtl w:val="0"/>
              </w:rPr>
              <w:t xml:space="preserve">Contrasting non-European locality- cold place</w:t>
            </w:r>
          </w:p>
          <w:p w:rsidR="00000000" w:rsidDel="00000000" w:rsidP="00000000" w:rsidRDefault="00000000" w:rsidRPr="00000000" w14:paraId="00000080">
            <w:pPr>
              <w:rPr/>
            </w:pPr>
            <w:r w:rsidDel="00000000" w:rsidR="00000000" w:rsidRPr="00000000">
              <w:rPr>
                <w:rtl w:val="0"/>
              </w:rPr>
              <w:t xml:space="preserve"> </w:t>
            </w:r>
          </w:p>
          <w:p w:rsidR="00000000" w:rsidDel="00000000" w:rsidP="00000000" w:rsidRDefault="00000000" w:rsidRPr="00000000" w14:paraId="00000081">
            <w:pPr>
              <w:rPr/>
            </w:pPr>
            <w:r w:rsidDel="00000000" w:rsidR="00000000" w:rsidRPr="00000000">
              <w:rPr>
                <w:rtl w:val="0"/>
              </w:rPr>
              <w:t xml:space="preserve">Using their knowledge of human and physical features and their world knowledge from Treasure Island, the children study Thunder Bay, a ‘cold place’ in Canada. They use their mapping skills and Google Earth to ‘visit’ and find out more.</w:t>
            </w:r>
          </w:p>
        </w:tc>
        <w:tc>
          <w:tcPr>
            <w:gridSpan w:val="2"/>
          </w:tcPr>
          <w:p w:rsidR="00000000" w:rsidDel="00000000" w:rsidP="00000000" w:rsidRDefault="00000000" w:rsidRPr="00000000" w14:paraId="00000083">
            <w:pPr>
              <w:rPr>
                <w:u w:val="single"/>
              </w:rPr>
            </w:pPr>
            <w:r w:rsidDel="00000000" w:rsidR="00000000" w:rsidRPr="00000000">
              <w:rPr>
                <w:u w:val="single"/>
                <w:rtl w:val="0"/>
              </w:rPr>
              <w:t xml:space="preserve">Coastal study- Filey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Building on their place knowledge and human and physical features, the children study Filey and compare to Methley focusing on the question ‘What do a coastal town and a non-coastal town have in common?’.</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tc>
      </w:tr>
      <w:tr>
        <w:trPr>
          <w:cantSplit w:val="0"/>
          <w:trHeight w:val="975" w:hRule="atLeast"/>
          <w:tblHeader w:val="0"/>
        </w:trPr>
        <w:tc>
          <w:tcPr/>
          <w:p w:rsidR="00000000" w:rsidDel="00000000" w:rsidP="00000000" w:rsidRDefault="00000000" w:rsidRPr="00000000" w14:paraId="00000089">
            <w:pPr>
              <w:rPr/>
            </w:pPr>
            <w:r w:rsidDel="00000000" w:rsidR="00000000" w:rsidRPr="00000000">
              <w:rPr>
                <w:rtl w:val="0"/>
              </w:rPr>
              <w:t xml:space="preserve">Y3</w:t>
            </w:r>
          </w:p>
        </w:tc>
        <w:tc>
          <w:tcPr>
            <w:gridSpan w:val="2"/>
          </w:tcPr>
          <w:p w:rsidR="00000000" w:rsidDel="00000000" w:rsidP="00000000" w:rsidRDefault="00000000" w:rsidRPr="00000000" w14:paraId="0000008A">
            <w:pPr>
              <w:rPr>
                <w:u w:val="single"/>
              </w:rPr>
            </w:pPr>
            <w:r w:rsidDel="00000000" w:rsidR="00000000" w:rsidRPr="00000000">
              <w:rPr>
                <w:u w:val="single"/>
                <w:rtl w:val="0"/>
              </w:rPr>
              <w:t xml:space="preserve">Counties and regions of the UK</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Building on The UK Our Home, the children look at geographical regions and their identifying human and physical characteristics and key topographical features. For example, they compare the Lake District with Loch Lomond and the Trossachs and contrast the Lake District with the Peak District.</w:t>
            </w:r>
          </w:p>
          <w:p w:rsidR="00000000" w:rsidDel="00000000" w:rsidP="00000000" w:rsidRDefault="00000000" w:rsidRPr="00000000" w14:paraId="0000008D">
            <w:pPr>
              <w:rPr/>
            </w:pPr>
            <w:r w:rsidDel="00000000" w:rsidR="00000000" w:rsidRPr="00000000">
              <w:rPr>
                <w:rtl w:val="0"/>
              </w:rPr>
            </w:r>
          </w:p>
        </w:tc>
        <w:tc>
          <w:tcPr>
            <w:gridSpan w:val="2"/>
          </w:tcPr>
          <w:p w:rsidR="00000000" w:rsidDel="00000000" w:rsidP="00000000" w:rsidRDefault="00000000" w:rsidRPr="00000000" w14:paraId="0000008F">
            <w:pPr>
              <w:rPr>
                <w:u w:val="single"/>
              </w:rPr>
            </w:pPr>
            <w:r w:rsidDel="00000000" w:rsidR="00000000" w:rsidRPr="00000000">
              <w:rPr>
                <w:u w:val="single"/>
                <w:rtl w:val="0"/>
              </w:rPr>
              <w:t xml:space="preserve">Rivers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The what, why there, why care of rivers. Building on the knowledge that a river is a physical feature, the children learn about the formation, features and uses of a river. They use 4 figure grid references to describe locations. They look at the rivers in Castleford and visit a confluence. They learn about how Castleford has changed over time, in terms of land use patterns as well as uses of the rivers.</w:t>
            </w:r>
          </w:p>
        </w:tc>
        <w:tc>
          <w:tcPr>
            <w:gridSpan w:val="2"/>
          </w:tcPr>
          <w:p w:rsidR="00000000" w:rsidDel="00000000" w:rsidP="00000000" w:rsidRDefault="00000000" w:rsidRPr="00000000" w14:paraId="00000093">
            <w:pPr>
              <w:rPr>
                <w:u w:val="single"/>
              </w:rPr>
            </w:pPr>
            <w:r w:rsidDel="00000000" w:rsidR="00000000" w:rsidRPr="00000000">
              <w:rPr>
                <w:u w:val="single"/>
                <w:rtl w:val="0"/>
              </w:rPr>
              <w:t xml:space="preserve">Methley- Mapping, land distribution and changes over time</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‘Zooming back in’ now to Methley, the children use their knowledge and skills from Rivers and KS2 the mapping units to really appreciate the geography of our village, both now and in the past. They also consider their place in Methley in the future, and Methley’s place in the world.</w:t>
            </w:r>
          </w:p>
        </w:tc>
      </w:tr>
      <w:tr>
        <w:trPr>
          <w:cantSplit w:val="0"/>
          <w:trHeight w:val="975" w:hRule="atLeast"/>
          <w:tblHeader w:val="0"/>
        </w:trPr>
        <w:tc>
          <w:tcPr/>
          <w:p w:rsidR="00000000" w:rsidDel="00000000" w:rsidP="00000000" w:rsidRDefault="00000000" w:rsidRPr="00000000" w14:paraId="00000097">
            <w:pPr>
              <w:rPr/>
            </w:pPr>
            <w:r w:rsidDel="00000000" w:rsidR="00000000" w:rsidRPr="00000000">
              <w:rPr>
                <w:rtl w:val="0"/>
              </w:rPr>
              <w:t xml:space="preserve">Y4</w:t>
            </w:r>
          </w:p>
        </w:tc>
        <w:tc>
          <w:tcPr>
            <w:gridSpan w:val="2"/>
          </w:tcPr>
          <w:p w:rsidR="00000000" w:rsidDel="00000000" w:rsidP="00000000" w:rsidRDefault="00000000" w:rsidRPr="00000000" w14:paraId="00000098">
            <w:pPr>
              <w:rPr>
                <w:u w:val="single"/>
              </w:rPr>
            </w:pPr>
            <w:r w:rsidDel="00000000" w:rsidR="00000000" w:rsidRPr="00000000">
              <w:rPr>
                <w:u w:val="single"/>
                <w:rtl w:val="0"/>
              </w:rPr>
              <w:t xml:space="preserve">The Earth Our Home/ Around The World</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‘Zooming back out’, the children learn key geographical terms to enable them to progress to successful geographical study of the wider world. They become fluent in the knowledge of countries of the world, the tropics, hemispheres, arctic, Antarctic, equator, prime meridian, Greenwich meridian.</w:t>
            </w:r>
          </w:p>
          <w:p w:rsidR="00000000" w:rsidDel="00000000" w:rsidP="00000000" w:rsidRDefault="00000000" w:rsidRPr="00000000" w14:paraId="0000009B">
            <w:pPr>
              <w:rPr/>
            </w:pPr>
            <w:r w:rsidDel="00000000" w:rsidR="00000000" w:rsidRPr="00000000">
              <w:rPr>
                <w:rtl w:val="0"/>
              </w:rPr>
            </w:r>
          </w:p>
        </w:tc>
        <w:tc>
          <w:tcPr>
            <w:gridSpan w:val="2"/>
          </w:tcPr>
          <w:p w:rsidR="00000000" w:rsidDel="00000000" w:rsidP="00000000" w:rsidRDefault="00000000" w:rsidRPr="00000000" w14:paraId="0000009D">
            <w:pPr>
              <w:rPr>
                <w:u w:val="single"/>
              </w:rPr>
            </w:pPr>
            <w:r w:rsidDel="00000000" w:rsidR="00000000" w:rsidRPr="00000000">
              <w:rPr>
                <w:u w:val="single"/>
                <w:rtl w:val="0"/>
              </w:rPr>
              <w:t xml:space="preserve">Active Planet- volcanoes, and earthquakes</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Building on their knowledge of physical features, the children learn the what, why there and why care of earthquakes and volcanoes, and their impact on human life. They use maps of tectonic plates to investigate further.</w:t>
            </w:r>
          </w:p>
          <w:p w:rsidR="00000000" w:rsidDel="00000000" w:rsidP="00000000" w:rsidRDefault="00000000" w:rsidRPr="00000000" w14:paraId="000000A0">
            <w:pPr>
              <w:rPr/>
            </w:pPr>
            <w:r w:rsidDel="00000000" w:rsidR="00000000" w:rsidRPr="00000000">
              <w:rPr>
                <w:rtl w:val="0"/>
              </w:rPr>
            </w:r>
          </w:p>
        </w:tc>
        <w:tc>
          <w:tcPr>
            <w:gridSpan w:val="2"/>
          </w:tcPr>
          <w:p w:rsidR="00000000" w:rsidDel="00000000" w:rsidP="00000000" w:rsidRDefault="00000000" w:rsidRPr="00000000" w14:paraId="000000A2">
            <w:pPr>
              <w:rPr>
                <w:u w:val="single"/>
              </w:rPr>
            </w:pPr>
            <w:r w:rsidDel="00000000" w:rsidR="00000000" w:rsidRPr="00000000">
              <w:rPr>
                <w:u w:val="single"/>
                <w:rtl w:val="0"/>
              </w:rPr>
              <w:t xml:space="preserve">Renewable energy- Where should we site wind-turbines in Methley.</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Becoming global citizens, the children investigate renewable energy. Building on their detailed studies of our village and surrounding areas, and using their mapping skills, the children decide where we should site wind turbines. They use their knowledge and vocabulary to build their case. </w:t>
            </w:r>
          </w:p>
        </w:tc>
      </w:tr>
      <w:tr>
        <w:trPr>
          <w:cantSplit w:val="0"/>
          <w:trHeight w:val="975" w:hRule="atLeast"/>
          <w:tblHeader w:val="0"/>
        </w:trPr>
        <w:tc>
          <w:tcPr/>
          <w:p w:rsidR="00000000" w:rsidDel="00000000" w:rsidP="00000000" w:rsidRDefault="00000000" w:rsidRPr="00000000" w14:paraId="000000A6">
            <w:pPr>
              <w:rPr/>
            </w:pPr>
            <w:r w:rsidDel="00000000" w:rsidR="00000000" w:rsidRPr="00000000">
              <w:rPr>
                <w:rtl w:val="0"/>
              </w:rPr>
              <w:t xml:space="preserve">Y5</w:t>
            </w:r>
          </w:p>
        </w:tc>
        <w:tc>
          <w:tcPr>
            <w:gridSpan w:val="2"/>
          </w:tcPr>
          <w:p w:rsidR="00000000" w:rsidDel="00000000" w:rsidP="00000000" w:rsidRDefault="00000000" w:rsidRPr="00000000" w14:paraId="000000A7">
            <w:pPr>
              <w:rPr>
                <w:u w:val="single"/>
              </w:rPr>
            </w:pPr>
            <w:r w:rsidDel="00000000" w:rsidR="00000000" w:rsidRPr="00000000">
              <w:rPr>
                <w:u w:val="single"/>
                <w:rtl w:val="0"/>
              </w:rPr>
              <w:t xml:space="preserve">Sustainability</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Building on their knowledge of renewable and non-renewable sources of energy, the children explore some of the impacts they can have on the planet. The children explore sustainable choices across different industries including the fashion and food industry. They will recognise that many goods are imported into our country. </w:t>
            </w:r>
          </w:p>
        </w:tc>
        <w:tc>
          <w:tcPr>
            <w:gridSpan w:val="2"/>
          </w:tcPr>
          <w:p w:rsidR="00000000" w:rsidDel="00000000" w:rsidP="00000000" w:rsidRDefault="00000000" w:rsidRPr="00000000" w14:paraId="000000AB">
            <w:pPr>
              <w:rPr>
                <w:u w:val="single"/>
              </w:rPr>
            </w:pPr>
            <w:r w:rsidDel="00000000" w:rsidR="00000000" w:rsidRPr="00000000">
              <w:rPr>
                <w:u w:val="single"/>
                <w:rtl w:val="0"/>
              </w:rPr>
              <w:t xml:space="preserve">Crete- A Greek Island Study- settlement and land use</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u w:val="single"/>
              </w:rPr>
            </w:pPr>
            <w:r w:rsidDel="00000000" w:rsidR="00000000" w:rsidRPr="00000000">
              <w:rPr>
                <w:rtl w:val="0"/>
              </w:rPr>
              <w:t xml:space="preserve">Children use their knowledge of human and physical features to study a contrasting locality in Europe. Building on Countries and Regions of the UK, they recognise that Crete is roughly the size of North Yorkshire. </w:t>
            </w:r>
            <w:r w:rsidDel="00000000" w:rsidR="00000000" w:rsidRPr="00000000">
              <w:rPr>
                <w:rtl w:val="0"/>
              </w:rPr>
            </w:r>
          </w:p>
        </w:tc>
        <w:tc>
          <w:tcPr>
            <w:gridSpan w:val="2"/>
          </w:tcPr>
          <w:p w:rsidR="00000000" w:rsidDel="00000000" w:rsidP="00000000" w:rsidRDefault="00000000" w:rsidRPr="00000000" w14:paraId="000000AF">
            <w:pPr>
              <w:rPr>
                <w:u w:val="single"/>
              </w:rPr>
            </w:pPr>
            <w:r w:rsidDel="00000000" w:rsidR="00000000" w:rsidRPr="00000000">
              <w:rPr>
                <w:u w:val="single"/>
                <w:rtl w:val="0"/>
              </w:rPr>
              <w:t xml:space="preserve">The North York Moors- Study of a region of the United Kingdom.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Building on Counties and Regions of the UK  children compare North Yorkshire, specifically the North York Moors to our local area (very flat). They have data from the North York Moors and gather data from our local area </w:t>
            </w:r>
            <w:r w:rsidDel="00000000" w:rsidR="00000000" w:rsidRPr="00000000">
              <w:rPr>
                <w:rtl w:val="0"/>
              </w:rPr>
              <w:t xml:space="preserve">using</w:t>
            </w:r>
            <w:r w:rsidDel="00000000" w:rsidR="00000000" w:rsidRPr="00000000">
              <w:rPr>
                <w:rtl w:val="0"/>
              </w:rPr>
              <w:t xml:space="preserve"> mapping skills to identify features. They then compare their findings.</w:t>
            </w:r>
          </w:p>
          <w:p w:rsidR="00000000" w:rsidDel="00000000" w:rsidP="00000000" w:rsidRDefault="00000000" w:rsidRPr="00000000" w14:paraId="000000B2">
            <w:pPr>
              <w:rPr/>
            </w:pPr>
            <w:r w:rsidDel="00000000" w:rsidR="00000000" w:rsidRPr="00000000">
              <w:rPr>
                <w:rtl w:val="0"/>
              </w:rPr>
            </w:r>
          </w:p>
        </w:tc>
      </w:tr>
      <w:tr>
        <w:trPr>
          <w:cantSplit w:val="0"/>
          <w:trHeight w:val="975" w:hRule="atLeast"/>
          <w:tblHeader w:val="0"/>
        </w:trPr>
        <w:tc>
          <w:tcPr/>
          <w:p w:rsidR="00000000" w:rsidDel="00000000" w:rsidP="00000000" w:rsidRDefault="00000000" w:rsidRPr="00000000" w14:paraId="000000B4">
            <w:pPr>
              <w:rPr/>
            </w:pPr>
            <w:r w:rsidDel="00000000" w:rsidR="00000000" w:rsidRPr="00000000">
              <w:rPr>
                <w:rtl w:val="0"/>
              </w:rPr>
              <w:t xml:space="preserve">Y6</w:t>
            </w:r>
          </w:p>
        </w:tc>
        <w:tc>
          <w:tcPr>
            <w:gridSpan w:val="2"/>
          </w:tcPr>
          <w:p w:rsidR="00000000" w:rsidDel="00000000" w:rsidP="00000000" w:rsidRDefault="00000000" w:rsidRPr="00000000" w14:paraId="000000B5">
            <w:pPr>
              <w:rPr>
                <w:u w:val="single"/>
              </w:rPr>
            </w:pPr>
            <w:r w:rsidDel="00000000" w:rsidR="00000000" w:rsidRPr="00000000">
              <w:rPr>
                <w:u w:val="single"/>
                <w:rtl w:val="0"/>
              </w:rPr>
              <w:t xml:space="preserve">Journey to the Rainforest-biomes, natural resources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The children learn about the major biomes and focus on the what, why there, why care of the rainforest. Building on their disciplinary knowledge of Place Studies, , they consider the Amazon rainforest and the impact on the people who live around it. </w:t>
            </w:r>
          </w:p>
        </w:tc>
        <w:tc>
          <w:tcPr>
            <w:gridSpan w:val="2"/>
          </w:tcPr>
          <w:p w:rsidR="00000000" w:rsidDel="00000000" w:rsidP="00000000" w:rsidRDefault="00000000" w:rsidRPr="00000000" w14:paraId="000000B9">
            <w:pPr>
              <w:rPr>
                <w:u w:val="single"/>
              </w:rPr>
            </w:pPr>
            <w:r w:rsidDel="00000000" w:rsidR="00000000" w:rsidRPr="00000000">
              <w:rPr>
                <w:u w:val="single"/>
                <w:rtl w:val="0"/>
              </w:rPr>
              <w:t xml:space="preserve">Globalisation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As the children prepare to leave Methley Primary for the wider world, they consider the increasing</w:t>
            </w:r>
          </w:p>
          <w:p w:rsidR="00000000" w:rsidDel="00000000" w:rsidP="00000000" w:rsidRDefault="00000000" w:rsidRPr="00000000" w14:paraId="000000BC">
            <w:pPr>
              <w:rPr/>
            </w:pPr>
            <w:r w:rsidDel="00000000" w:rsidR="00000000" w:rsidRPr="00000000">
              <w:rPr>
                <w:rtl w:val="0"/>
              </w:rPr>
              <w:t xml:space="preserve">connections between places</w:t>
            </w:r>
          </w:p>
          <w:p w:rsidR="00000000" w:rsidDel="00000000" w:rsidP="00000000" w:rsidRDefault="00000000" w:rsidRPr="00000000" w14:paraId="000000BD">
            <w:pPr>
              <w:rPr/>
            </w:pPr>
            <w:r w:rsidDel="00000000" w:rsidR="00000000" w:rsidRPr="00000000">
              <w:rPr>
                <w:rtl w:val="0"/>
              </w:rPr>
              <w:t xml:space="preserve">and people across the planet,</w:t>
            </w:r>
          </w:p>
          <w:p w:rsidR="00000000" w:rsidDel="00000000" w:rsidP="00000000" w:rsidRDefault="00000000" w:rsidRPr="00000000" w14:paraId="000000BE">
            <w:pPr>
              <w:rPr/>
            </w:pPr>
            <w:r w:rsidDel="00000000" w:rsidR="00000000" w:rsidRPr="00000000">
              <w:rPr>
                <w:rtl w:val="0"/>
              </w:rPr>
              <w:t xml:space="preserve">established through trade, politics and cultural exchanges, and helped by technology and transport.</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tc>
        <w:tc>
          <w:tcPr>
            <w:gridSpan w:val="2"/>
          </w:tcPr>
          <w:p w:rsidR="00000000" w:rsidDel="00000000" w:rsidP="00000000" w:rsidRDefault="00000000" w:rsidRPr="00000000" w14:paraId="000000C2">
            <w:pPr>
              <w:rPr>
                <w:u w:val="single"/>
              </w:rPr>
            </w:pPr>
            <w:bookmarkStart w:colFirst="0" w:colLast="0" w:name="_heading=h.ksu3ak4m9zs4" w:id="1"/>
            <w:bookmarkEnd w:id="1"/>
            <w:r w:rsidDel="00000000" w:rsidR="00000000" w:rsidRPr="00000000">
              <w:rPr>
                <w:u w:val="single"/>
                <w:rtl w:val="0"/>
              </w:rPr>
              <w:t xml:space="preserve">Transition project</w:t>
            </w:r>
          </w:p>
          <w:p w:rsidR="00000000" w:rsidDel="00000000" w:rsidP="00000000" w:rsidRDefault="00000000" w:rsidRPr="00000000" w14:paraId="000000C3">
            <w:pPr>
              <w:rPr>
                <w:u w:val="single"/>
              </w:rPr>
            </w:pPr>
            <w:r w:rsidDel="00000000" w:rsidR="00000000" w:rsidRPr="00000000">
              <w:rPr>
                <w:rtl w:val="0"/>
              </w:rPr>
              <w:t xml:space="preserve">Children learn to use  6 figure grid references and a variety of mapping skills. This is then applied at Brigshaw High, to become familiar with their new school.</w:t>
            </w:r>
            <w:r w:rsidDel="00000000" w:rsidR="00000000" w:rsidRPr="00000000">
              <w:rPr>
                <w:rtl w:val="0"/>
              </w:rPr>
            </w:r>
          </w:p>
          <w:p w:rsidR="00000000" w:rsidDel="00000000" w:rsidP="00000000" w:rsidRDefault="00000000" w:rsidRPr="00000000" w14:paraId="000000C4">
            <w:pPr>
              <w:rPr>
                <w:u w:val="single"/>
              </w:rPr>
            </w:pPr>
            <w:bookmarkStart w:colFirst="0" w:colLast="0" w:name="_heading=h.z3csuz40xoyf" w:id="2"/>
            <w:bookmarkEnd w:id="2"/>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tc>
      </w:tr>
    </w:tbl>
    <w:p w:rsidR="00000000" w:rsidDel="00000000" w:rsidP="00000000" w:rsidRDefault="00000000" w:rsidRPr="00000000" w14:paraId="000000C7">
      <w:pPr>
        <w:rPr/>
      </w:pPr>
      <w:r w:rsidDel="00000000" w:rsidR="00000000" w:rsidRPr="00000000">
        <w:rPr>
          <w:rtl w:val="0"/>
        </w:rPr>
        <w:t xml:space="preserve"> </w:t>
      </w:r>
    </w:p>
    <w:sectPr>
      <w:headerReference r:id="rId7"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What? Why there? Why care? Geography in Methley Primary School- Long Term Plan/ Overview</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table" w:styleId="TableGrid">
    <w:name w:val="Table Grid"/>
    <w:basedOn w:val="TableNormal"/>
    <w:uiPriority w:val="39"/>
    <w:rsid w:val="004E732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val="1"/>
    <w:rsid w:val="002F597C"/>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597C"/>
  </w:style>
  <w:style w:type="paragraph" w:styleId="Footer">
    <w:name w:val="footer"/>
    <w:basedOn w:val="Normal"/>
    <w:link w:val="FooterChar"/>
    <w:uiPriority w:val="99"/>
    <w:unhideWhenUsed w:val="1"/>
    <w:rsid w:val="002F597C"/>
    <w:pPr>
      <w:tabs>
        <w:tab w:val="center" w:pos="4513"/>
        <w:tab w:val="right" w:pos="9026"/>
      </w:tabs>
      <w:spacing w:after="0" w:line="240" w:lineRule="auto"/>
    </w:pPr>
  </w:style>
  <w:style w:type="character" w:styleId="FooterChar" w:customStyle="1">
    <w:name w:val="Footer Char"/>
    <w:basedOn w:val="DefaultParagraphFont"/>
    <w:link w:val="Footer"/>
    <w:uiPriority w:val="99"/>
    <w:rsid w:val="002F597C"/>
  </w:style>
  <w:style w:type="character" w:styleId="Hyperlink">
    <w:name w:val="Hyperlink"/>
    <w:basedOn w:val="DefaultParagraphFont"/>
    <w:uiPriority w:val="99"/>
    <w:unhideWhenUsed w:val="1"/>
    <w:rsid w:val="00704415"/>
    <w:rPr>
      <w:color w:val="0563c1"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euaL6xmDPOT7nMfF/ZHT5WknsQ==">CgMxLjAyCGguZ2pkZ3hzMg5oLmtzdTNhazRtOXpzNDIOaC56M2NzdXo0MHhveWY4AHIhMTJDY19DVzdpcmdvSVFyN28tWDdxNWdZRjgtdF9SRFBm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2022-09-07T21:42:00Z</dcterms:created>
  <dc:creator>Sallie Elliot</dc:creator>
</cp:coreProperties>
</file>