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EB55" w14:textId="02469CAE" w:rsidR="00D60BC7" w:rsidRDefault="00D60BC7" w:rsidP="5734DE8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Commitment Letter for Technology Developer</w:t>
      </w:r>
      <w:r w:rsidRPr="5734DE8D">
        <w:rPr>
          <w:rStyle w:val="eop"/>
          <w:rFonts w:asciiTheme="minorHAnsi" w:eastAsiaTheme="minorEastAsia" w:hAnsiTheme="minorHAnsi" w:cstheme="minorBidi"/>
          <w:sz w:val="28"/>
          <w:szCs w:val="28"/>
        </w:rPr>
        <w:t> </w:t>
      </w:r>
    </w:p>
    <w:p w14:paraId="70C209F2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F048299" w14:textId="60A7B6F1" w:rsidR="00D60BC7" w:rsidRDefault="00D60BC7" w:rsidP="5734DE8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Commitment to Partnership with 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Host Site Name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] for 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Project Name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]</w:t>
      </w:r>
    </w:p>
    <w:p w14:paraId="4B1300D2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A82E670" w14:textId="6BFBE85A" w:rsidR="0EE36116" w:rsidRDefault="0EE36116" w:rsidP="5734DE8D">
      <w:pPr>
        <w:pStyle w:val="NoSpacing"/>
        <w:rPr>
          <w:rFonts w:eastAsiaTheme="minorEastAsia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To Whom It May Concern,</w:t>
      </w:r>
    </w:p>
    <w:p w14:paraId="092E178D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057FF8F" w14:textId="60510460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This letter formalizes 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Technology Developer</w:t>
      </w:r>
      <w:r w:rsidR="00496511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’s Company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 xml:space="preserve">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]'s commitment to partnering with 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Host Site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 on 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Project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] </w:t>
      </w:r>
      <w:r w:rsidR="04C89BF5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as part of the Department of Energy Industrial Technology Office’s Industrial Technology Validation program.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5751493D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We understand that the success of this partnership requires significant time and effort from the technology developer, and we are committed to fulfilling those expectations. As a technology developer for the [</w:t>
      </w:r>
      <w:r w:rsidR="5751493D"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Project Name</w:t>
      </w:r>
      <w:r w:rsidR="5751493D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] project, [</w:t>
      </w:r>
      <w:r w:rsidR="5751493D"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Technology Developer Name</w:t>
      </w:r>
      <w:r w:rsidR="5751493D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] commits to the following key responsibilities:</w:t>
      </w:r>
    </w:p>
    <w:p w14:paraId="484A2116" w14:textId="19025174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4000B3B2" w14:textId="7D335E6E" w:rsidR="019BDFED" w:rsidRDefault="019BDFED" w:rsidP="5734DE8D">
      <w:pPr>
        <w:pStyle w:val="NoSpacing"/>
        <w:numPr>
          <w:ilvl w:val="0"/>
          <w:numId w:val="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Contributing dedicated team members, including 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Insert Team Members Names</w:t>
      </w:r>
      <w:r w:rsidRPr="5734DE8D">
        <w:rPr>
          <w:rFonts w:eastAsiaTheme="minorEastAsia"/>
          <w:color w:val="000000" w:themeColor="text1"/>
          <w:sz w:val="22"/>
          <w:szCs w:val="22"/>
        </w:rPr>
        <w:t>], who will actively participate throughout the duration of the project and ensure access to relevant personnel, data, and other resources required for the successful execution of the project.</w:t>
      </w:r>
    </w:p>
    <w:p w14:paraId="1DDCCE64" w14:textId="56F4FE1D" w:rsidR="019BDFED" w:rsidRDefault="019BDFED" w:rsidP="5734DE8D">
      <w:pPr>
        <w:pStyle w:val="NoSpacing"/>
        <w:numPr>
          <w:ilvl w:val="0"/>
          <w:numId w:val="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 xml:space="preserve">Appointing a primary point of contact, 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[Insert Point of Contact Name],</w:t>
      </w:r>
      <w:r w:rsidRPr="5734DE8D">
        <w:rPr>
          <w:rFonts w:eastAsiaTheme="minorEastAsia"/>
          <w:color w:val="000000" w:themeColor="text1"/>
          <w:sz w:val="22"/>
          <w:szCs w:val="22"/>
        </w:rPr>
        <w:t xml:space="preserve"> who will allocate approximately 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specify time</w:t>
      </w:r>
      <w:r w:rsidRPr="5734DE8D">
        <w:rPr>
          <w:rFonts w:eastAsiaTheme="minorEastAsia"/>
          <w:color w:val="000000" w:themeColor="text1"/>
          <w:sz w:val="22"/>
          <w:szCs w:val="22"/>
        </w:rPr>
        <w:t>] to project coordination and communication.</w:t>
      </w:r>
    </w:p>
    <w:p w14:paraId="3DC3069C" w14:textId="03309E8A" w:rsidR="019BDFED" w:rsidRDefault="019BDFED" w:rsidP="5734DE8D">
      <w:pPr>
        <w:pStyle w:val="NoSpacing"/>
        <w:numPr>
          <w:ilvl w:val="0"/>
          <w:numId w:val="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Ensuring the availability of team members and other key personnel for scheduled meetings, data collection, and other project-related activities as mutually agreed upon.</w:t>
      </w:r>
    </w:p>
    <w:p w14:paraId="102078AA" w14:textId="2201F219" w:rsidR="019BDFED" w:rsidRDefault="019BDFED" w:rsidP="5734DE8D">
      <w:pPr>
        <w:pStyle w:val="NoSpacing"/>
        <w:numPr>
          <w:ilvl w:val="0"/>
          <w:numId w:val="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Providing project support for its anticipated duration of 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up to 24 months]</w:t>
      </w:r>
      <w:r w:rsidRPr="5734DE8D">
        <w:rPr>
          <w:rFonts w:eastAsiaTheme="minorEastAsia"/>
          <w:color w:val="000000" w:themeColor="text1"/>
          <w:sz w:val="22"/>
          <w:szCs w:val="22"/>
        </w:rPr>
        <w:t>.</w:t>
      </w:r>
    </w:p>
    <w:p w14:paraId="61E44FE1" w14:textId="478D26E0" w:rsidR="5734DE8D" w:rsidRDefault="5734DE8D" w:rsidP="5734DE8D">
      <w:pPr>
        <w:spacing w:after="0" w:line="240" w:lineRule="auto"/>
        <w:rPr>
          <w:rFonts w:eastAsiaTheme="minorEastAsia"/>
          <w:color w:val="000000" w:themeColor="text1"/>
          <w:sz w:val="22"/>
          <w:szCs w:val="22"/>
        </w:rPr>
      </w:pPr>
    </w:p>
    <w:p w14:paraId="261236D3" w14:textId="41BB97D9" w:rsidR="2E93BC8A" w:rsidRDefault="2E93BC8A" w:rsidP="5734DE8D">
      <w:pPr>
        <w:pStyle w:val="paragraph"/>
        <w:spacing w:after="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Technology Developer’s Company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] understands </w:t>
      </w: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that this project involves the installation</w:t>
      </w:r>
      <w:r w:rsidR="6DB378B7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and utilization</w:t>
      </w: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of</w:t>
      </w:r>
      <w:r w:rsidR="33F9CEEA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our</w:t>
      </w: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[</w:t>
      </w:r>
      <w:r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Description of Technology</w:t>
      </w: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] in [</w:t>
      </w:r>
      <w:r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Host Site Name’s</w:t>
      </w: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] facility to assess its performance relative to baseline operations, and that as technology developer, we are responsible for </w:t>
      </w:r>
      <w:r w:rsidR="6E53F5F0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supporting</w:t>
      </w: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this installation, including: </w:t>
      </w:r>
    </w:p>
    <w:p w14:paraId="152B96A5" w14:textId="7DC1CFDD" w:rsidR="5734DE8D" w:rsidRDefault="5734DE8D" w:rsidP="5734DE8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4C719A87" w14:textId="3D4211AC" w:rsidR="007C7CE4" w:rsidRDefault="002D35F0" w:rsidP="007C7CE4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Providing and deploying the </w:t>
      </w:r>
      <w:r w:rsidR="00E47ED3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necessary 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technology components</w:t>
      </w:r>
      <w:r w:rsidR="6D522D31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e.g., </w:t>
      </w:r>
      <w:r w:rsidR="315619D8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equipment, 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sensors, software, data platforms</w:t>
      </w:r>
      <w:r w:rsidR="3B51FE7A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)</w:t>
      </w:r>
      <w:r w:rsidR="00E47ED3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in good working order</w:t>
      </w:r>
      <w:r w:rsidR="0F7DF47F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and before agreed-upon deadlines.</w:t>
      </w:r>
    </w:p>
    <w:p w14:paraId="4D3AA276" w14:textId="6AE7749D" w:rsidR="002D35F0" w:rsidRPr="007C7CE4" w:rsidRDefault="29643294" w:rsidP="007C7CE4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7C7CE4">
        <w:rPr>
          <w:rFonts w:asciiTheme="minorHAnsi" w:eastAsiaTheme="minorEastAsia" w:hAnsiTheme="minorHAnsi" w:cstheme="minorBidi"/>
          <w:sz w:val="22"/>
          <w:szCs w:val="22"/>
        </w:rPr>
        <w:t>Providing clear documentation and guidance for the installation, operation, and maintenance of our technology</w:t>
      </w:r>
    </w:p>
    <w:p w14:paraId="3ABDC5CA" w14:textId="24EE174F" w:rsidR="002D35F0" w:rsidRPr="002D35F0" w:rsidRDefault="4A657815" w:rsidP="007C7CE4">
      <w:pPr>
        <w:pStyle w:val="paragraph"/>
        <w:numPr>
          <w:ilvl w:val="0"/>
          <w:numId w:val="21"/>
        </w:numPr>
        <w:spacing w:after="0" w:afterAutospacing="0"/>
        <w:contextualSpacing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Working with [</w:t>
      </w:r>
      <w:r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Host Site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 to ensure that</w:t>
      </w:r>
      <w:r w:rsidR="002D35F0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the technology is properly installed</w:t>
      </w:r>
      <w:r w:rsidR="215AC548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and configured in a timely fashion </w:t>
      </w:r>
      <w:r w:rsidR="002D35F0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and </w:t>
      </w:r>
      <w:r w:rsidR="1BA82CAF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properly </w:t>
      </w:r>
      <w:r w:rsidR="002D35F0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maintained throughout the project duration.</w:t>
      </w:r>
    </w:p>
    <w:p w14:paraId="7CECBE13" w14:textId="524B3915" w:rsidR="3BEF0DAE" w:rsidRDefault="3BEF0DAE" w:rsidP="007C7CE4">
      <w:pPr>
        <w:pStyle w:val="paragraph"/>
        <w:numPr>
          <w:ilvl w:val="0"/>
          <w:numId w:val="21"/>
        </w:numPr>
        <w:spacing w:after="0" w:afterAutospacing="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5734DE8D">
        <w:rPr>
          <w:rFonts w:asciiTheme="minorHAnsi" w:eastAsiaTheme="minorEastAsia" w:hAnsiTheme="minorHAnsi" w:cstheme="minorBidi"/>
          <w:sz w:val="22"/>
          <w:szCs w:val="22"/>
        </w:rPr>
        <w:t>Working closely with [</w:t>
      </w:r>
      <w:r w:rsidRPr="5734DE8D">
        <w:rPr>
          <w:rFonts w:asciiTheme="minorHAnsi" w:eastAsiaTheme="minorEastAsia" w:hAnsiTheme="minorHAnsi" w:cstheme="minorBidi"/>
          <w:b/>
          <w:bCs/>
          <w:color w:val="156082" w:themeColor="accent1"/>
          <w:sz w:val="22"/>
          <w:szCs w:val="22"/>
        </w:rPr>
        <w:t>Host Site Name</w:t>
      </w:r>
      <w:r w:rsidRPr="5734DE8D">
        <w:rPr>
          <w:rFonts w:asciiTheme="minorHAnsi" w:eastAsiaTheme="minorEastAsia" w:hAnsiTheme="minorHAnsi" w:cstheme="minorBidi"/>
          <w:sz w:val="22"/>
          <w:szCs w:val="22"/>
        </w:rPr>
        <w:t>] to understand their existing infrastructure, networks, or systems to facilitate seamless integration.</w:t>
      </w:r>
    </w:p>
    <w:p w14:paraId="1D59B000" w14:textId="77777777" w:rsidR="002D35F0" w:rsidRPr="002D35F0" w:rsidRDefault="002D35F0" w:rsidP="007C7CE4">
      <w:pPr>
        <w:pStyle w:val="paragraph"/>
        <w:numPr>
          <w:ilvl w:val="0"/>
          <w:numId w:val="21"/>
        </w:numPr>
        <w:spacing w:after="0" w:afterAutospacing="0"/>
        <w:contextualSpacing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Offering technical support and troubleshooting assistance to 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156082" w:themeColor="accent1"/>
          <w:sz w:val="22"/>
          <w:szCs w:val="22"/>
        </w:rPr>
        <w:t>Host Site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]'s team members as needed.</w:t>
      </w:r>
    </w:p>
    <w:p w14:paraId="47D13A26" w14:textId="79BD254B" w:rsidR="00D60BC7" w:rsidRPr="00227B7D" w:rsidRDefault="00D60BC7" w:rsidP="007C7CE4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00227B7D" w:rsidRPr="5734DE8D">
        <w:rPr>
          <w:rFonts w:asciiTheme="minorHAnsi" w:eastAsiaTheme="minorEastAsia" w:hAnsiTheme="minorHAnsi" w:cstheme="minorBidi"/>
          <w:sz w:val="22"/>
          <w:szCs w:val="22"/>
        </w:rPr>
        <w:t xml:space="preserve">Promptly reporting </w:t>
      </w:r>
      <w:r w:rsidR="0060439A" w:rsidRPr="5734DE8D">
        <w:rPr>
          <w:rFonts w:asciiTheme="minorHAnsi" w:eastAsiaTheme="minorEastAsia" w:hAnsiTheme="minorHAnsi" w:cstheme="minorBidi"/>
          <w:sz w:val="22"/>
          <w:szCs w:val="22"/>
        </w:rPr>
        <w:t>any technical challenges or concerns that arise during the integration process promptly and effectively.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C35EA69" w14:textId="7E08EEBA" w:rsidR="5734DE8D" w:rsidRDefault="5734DE8D" w:rsidP="007C7CE4">
      <w:pPr>
        <w:pStyle w:val="paragraph"/>
        <w:spacing w:before="0" w:beforeAutospacing="0" w:after="0" w:afterAutospacing="0"/>
        <w:contextualSpacing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3B807AE1" w14:textId="70A604CD" w:rsidR="5734DE8D" w:rsidRPr="007C7CE4" w:rsidRDefault="00D60BC7" w:rsidP="007C7CE4">
      <w:pPr>
        <w:pStyle w:val="paragraph"/>
        <w:spacing w:after="0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[</w:t>
      </w:r>
      <w:r w:rsidR="00496511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Technology Developer</w:t>
      </w:r>
      <w:r w:rsidR="000A5FEF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’s</w:t>
      </w:r>
      <w:r w:rsidR="00496511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 xml:space="preserve"> Company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] understands </w:t>
      </w:r>
      <w:r w:rsidR="3317ADC3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the importance of accurate and complete data for the success of the [</w:t>
      </w:r>
      <w:r w:rsidR="3317ADC3"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Project Name</w:t>
      </w:r>
      <w:r w:rsidR="3317ADC3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] project. [</w:t>
      </w:r>
      <w:r w:rsidR="3317ADC3" w:rsidRPr="5734DE8D">
        <w:rPr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Technology Developer Name</w:t>
      </w:r>
      <w:r w:rsidR="3317ADC3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] </w:t>
      </w:r>
      <w:r w:rsidR="3317ADC3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 xml:space="preserve">further understands that data will be </w:t>
      </w:r>
      <w:r w:rsidR="7FAC6147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objectively </w:t>
      </w:r>
      <w:r w:rsidR="3317ADC3"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analyzed by LBNL to assess technology performance, and this analysis will be the subject of a publicly available report. We commit to:</w:t>
      </w:r>
    </w:p>
    <w:p w14:paraId="203DE950" w14:textId="369C4878" w:rsidR="00496511" w:rsidRDefault="3317ADC3" w:rsidP="5734DE8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734DE8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Ensuring the timely and accurate provision of data relevant to the project, including pre-installation and post-installation data on system performance.</w:t>
      </w:r>
    </w:p>
    <w:p w14:paraId="2CF2FCD5" w14:textId="7DBA92AE" w:rsidR="00496511" w:rsidRDefault="3317ADC3" w:rsidP="5734DE8D">
      <w:pPr>
        <w:pStyle w:val="NoSpacing"/>
        <w:numPr>
          <w:ilvl w:val="0"/>
          <w:numId w:val="27"/>
        </w:numPr>
        <w:textAlignment w:val="baseline"/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Adhering to all agreed-upon data sharing agreements and privacy policies established for the project.</w:t>
      </w:r>
    </w:p>
    <w:p w14:paraId="630E50BB" w14:textId="65727185" w:rsidR="00496511" w:rsidRDefault="00496511" w:rsidP="5734DE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2480BAB5" w14:textId="25AB0FE6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[</w:t>
      </w:r>
      <w:r w:rsidR="00496511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Technology Developer</w:t>
      </w:r>
      <w:r w:rsidR="0026657B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’s</w:t>
      </w:r>
      <w:r w:rsidR="00496511"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 xml:space="preserve"> Company Name</w:t>
      </w:r>
      <w:r w:rsidR="00496511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acknowledges that this project involves collaboration with a designated National Lab</w:t>
      </w:r>
      <w:r w:rsidR="18CDEDBF"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oratory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 We commit to: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18F16E46" w14:textId="72A3DE57" w:rsidR="5734DE8D" w:rsidRDefault="5734DE8D" w:rsidP="5734DE8D">
      <w:pPr>
        <w:pStyle w:val="paragraph"/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74B9A64D" w14:textId="3BCA74E7" w:rsidR="7A3DCD8D" w:rsidRDefault="7A3DCD8D" w:rsidP="5734DE8D">
      <w:pPr>
        <w:pStyle w:val="NoSpacing"/>
        <w:numPr>
          <w:ilvl w:val="0"/>
          <w:numId w:val="3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Maintaining active communication and providing local support and assistance as needed to Lawrence Berkeley National Laboratory (LBNL) - as well as to 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Host Site Name</w:t>
      </w:r>
      <w:r w:rsidRPr="5734DE8D">
        <w:rPr>
          <w:rFonts w:eastAsiaTheme="minorEastAsia"/>
          <w:color w:val="000000" w:themeColor="text1"/>
          <w:sz w:val="22"/>
          <w:szCs w:val="22"/>
        </w:rPr>
        <w:t xml:space="preserve">]'s team members and ITO. </w:t>
      </w:r>
    </w:p>
    <w:p w14:paraId="13B2B0D0" w14:textId="2B062FD9" w:rsidR="7A3DCD8D" w:rsidRDefault="7A3DCD8D" w:rsidP="5734DE8D">
      <w:pPr>
        <w:pStyle w:val="NoSpacing"/>
        <w:numPr>
          <w:ilvl w:val="0"/>
          <w:numId w:val="3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Working cooperatively to coordinate schedules, access, and resources to support joint activities involving LBNL.</w:t>
      </w:r>
    </w:p>
    <w:p w14:paraId="3B62D7C9" w14:textId="221FCAE1" w:rsidR="7A3DCD8D" w:rsidRDefault="7A3DCD8D" w:rsidP="5734DE8D">
      <w:pPr>
        <w:pStyle w:val="NoSpacing"/>
        <w:numPr>
          <w:ilvl w:val="0"/>
          <w:numId w:val="3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Understanding and adhering to any specific protocols or requirements set by LBNL relevant to their involvement in the project.</w:t>
      </w:r>
    </w:p>
    <w:p w14:paraId="62427ACC" w14:textId="0D228FF6" w:rsidR="7A3DCD8D" w:rsidRDefault="7A3DCD8D" w:rsidP="5734DE8D">
      <w:pPr>
        <w:pStyle w:val="NoSpacing"/>
        <w:numPr>
          <w:ilvl w:val="0"/>
          <w:numId w:val="3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Allowing project data and analysis results to be published in reports by LBNL or the DOE</w:t>
      </w:r>
    </w:p>
    <w:p w14:paraId="4F6ED6E9" w14:textId="293F424A" w:rsidR="7A3DCD8D" w:rsidRDefault="7A3DCD8D" w:rsidP="5734DE8D">
      <w:pPr>
        <w:pStyle w:val="NoSpacing"/>
        <w:numPr>
          <w:ilvl w:val="0"/>
          <w:numId w:val="33"/>
        </w:numPr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Cooperating with reasonable requests for information or review related to such publications.</w:t>
      </w:r>
    </w:p>
    <w:p w14:paraId="102C89F7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EC770D3" w14:textId="7B1428E4" w:rsidR="7CEF6D62" w:rsidRDefault="7CEF6D62" w:rsidP="5734DE8D">
      <w:pPr>
        <w:pStyle w:val="NoSpacing"/>
        <w:rPr>
          <w:rFonts w:eastAsiaTheme="minorEastAsia"/>
          <w:color w:val="000000" w:themeColor="text1"/>
          <w:sz w:val="22"/>
          <w:szCs w:val="22"/>
        </w:rPr>
      </w:pPr>
      <w:r w:rsidRPr="5734DE8D">
        <w:rPr>
          <w:rFonts w:eastAsiaTheme="minorEastAsia"/>
          <w:color w:val="000000" w:themeColor="text1"/>
          <w:sz w:val="22"/>
          <w:szCs w:val="22"/>
        </w:rPr>
        <w:t>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Technology Developer Name</w:t>
      </w:r>
      <w:r w:rsidRPr="5734DE8D">
        <w:rPr>
          <w:rFonts w:eastAsiaTheme="minorEastAsia"/>
          <w:color w:val="000000" w:themeColor="text1"/>
          <w:sz w:val="22"/>
          <w:szCs w:val="22"/>
        </w:rPr>
        <w:t>] confirms that we have thoroughly read, understood, and agreed to the expectations outlined in the official application for the 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Project Name</w:t>
      </w:r>
      <w:r w:rsidRPr="5734DE8D">
        <w:rPr>
          <w:rFonts w:eastAsiaTheme="minorEastAsia"/>
          <w:color w:val="000000" w:themeColor="text1"/>
          <w:sz w:val="22"/>
          <w:szCs w:val="22"/>
        </w:rPr>
        <w:t>] project, have contributed to its development, and approve of its submission. [</w:t>
      </w:r>
      <w:r w:rsidRPr="5734DE8D">
        <w:rPr>
          <w:rFonts w:eastAsiaTheme="minorEastAsia"/>
          <w:b/>
          <w:bCs/>
          <w:color w:val="215E99" w:themeColor="text2" w:themeTint="BF"/>
          <w:sz w:val="22"/>
          <w:szCs w:val="22"/>
        </w:rPr>
        <w:t>Technology Developer Name</w:t>
      </w:r>
      <w:r w:rsidRPr="5734DE8D">
        <w:rPr>
          <w:rFonts w:eastAsiaTheme="minorEastAsia"/>
          <w:color w:val="000000" w:themeColor="text1"/>
          <w:sz w:val="22"/>
          <w:szCs w:val="22"/>
        </w:rPr>
        <w:t>] understands that financial awards require a partial cost share, as specified in the Opportunity Announcement. We commit to funding our portion of the cost share, as identified in the submitted budget template.</w:t>
      </w:r>
    </w:p>
    <w:p w14:paraId="43D94042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0082F92D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We believe this partnership will be mutually beneficial and look forward to a productive collaboration. 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B9DD49E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0F27DC1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1CF1793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Sincerely,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0C840A9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D658090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A02071A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AD754C5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1DC1216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Your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</w:t>
      </w:r>
      <w:r w:rsidRPr="5734DE8D">
        <w:rPr>
          <w:rStyle w:val="scxw109960829"/>
          <w:rFonts w:asciiTheme="minorHAnsi" w:eastAsiaTheme="minorEastAsia" w:hAnsiTheme="minorHAnsi" w:cstheme="minorBidi"/>
          <w:sz w:val="22"/>
          <w:szCs w:val="22"/>
        </w:rPr>
        <w:t> </w:t>
      </w:r>
      <w:r>
        <w:br/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Your Title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</w:t>
      </w:r>
      <w:r w:rsidRPr="5734DE8D">
        <w:rPr>
          <w:rStyle w:val="scxw109960829"/>
          <w:rFonts w:asciiTheme="minorHAnsi" w:eastAsiaTheme="minorEastAsia" w:hAnsiTheme="minorHAnsi" w:cstheme="minorBidi"/>
          <w:sz w:val="22"/>
          <w:szCs w:val="22"/>
        </w:rPr>
        <w:t> </w:t>
      </w:r>
      <w:r>
        <w:br/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[</w:t>
      </w:r>
      <w:r w:rsidRPr="5734DE8D">
        <w:rPr>
          <w:rStyle w:val="normaltextrun"/>
          <w:rFonts w:asciiTheme="minorHAnsi" w:eastAsiaTheme="minorEastAsia" w:hAnsiTheme="minorHAnsi" w:cstheme="minorBidi"/>
          <w:b/>
          <w:bCs/>
          <w:color w:val="215E99" w:themeColor="text2" w:themeTint="BF"/>
          <w:sz w:val="22"/>
          <w:szCs w:val="22"/>
        </w:rPr>
        <w:t>Your Organization Name</w:t>
      </w: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]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2AEAE08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Date: __________________</w:t>
      </w: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2575327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B1DEEBC" w14:textId="77777777" w:rsidR="00D60BC7" w:rsidRDefault="00D60BC7" w:rsidP="5734DE8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734DE8D">
        <w:rPr>
          <w:rStyle w:val="normaltextrun"/>
          <w:rFonts w:asciiTheme="minorHAnsi" w:eastAsiaTheme="minorEastAsia" w:hAnsiTheme="minorHAnsi" w:cstheme="minorBidi"/>
          <w:i/>
          <w:iCs/>
          <w:sz w:val="20"/>
          <w:szCs w:val="20"/>
        </w:rPr>
        <w:t>Please sign to acknowledge your understanding and agreement to this commitment letter.</w:t>
      </w:r>
      <w:r w:rsidRPr="5734DE8D">
        <w:rPr>
          <w:rStyle w:val="eop"/>
          <w:rFonts w:asciiTheme="minorHAnsi" w:eastAsiaTheme="minorEastAsia" w:hAnsiTheme="minorHAnsi" w:cstheme="minorBidi"/>
          <w:sz w:val="20"/>
          <w:szCs w:val="20"/>
        </w:rPr>
        <w:t> </w:t>
      </w:r>
    </w:p>
    <w:p w14:paraId="565C8DE5" w14:textId="77777777" w:rsidR="00D60BC7" w:rsidRDefault="00D60BC7" w:rsidP="00D60B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90CADAC" w14:textId="77777777" w:rsidR="004E3092" w:rsidRDefault="004E3092"/>
    <w:sectPr w:rsidR="004E309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F16A" w14:textId="77777777" w:rsidR="003C50D0" w:rsidRDefault="003C50D0" w:rsidP="00496511">
      <w:pPr>
        <w:spacing w:after="0" w:line="240" w:lineRule="auto"/>
      </w:pPr>
      <w:r>
        <w:separator/>
      </w:r>
    </w:p>
  </w:endnote>
  <w:endnote w:type="continuationSeparator" w:id="0">
    <w:p w14:paraId="5544B789" w14:textId="77777777" w:rsidR="003C50D0" w:rsidRDefault="003C50D0" w:rsidP="0049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34DE8D" w14:paraId="5C62DF68" w14:textId="77777777" w:rsidTr="5734DE8D">
      <w:trPr>
        <w:trHeight w:val="300"/>
      </w:trPr>
      <w:tc>
        <w:tcPr>
          <w:tcW w:w="3120" w:type="dxa"/>
        </w:tcPr>
        <w:p w14:paraId="687249F2" w14:textId="6E542CB4" w:rsidR="5734DE8D" w:rsidRDefault="5734DE8D" w:rsidP="5734DE8D">
          <w:pPr>
            <w:pStyle w:val="Header"/>
            <w:ind w:left="-115"/>
          </w:pPr>
        </w:p>
      </w:tc>
      <w:tc>
        <w:tcPr>
          <w:tcW w:w="3120" w:type="dxa"/>
        </w:tcPr>
        <w:p w14:paraId="4AC29D49" w14:textId="04CDF29E" w:rsidR="5734DE8D" w:rsidRDefault="5734DE8D" w:rsidP="5734DE8D">
          <w:pPr>
            <w:pStyle w:val="Header"/>
            <w:jc w:val="center"/>
          </w:pPr>
        </w:p>
      </w:tc>
      <w:tc>
        <w:tcPr>
          <w:tcW w:w="3120" w:type="dxa"/>
        </w:tcPr>
        <w:p w14:paraId="5934443E" w14:textId="02994333" w:rsidR="5734DE8D" w:rsidRDefault="5734DE8D" w:rsidP="5734DE8D">
          <w:pPr>
            <w:pStyle w:val="Header"/>
            <w:ind w:right="-115"/>
            <w:jc w:val="right"/>
          </w:pPr>
        </w:p>
      </w:tc>
    </w:tr>
  </w:tbl>
  <w:p w14:paraId="3E4E7C82" w14:textId="3FD0EAFB" w:rsidR="5734DE8D" w:rsidRDefault="5734DE8D" w:rsidP="5734D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09FC" w14:textId="77777777" w:rsidR="003C50D0" w:rsidRDefault="003C50D0" w:rsidP="00496511">
      <w:pPr>
        <w:spacing w:after="0" w:line="240" w:lineRule="auto"/>
      </w:pPr>
      <w:r>
        <w:separator/>
      </w:r>
    </w:p>
  </w:footnote>
  <w:footnote w:type="continuationSeparator" w:id="0">
    <w:p w14:paraId="65729B90" w14:textId="77777777" w:rsidR="003C50D0" w:rsidRDefault="003C50D0" w:rsidP="0049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04E" w14:textId="0F82A2A7" w:rsidR="5734DE8D" w:rsidRDefault="5734DE8D" w:rsidP="5734DE8D">
    <w:pPr>
      <w:pStyle w:val="Header"/>
      <w:rPr>
        <w:i/>
        <w:iCs/>
        <w:color w:val="156082" w:themeColor="accent1"/>
        <w:sz w:val="20"/>
        <w:szCs w:val="20"/>
      </w:rPr>
    </w:pPr>
    <w:r w:rsidRPr="5734DE8D">
      <w:rPr>
        <w:i/>
        <w:iCs/>
        <w:color w:val="156082" w:themeColor="accent1"/>
        <w:sz w:val="20"/>
        <w:szCs w:val="20"/>
      </w:rPr>
      <w:t>This template is provided as a guide; letters of commitment are not required to exactly follow this template. However, all letters must demonstrate a clear understanding of their role and a firm commitment to carrying out that role. If using this format, all text in blue should be replaced with the relevant information for your application. </w:t>
    </w:r>
    <w:r w:rsidRPr="5734DE8D">
      <w:rPr>
        <w:color w:val="156082" w:themeColor="accent1"/>
        <w:sz w:val="20"/>
        <w:szCs w:val="20"/>
      </w:rPr>
      <w:t> </w:t>
    </w:r>
    <w:r w:rsidRPr="5734DE8D">
      <w:rPr>
        <w:i/>
        <w:iCs/>
        <w:color w:val="156082" w:themeColor="accent1"/>
        <w:sz w:val="20"/>
        <w:szCs w:val="20"/>
      </w:rPr>
      <w:t>Letters should be provided on official letterhead and signed by the organization’s leadership.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8CE"/>
    <w:multiLevelType w:val="multilevel"/>
    <w:tmpl w:val="B76A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653E8"/>
    <w:multiLevelType w:val="multilevel"/>
    <w:tmpl w:val="5F8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8706A"/>
    <w:multiLevelType w:val="hybridMultilevel"/>
    <w:tmpl w:val="5308F170"/>
    <w:lvl w:ilvl="0" w:tplc="F7E21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02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CD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8C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0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20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01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B5CD6"/>
    <w:multiLevelType w:val="multilevel"/>
    <w:tmpl w:val="6DD6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9866CF"/>
    <w:multiLevelType w:val="multilevel"/>
    <w:tmpl w:val="CA22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8D0209"/>
    <w:multiLevelType w:val="multilevel"/>
    <w:tmpl w:val="6CD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D524A4"/>
    <w:multiLevelType w:val="multilevel"/>
    <w:tmpl w:val="B9F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2B0EE4"/>
    <w:multiLevelType w:val="multilevel"/>
    <w:tmpl w:val="FE6C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9A3569"/>
    <w:multiLevelType w:val="multilevel"/>
    <w:tmpl w:val="75A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C5678C"/>
    <w:multiLevelType w:val="multilevel"/>
    <w:tmpl w:val="5CB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417D45"/>
    <w:multiLevelType w:val="multilevel"/>
    <w:tmpl w:val="09B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5B60F5"/>
    <w:multiLevelType w:val="multilevel"/>
    <w:tmpl w:val="C66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2E480E"/>
    <w:multiLevelType w:val="multilevel"/>
    <w:tmpl w:val="F19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085500"/>
    <w:multiLevelType w:val="multilevel"/>
    <w:tmpl w:val="468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900363"/>
    <w:multiLevelType w:val="multilevel"/>
    <w:tmpl w:val="512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D124AE"/>
    <w:multiLevelType w:val="multilevel"/>
    <w:tmpl w:val="9DA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310B9B"/>
    <w:multiLevelType w:val="multilevel"/>
    <w:tmpl w:val="EB1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B222F1"/>
    <w:multiLevelType w:val="multilevel"/>
    <w:tmpl w:val="41F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1A401C"/>
    <w:multiLevelType w:val="multilevel"/>
    <w:tmpl w:val="8BB4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F3E12"/>
    <w:multiLevelType w:val="multilevel"/>
    <w:tmpl w:val="F4E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6E7666"/>
    <w:multiLevelType w:val="multilevel"/>
    <w:tmpl w:val="E46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E96082"/>
    <w:multiLevelType w:val="multilevel"/>
    <w:tmpl w:val="37C8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1F5780"/>
    <w:multiLevelType w:val="multilevel"/>
    <w:tmpl w:val="441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C02136"/>
    <w:multiLevelType w:val="multilevel"/>
    <w:tmpl w:val="BAE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E055C1"/>
    <w:multiLevelType w:val="hybridMultilevel"/>
    <w:tmpl w:val="249E1230"/>
    <w:lvl w:ilvl="0" w:tplc="8034DD2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6C1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79201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7FAB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BD45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C0CA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B40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44E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285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6A730D"/>
    <w:multiLevelType w:val="multilevel"/>
    <w:tmpl w:val="2DF8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0D1FBE"/>
    <w:multiLevelType w:val="multilevel"/>
    <w:tmpl w:val="E014E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43D2"/>
    <w:multiLevelType w:val="multilevel"/>
    <w:tmpl w:val="444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B23B8"/>
    <w:multiLevelType w:val="multilevel"/>
    <w:tmpl w:val="07E8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253F86"/>
    <w:multiLevelType w:val="hybridMultilevel"/>
    <w:tmpl w:val="6F1CE9B0"/>
    <w:lvl w:ilvl="0" w:tplc="2396B0F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4B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AA42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A0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C5E9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0F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1CA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CF05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4768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006F33"/>
    <w:multiLevelType w:val="multilevel"/>
    <w:tmpl w:val="07C21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6D0CFE"/>
    <w:multiLevelType w:val="multilevel"/>
    <w:tmpl w:val="36A2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293C33"/>
    <w:multiLevelType w:val="multilevel"/>
    <w:tmpl w:val="6024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B65E96"/>
    <w:multiLevelType w:val="multilevel"/>
    <w:tmpl w:val="C5D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3901A5"/>
    <w:multiLevelType w:val="multilevel"/>
    <w:tmpl w:val="862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4257687">
    <w:abstractNumId w:val="30"/>
  </w:num>
  <w:num w:numId="2" w16cid:durableId="1675886628">
    <w:abstractNumId w:val="26"/>
  </w:num>
  <w:num w:numId="3" w16cid:durableId="164516307">
    <w:abstractNumId w:val="2"/>
  </w:num>
  <w:num w:numId="4" w16cid:durableId="2134708509">
    <w:abstractNumId w:val="1"/>
  </w:num>
  <w:num w:numId="5" w16cid:durableId="1870221687">
    <w:abstractNumId w:val="33"/>
  </w:num>
  <w:num w:numId="6" w16cid:durableId="895776377">
    <w:abstractNumId w:val="18"/>
  </w:num>
  <w:num w:numId="7" w16cid:durableId="926236043">
    <w:abstractNumId w:val="34"/>
  </w:num>
  <w:num w:numId="8" w16cid:durableId="1314213103">
    <w:abstractNumId w:val="7"/>
  </w:num>
  <w:num w:numId="9" w16cid:durableId="1959217410">
    <w:abstractNumId w:val="25"/>
  </w:num>
  <w:num w:numId="10" w16cid:durableId="1377779083">
    <w:abstractNumId w:val="31"/>
  </w:num>
  <w:num w:numId="11" w16cid:durableId="1194229604">
    <w:abstractNumId w:val="12"/>
  </w:num>
  <w:num w:numId="12" w16cid:durableId="109396857">
    <w:abstractNumId w:val="16"/>
  </w:num>
  <w:num w:numId="13" w16cid:durableId="1710033820">
    <w:abstractNumId w:val="32"/>
  </w:num>
  <w:num w:numId="14" w16cid:durableId="2106294259">
    <w:abstractNumId w:val="8"/>
  </w:num>
  <w:num w:numId="15" w16cid:durableId="632902649">
    <w:abstractNumId w:val="22"/>
  </w:num>
  <w:num w:numId="16" w16cid:durableId="859927685">
    <w:abstractNumId w:val="17"/>
  </w:num>
  <w:num w:numId="17" w16cid:durableId="1185679047">
    <w:abstractNumId w:val="10"/>
  </w:num>
  <w:num w:numId="18" w16cid:durableId="694618770">
    <w:abstractNumId w:val="27"/>
  </w:num>
  <w:num w:numId="19" w16cid:durableId="1853690823">
    <w:abstractNumId w:val="20"/>
  </w:num>
  <w:num w:numId="20" w16cid:durableId="702485869">
    <w:abstractNumId w:val="21"/>
  </w:num>
  <w:num w:numId="21" w16cid:durableId="675839447">
    <w:abstractNumId w:val="14"/>
  </w:num>
  <w:num w:numId="22" w16cid:durableId="246042839">
    <w:abstractNumId w:val="5"/>
  </w:num>
  <w:num w:numId="23" w16cid:durableId="796339327">
    <w:abstractNumId w:val="11"/>
  </w:num>
  <w:num w:numId="24" w16cid:durableId="504789593">
    <w:abstractNumId w:val="19"/>
  </w:num>
  <w:num w:numId="25" w16cid:durableId="902718382">
    <w:abstractNumId w:val="13"/>
  </w:num>
  <w:num w:numId="26" w16cid:durableId="50661033">
    <w:abstractNumId w:val="28"/>
  </w:num>
  <w:num w:numId="27" w16cid:durableId="1210142520">
    <w:abstractNumId w:val="29"/>
  </w:num>
  <w:num w:numId="28" w16cid:durableId="83385235">
    <w:abstractNumId w:val="15"/>
  </w:num>
  <w:num w:numId="29" w16cid:durableId="1983264947">
    <w:abstractNumId w:val="23"/>
  </w:num>
  <w:num w:numId="30" w16cid:durableId="488518093">
    <w:abstractNumId w:val="0"/>
  </w:num>
  <w:num w:numId="31" w16cid:durableId="684556000">
    <w:abstractNumId w:val="4"/>
  </w:num>
  <w:num w:numId="32" w16cid:durableId="154079982">
    <w:abstractNumId w:val="6"/>
  </w:num>
  <w:num w:numId="33" w16cid:durableId="119418185">
    <w:abstractNumId w:val="24"/>
  </w:num>
  <w:num w:numId="34" w16cid:durableId="1766145477">
    <w:abstractNumId w:val="9"/>
  </w:num>
  <w:num w:numId="35" w16cid:durableId="204486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C7"/>
    <w:rsid w:val="000A5FEF"/>
    <w:rsid w:val="000E12CB"/>
    <w:rsid w:val="000F6EB6"/>
    <w:rsid w:val="001F3B52"/>
    <w:rsid w:val="00227B7D"/>
    <w:rsid w:val="0026657B"/>
    <w:rsid w:val="002D35F0"/>
    <w:rsid w:val="002E2A58"/>
    <w:rsid w:val="003C50D0"/>
    <w:rsid w:val="00496511"/>
    <w:rsid w:val="004E3092"/>
    <w:rsid w:val="00533D06"/>
    <w:rsid w:val="005B799E"/>
    <w:rsid w:val="0060439A"/>
    <w:rsid w:val="007411AC"/>
    <w:rsid w:val="007A39E3"/>
    <w:rsid w:val="007C7CE4"/>
    <w:rsid w:val="007D2FE8"/>
    <w:rsid w:val="009D595A"/>
    <w:rsid w:val="00A77E99"/>
    <w:rsid w:val="00B7633D"/>
    <w:rsid w:val="00BA27D0"/>
    <w:rsid w:val="00D60BC7"/>
    <w:rsid w:val="00E47ED3"/>
    <w:rsid w:val="00EF09F4"/>
    <w:rsid w:val="00FF3200"/>
    <w:rsid w:val="019BDFED"/>
    <w:rsid w:val="046C9D7D"/>
    <w:rsid w:val="04C89BF5"/>
    <w:rsid w:val="05CE27B2"/>
    <w:rsid w:val="0642D7C1"/>
    <w:rsid w:val="0BF1C258"/>
    <w:rsid w:val="0EE36116"/>
    <w:rsid w:val="0F7DF47F"/>
    <w:rsid w:val="1187F924"/>
    <w:rsid w:val="18CDEDBF"/>
    <w:rsid w:val="18DA0F10"/>
    <w:rsid w:val="1BA82CAF"/>
    <w:rsid w:val="1D3B7AB1"/>
    <w:rsid w:val="215AC548"/>
    <w:rsid w:val="284195E3"/>
    <w:rsid w:val="28C51FF1"/>
    <w:rsid w:val="29643294"/>
    <w:rsid w:val="2E93BC8A"/>
    <w:rsid w:val="2F01EE9A"/>
    <w:rsid w:val="2FA75009"/>
    <w:rsid w:val="315619D8"/>
    <w:rsid w:val="3317ADC3"/>
    <w:rsid w:val="3395BFD3"/>
    <w:rsid w:val="33EF1508"/>
    <w:rsid w:val="33F9CEEA"/>
    <w:rsid w:val="3B51FE7A"/>
    <w:rsid w:val="3BA6820B"/>
    <w:rsid w:val="3BEF0DAE"/>
    <w:rsid w:val="3C273EC2"/>
    <w:rsid w:val="4A657815"/>
    <w:rsid w:val="4C98A8C9"/>
    <w:rsid w:val="511DB79E"/>
    <w:rsid w:val="51B925FA"/>
    <w:rsid w:val="54A50FFC"/>
    <w:rsid w:val="5734DE8D"/>
    <w:rsid w:val="5751493D"/>
    <w:rsid w:val="623EF0E0"/>
    <w:rsid w:val="62D7E5C4"/>
    <w:rsid w:val="62FB21E3"/>
    <w:rsid w:val="6443ED06"/>
    <w:rsid w:val="6452B573"/>
    <w:rsid w:val="6B5A29E4"/>
    <w:rsid w:val="6D522D31"/>
    <w:rsid w:val="6DB378B7"/>
    <w:rsid w:val="6E3A9961"/>
    <w:rsid w:val="6E53F5F0"/>
    <w:rsid w:val="6E68F2B4"/>
    <w:rsid w:val="72F16F3B"/>
    <w:rsid w:val="740DCDF8"/>
    <w:rsid w:val="7727BCD9"/>
    <w:rsid w:val="781F2B42"/>
    <w:rsid w:val="7A3DCD8D"/>
    <w:rsid w:val="7BB325AF"/>
    <w:rsid w:val="7C56C2DE"/>
    <w:rsid w:val="7CEF6D62"/>
    <w:rsid w:val="7D945205"/>
    <w:rsid w:val="7DF99D21"/>
    <w:rsid w:val="7FA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F8C0"/>
  <w15:chartTrackingRefBased/>
  <w15:docId w15:val="{54ED0CB6-1FB9-4C66-8CA5-D9224A87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BC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D60BC7"/>
  </w:style>
  <w:style w:type="character" w:customStyle="1" w:styleId="eop">
    <w:name w:val="eop"/>
    <w:basedOn w:val="DefaultParagraphFont"/>
    <w:rsid w:val="00D60BC7"/>
  </w:style>
  <w:style w:type="character" w:customStyle="1" w:styleId="scxw109960829">
    <w:name w:val="scxw109960829"/>
    <w:basedOn w:val="DefaultParagraphFont"/>
    <w:rsid w:val="00D60BC7"/>
  </w:style>
  <w:style w:type="paragraph" w:styleId="Header">
    <w:name w:val="header"/>
    <w:basedOn w:val="Normal"/>
    <w:link w:val="HeaderChar"/>
    <w:uiPriority w:val="99"/>
    <w:unhideWhenUsed/>
    <w:rsid w:val="0049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11"/>
  </w:style>
  <w:style w:type="paragraph" w:styleId="Footer">
    <w:name w:val="footer"/>
    <w:basedOn w:val="Normal"/>
    <w:link w:val="FooterChar"/>
    <w:uiPriority w:val="99"/>
    <w:unhideWhenUsed/>
    <w:rsid w:val="0049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11"/>
  </w:style>
  <w:style w:type="paragraph" w:styleId="NoSpacing">
    <w:name w:val="No Spacing"/>
    <w:uiPriority w:val="1"/>
    <w:qFormat/>
    <w:rsid w:val="002D35F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0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09f06-97e0-4f6f-b626-bbf47fcfae7d">
      <UserInfo>
        <DisplayName/>
        <AccountId xsi:nil="true"/>
        <AccountType/>
      </UserInfo>
    </SharedWithUsers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6" ma:contentTypeDescription="Create a new document." ma:contentTypeScope="" ma:versionID="1b09833062a95f01f46a67b230e84313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769c560d0316de87e1820b02da628078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9f2dde-d76b-4f9f-89b1-a85b14b948cd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90BBC-4DD8-4570-BF27-E4AA4F85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99131-BE38-4DD2-805F-49690BA4C277}">
  <ds:schemaRefs>
    <ds:schemaRef ds:uri="http://schemas.microsoft.com/office/2006/metadata/properties"/>
    <ds:schemaRef ds:uri="http://schemas.microsoft.com/office/infopath/2007/PartnerControls"/>
    <ds:schemaRef ds:uri="5d109f06-97e0-4f6f-b626-bbf47fcfae7d"/>
    <ds:schemaRef ds:uri="bc4d3709-fb5e-4ea2-a83d-54a854e6b375"/>
  </ds:schemaRefs>
</ds:datastoreItem>
</file>

<file path=customXml/itemProps3.xml><?xml version="1.0" encoding="utf-8"?>
<ds:datastoreItem xmlns:ds="http://schemas.openxmlformats.org/officeDocument/2006/customXml" ds:itemID="{1442BAB8-23AF-455F-A188-D86BD903C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Crystal (FELLOW)</dc:creator>
  <cp:keywords/>
  <dc:description/>
  <cp:lastModifiedBy>O'Neill, John</cp:lastModifiedBy>
  <cp:revision>16</cp:revision>
  <dcterms:created xsi:type="dcterms:W3CDTF">2025-09-11T18:53:00Z</dcterms:created>
  <dcterms:modified xsi:type="dcterms:W3CDTF">2025-09-12T05:20:00Z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0x010100970958B31957894A92BF408BEC75495A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