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CAEC1" w14:textId="77777777" w:rsidR="00452910" w:rsidRPr="00B22A47" w:rsidRDefault="00452910" w:rsidP="00BB1BCC">
      <w:pPr>
        <w:rPr>
          <w:rFonts w:asciiTheme="majorHAnsi" w:hAnsiTheme="majorHAnsi" w:cstheme="majorHAnsi"/>
          <w:b/>
          <w:sz w:val="22"/>
          <w:szCs w:val="22"/>
          <w:u w:val="single"/>
        </w:rPr>
      </w:pPr>
      <w:r w:rsidRPr="00B22A47">
        <w:rPr>
          <w:rFonts w:asciiTheme="majorHAnsi" w:hAnsiTheme="majorHAnsi" w:cstheme="majorHAnsi"/>
          <w:b/>
          <w:sz w:val="22"/>
          <w:szCs w:val="22"/>
          <w:u w:val="single"/>
        </w:rPr>
        <w:t xml:space="preserve">AVISO LEGAL </w:t>
      </w:r>
    </w:p>
    <w:p w14:paraId="5FE90EAF" w14:textId="77777777" w:rsidR="00452910" w:rsidRPr="00B22A47" w:rsidRDefault="00452910" w:rsidP="00BB1BCC">
      <w:pPr>
        <w:rPr>
          <w:rFonts w:asciiTheme="majorHAnsi" w:hAnsiTheme="majorHAnsi" w:cstheme="majorHAnsi"/>
          <w:b/>
          <w:sz w:val="22"/>
          <w:szCs w:val="22"/>
          <w:u w:val="single"/>
        </w:rPr>
      </w:pPr>
    </w:p>
    <w:p w14:paraId="0AE530FC" w14:textId="77777777" w:rsidR="00452910" w:rsidRPr="00B22A47" w:rsidRDefault="00452910" w:rsidP="007E0B75">
      <w:pPr>
        <w:jc w:val="both"/>
        <w:rPr>
          <w:rFonts w:asciiTheme="majorHAnsi" w:hAnsiTheme="majorHAnsi" w:cstheme="majorHAnsi"/>
          <w:sz w:val="22"/>
          <w:szCs w:val="22"/>
        </w:rPr>
      </w:pPr>
      <w:r w:rsidRPr="00B22A47">
        <w:rPr>
          <w:rFonts w:asciiTheme="majorHAnsi" w:hAnsiTheme="majorHAnsi" w:cstheme="majorHAnsi"/>
          <w:sz w:val="22"/>
          <w:szCs w:val="22"/>
        </w:rPr>
        <w:t xml:space="preserve">En virtud de lo estipulado por el artículo 10 de la Ley 34/2002, de 11 de Julio, de Servicios de la Sociedad de la Información y del Comercio Electrónico, se informa al usuario que el dominio </w:t>
      </w:r>
      <w:r w:rsidRPr="006F5386">
        <w:rPr>
          <w:rFonts w:asciiTheme="majorHAnsi" w:hAnsiTheme="majorHAnsi" w:cstheme="majorHAnsi"/>
          <w:noProof/>
          <w:sz w:val="22"/>
          <w:szCs w:val="22"/>
        </w:rPr>
        <w:t>www.charterstock.com</w:t>
      </w:r>
      <w:r w:rsidRPr="00B22A47">
        <w:rPr>
          <w:rFonts w:asciiTheme="majorHAnsi" w:hAnsiTheme="majorHAnsi" w:cstheme="majorHAnsi"/>
          <w:sz w:val="22"/>
          <w:szCs w:val="22"/>
        </w:rPr>
        <w:t xml:space="preserve"> pertenece, como titular a:</w:t>
      </w:r>
    </w:p>
    <w:p w14:paraId="1594EC1F" w14:textId="77777777" w:rsidR="00452910" w:rsidRPr="00B22A47" w:rsidRDefault="00452910" w:rsidP="007E0B75">
      <w:pPr>
        <w:jc w:val="both"/>
        <w:rPr>
          <w:rFonts w:asciiTheme="majorHAnsi" w:hAnsiTheme="majorHAnsi" w:cstheme="majorHAnsi"/>
          <w:sz w:val="22"/>
          <w:szCs w:val="2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8290"/>
      </w:tblGrid>
      <w:tr w:rsidR="00452910" w:rsidRPr="00B22A47" w14:paraId="42B38256" w14:textId="77777777" w:rsidTr="00936B92">
        <w:trPr>
          <w:trHeight w:val="1203"/>
        </w:trPr>
        <w:tc>
          <w:tcPr>
            <w:tcW w:w="8516" w:type="dxa"/>
          </w:tcPr>
          <w:p w14:paraId="0D331A10" w14:textId="77777777" w:rsidR="00452910" w:rsidRPr="00452910" w:rsidRDefault="00452910" w:rsidP="000A49C0">
            <w:pPr>
              <w:spacing w:before="100"/>
              <w:jc w:val="both"/>
              <w:rPr>
                <w:rFonts w:asciiTheme="majorHAnsi" w:hAnsiTheme="majorHAnsi" w:cstheme="majorHAnsi"/>
                <w:sz w:val="22"/>
                <w:szCs w:val="22"/>
                <w:lang w:val="en-GB"/>
              </w:rPr>
            </w:pPr>
            <w:r w:rsidRPr="00452910">
              <w:rPr>
                <w:rFonts w:asciiTheme="majorHAnsi" w:hAnsiTheme="majorHAnsi" w:cstheme="majorHAnsi"/>
                <w:noProof/>
                <w:sz w:val="22"/>
                <w:szCs w:val="22"/>
                <w:lang w:val="en-GB"/>
              </w:rPr>
              <w:t>CHARTERSTOCK, S.L.</w:t>
            </w:r>
            <w:r w:rsidRPr="00452910">
              <w:rPr>
                <w:rFonts w:asciiTheme="majorHAnsi" w:hAnsiTheme="majorHAnsi" w:cstheme="majorHAnsi"/>
                <w:sz w:val="22"/>
                <w:szCs w:val="22"/>
                <w:lang w:val="en-GB"/>
              </w:rPr>
              <w:t xml:space="preserve"> (</w:t>
            </w:r>
            <w:proofErr w:type="spellStart"/>
            <w:r w:rsidRPr="00452910">
              <w:rPr>
                <w:rFonts w:asciiTheme="majorHAnsi" w:hAnsiTheme="majorHAnsi" w:cstheme="majorHAnsi"/>
                <w:sz w:val="22"/>
                <w:szCs w:val="22"/>
                <w:lang w:val="en-GB"/>
              </w:rPr>
              <w:t>en</w:t>
            </w:r>
            <w:proofErr w:type="spellEnd"/>
            <w:r w:rsidRPr="00452910">
              <w:rPr>
                <w:rFonts w:asciiTheme="majorHAnsi" w:hAnsiTheme="majorHAnsi" w:cstheme="majorHAnsi"/>
                <w:sz w:val="22"/>
                <w:szCs w:val="22"/>
                <w:lang w:val="en-GB"/>
              </w:rPr>
              <w:t xml:space="preserve"> </w:t>
            </w:r>
            <w:proofErr w:type="spellStart"/>
            <w:r w:rsidRPr="00452910">
              <w:rPr>
                <w:rFonts w:asciiTheme="majorHAnsi" w:hAnsiTheme="majorHAnsi" w:cstheme="majorHAnsi"/>
                <w:sz w:val="22"/>
                <w:szCs w:val="22"/>
                <w:lang w:val="en-GB"/>
              </w:rPr>
              <w:t>adelante</w:t>
            </w:r>
            <w:proofErr w:type="spellEnd"/>
            <w:r w:rsidRPr="00452910">
              <w:rPr>
                <w:rFonts w:asciiTheme="majorHAnsi" w:hAnsiTheme="majorHAnsi" w:cstheme="majorHAnsi"/>
                <w:sz w:val="22"/>
                <w:szCs w:val="22"/>
                <w:lang w:val="en-GB"/>
              </w:rPr>
              <w:t xml:space="preserve">, </w:t>
            </w:r>
            <w:r w:rsidRPr="00452910">
              <w:rPr>
                <w:rFonts w:asciiTheme="majorHAnsi" w:hAnsiTheme="majorHAnsi" w:cstheme="majorHAnsi"/>
                <w:noProof/>
                <w:sz w:val="22"/>
                <w:szCs w:val="22"/>
                <w:lang w:val="en-GB"/>
              </w:rPr>
              <w:t>CHARTERSTOCK</w:t>
            </w:r>
            <w:r w:rsidRPr="00452910">
              <w:rPr>
                <w:rFonts w:asciiTheme="majorHAnsi" w:hAnsiTheme="majorHAnsi" w:cstheme="majorHAnsi"/>
                <w:sz w:val="22"/>
                <w:szCs w:val="22"/>
                <w:lang w:val="en-GB"/>
              </w:rPr>
              <w:t>)</w:t>
            </w:r>
          </w:p>
          <w:p w14:paraId="7C7B7F26" w14:textId="77777777" w:rsidR="00452910" w:rsidRPr="00B22A47" w:rsidRDefault="00452910" w:rsidP="005F41FA">
            <w:pPr>
              <w:jc w:val="both"/>
              <w:rPr>
                <w:rFonts w:asciiTheme="majorHAnsi" w:hAnsiTheme="majorHAnsi" w:cstheme="majorHAnsi"/>
                <w:sz w:val="22"/>
                <w:szCs w:val="22"/>
              </w:rPr>
            </w:pPr>
            <w:r>
              <w:rPr>
                <w:rFonts w:asciiTheme="majorHAnsi" w:hAnsiTheme="majorHAnsi" w:cstheme="majorHAnsi"/>
                <w:sz w:val="22"/>
                <w:szCs w:val="22"/>
              </w:rPr>
              <w:t>N</w:t>
            </w:r>
            <w:r w:rsidRPr="00B22A47">
              <w:rPr>
                <w:rFonts w:asciiTheme="majorHAnsi" w:hAnsiTheme="majorHAnsi" w:cstheme="majorHAnsi"/>
                <w:sz w:val="22"/>
                <w:szCs w:val="22"/>
              </w:rPr>
              <w:t xml:space="preserve">IF: </w:t>
            </w:r>
            <w:r w:rsidRPr="006F5386">
              <w:rPr>
                <w:rFonts w:asciiTheme="majorHAnsi" w:hAnsiTheme="majorHAnsi" w:cstheme="majorHAnsi"/>
                <w:noProof/>
                <w:sz w:val="22"/>
                <w:szCs w:val="22"/>
              </w:rPr>
              <w:t>B-44.856.664</w:t>
            </w:r>
          </w:p>
          <w:p w14:paraId="28C9BC82" w14:textId="77777777" w:rsidR="00452910" w:rsidRPr="00B22A47" w:rsidRDefault="00452910" w:rsidP="009941F9">
            <w:pPr>
              <w:jc w:val="both"/>
              <w:rPr>
                <w:rFonts w:asciiTheme="majorHAnsi" w:hAnsiTheme="majorHAnsi" w:cstheme="majorHAnsi"/>
                <w:sz w:val="22"/>
                <w:szCs w:val="22"/>
              </w:rPr>
            </w:pPr>
            <w:r w:rsidRPr="006F5386">
              <w:rPr>
                <w:rFonts w:asciiTheme="majorHAnsi" w:hAnsiTheme="majorHAnsi" w:cstheme="majorHAnsi"/>
                <w:noProof/>
                <w:sz w:val="22"/>
                <w:szCs w:val="22"/>
              </w:rPr>
              <w:t>Calle de Catalunya, 33, Local 3</w:t>
            </w:r>
            <w:r w:rsidRPr="00B22A47">
              <w:rPr>
                <w:rFonts w:asciiTheme="majorHAnsi" w:hAnsiTheme="majorHAnsi" w:cstheme="majorHAnsi"/>
                <w:sz w:val="22"/>
                <w:szCs w:val="22"/>
              </w:rPr>
              <w:tab/>
            </w:r>
            <w:r w:rsidRPr="00B22A47">
              <w:rPr>
                <w:rFonts w:asciiTheme="majorHAnsi" w:hAnsiTheme="majorHAnsi" w:cstheme="majorHAnsi"/>
                <w:sz w:val="22"/>
                <w:szCs w:val="22"/>
              </w:rPr>
              <w:tab/>
            </w:r>
            <w:r w:rsidRPr="00B22A47">
              <w:rPr>
                <w:rFonts w:asciiTheme="majorHAnsi" w:hAnsiTheme="majorHAnsi" w:cstheme="majorHAnsi"/>
                <w:sz w:val="22"/>
                <w:szCs w:val="22"/>
              </w:rPr>
              <w:tab/>
            </w:r>
            <w:r w:rsidRPr="00B22A47">
              <w:rPr>
                <w:rFonts w:asciiTheme="majorHAnsi" w:hAnsiTheme="majorHAnsi" w:cstheme="majorHAnsi"/>
                <w:sz w:val="22"/>
                <w:szCs w:val="22"/>
              </w:rPr>
              <w:tab/>
            </w:r>
          </w:p>
          <w:p w14:paraId="5E5189B0" w14:textId="2FEF58F4" w:rsidR="00452910" w:rsidRPr="00B22A47" w:rsidRDefault="00452910" w:rsidP="009941F9">
            <w:pPr>
              <w:jc w:val="both"/>
              <w:rPr>
                <w:rFonts w:asciiTheme="majorHAnsi" w:hAnsiTheme="majorHAnsi" w:cstheme="majorHAnsi"/>
                <w:sz w:val="22"/>
                <w:szCs w:val="22"/>
              </w:rPr>
            </w:pPr>
            <w:r w:rsidRPr="006F5386">
              <w:rPr>
                <w:rFonts w:asciiTheme="majorHAnsi" w:hAnsiTheme="majorHAnsi" w:cstheme="majorHAnsi"/>
                <w:noProof/>
                <w:sz w:val="22"/>
                <w:szCs w:val="22"/>
              </w:rPr>
              <w:t>Ibiza</w:t>
            </w:r>
            <w:r w:rsidRPr="00B22A47">
              <w:rPr>
                <w:rFonts w:asciiTheme="majorHAnsi" w:hAnsiTheme="majorHAnsi" w:cstheme="majorHAnsi"/>
                <w:sz w:val="22"/>
                <w:szCs w:val="22"/>
              </w:rPr>
              <w:t xml:space="preserve"> (</w:t>
            </w:r>
            <w:r>
              <w:rPr>
                <w:rFonts w:asciiTheme="majorHAnsi" w:hAnsiTheme="majorHAnsi" w:cstheme="majorHAnsi"/>
                <w:sz w:val="22"/>
                <w:szCs w:val="22"/>
              </w:rPr>
              <w:t>0</w:t>
            </w:r>
            <w:r w:rsidRPr="006F5386">
              <w:rPr>
                <w:rFonts w:asciiTheme="majorHAnsi" w:hAnsiTheme="majorHAnsi" w:cstheme="majorHAnsi"/>
                <w:noProof/>
                <w:sz w:val="22"/>
                <w:szCs w:val="22"/>
              </w:rPr>
              <w:t>7800</w:t>
            </w:r>
            <w:r w:rsidRPr="00B22A47">
              <w:rPr>
                <w:rFonts w:asciiTheme="majorHAnsi" w:hAnsiTheme="majorHAnsi" w:cstheme="majorHAnsi"/>
                <w:sz w:val="22"/>
                <w:szCs w:val="22"/>
              </w:rPr>
              <w:t xml:space="preserve"> - </w:t>
            </w:r>
            <w:r w:rsidRPr="006F5386">
              <w:rPr>
                <w:rFonts w:asciiTheme="majorHAnsi" w:hAnsiTheme="majorHAnsi" w:cstheme="majorHAnsi"/>
                <w:noProof/>
                <w:sz w:val="22"/>
                <w:szCs w:val="22"/>
              </w:rPr>
              <w:t>Baleares</w:t>
            </w:r>
            <w:r w:rsidRPr="00B22A47">
              <w:rPr>
                <w:rFonts w:asciiTheme="majorHAnsi" w:hAnsiTheme="majorHAnsi" w:cstheme="majorHAnsi"/>
                <w:sz w:val="22"/>
                <w:szCs w:val="22"/>
              </w:rPr>
              <w:t>)</w:t>
            </w:r>
          </w:p>
          <w:p w14:paraId="791C0332" w14:textId="77777777" w:rsidR="00452910" w:rsidRPr="00B22A47" w:rsidRDefault="00452910" w:rsidP="001F3363">
            <w:pPr>
              <w:jc w:val="both"/>
              <w:rPr>
                <w:rFonts w:asciiTheme="majorHAnsi" w:hAnsiTheme="majorHAnsi" w:cstheme="majorHAnsi"/>
                <w:sz w:val="22"/>
                <w:szCs w:val="22"/>
              </w:rPr>
            </w:pPr>
            <w:r w:rsidRPr="006F5386">
              <w:rPr>
                <w:rFonts w:asciiTheme="majorHAnsi" w:hAnsiTheme="majorHAnsi" w:cstheme="majorHAnsi"/>
                <w:noProof/>
                <w:sz w:val="22"/>
                <w:szCs w:val="22"/>
              </w:rPr>
              <w:t>www.charterstock.com</w:t>
            </w:r>
          </w:p>
        </w:tc>
      </w:tr>
    </w:tbl>
    <w:p w14:paraId="7B9BE9BE" w14:textId="77777777" w:rsidR="00452910" w:rsidRPr="00B22A47" w:rsidRDefault="00452910" w:rsidP="007E0B75">
      <w:pPr>
        <w:jc w:val="both"/>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8290"/>
      </w:tblGrid>
      <w:tr w:rsidR="00452910" w:rsidRPr="00B22A47" w14:paraId="1D696CD4" w14:textId="77777777" w:rsidTr="00B6130B">
        <w:tc>
          <w:tcPr>
            <w:tcW w:w="8440" w:type="dxa"/>
          </w:tcPr>
          <w:p w14:paraId="27630953" w14:textId="4DDE5048" w:rsidR="00452910" w:rsidRPr="00B22A47" w:rsidRDefault="00452910" w:rsidP="00130497">
            <w:pPr>
              <w:spacing w:before="100" w:after="100"/>
              <w:jc w:val="both"/>
              <w:rPr>
                <w:rFonts w:asciiTheme="majorHAnsi" w:hAnsiTheme="majorHAnsi" w:cstheme="majorHAnsi"/>
                <w:sz w:val="22"/>
                <w:szCs w:val="22"/>
              </w:rPr>
            </w:pPr>
            <w:r w:rsidRPr="006F5386">
              <w:rPr>
                <w:rFonts w:asciiTheme="majorHAnsi" w:hAnsiTheme="majorHAnsi" w:cstheme="majorHAnsi"/>
                <w:noProof/>
                <w:sz w:val="22"/>
                <w:szCs w:val="22"/>
              </w:rPr>
              <w:t xml:space="preserve">Inscrita en el Registro Mercantil de Ibiza con número de Tomo 393, Folio 107, hoja nº IB-19726, Inscripción </w:t>
            </w:r>
            <w:r w:rsidR="00D042E6">
              <w:rPr>
                <w:rFonts w:asciiTheme="majorHAnsi" w:hAnsiTheme="majorHAnsi" w:cstheme="majorHAnsi"/>
                <w:noProof/>
                <w:sz w:val="22"/>
                <w:szCs w:val="22"/>
              </w:rPr>
              <w:t>1ª</w:t>
            </w:r>
            <w:r w:rsidRPr="006F5386">
              <w:rPr>
                <w:rFonts w:asciiTheme="majorHAnsi" w:hAnsiTheme="majorHAnsi" w:cstheme="majorHAnsi"/>
                <w:noProof/>
                <w:sz w:val="22"/>
                <w:szCs w:val="22"/>
              </w:rPr>
              <w:t>.</w:t>
            </w:r>
          </w:p>
        </w:tc>
      </w:tr>
    </w:tbl>
    <w:p w14:paraId="7080B2EA" w14:textId="77777777" w:rsidR="00452910" w:rsidRPr="00B22A47" w:rsidRDefault="00452910" w:rsidP="007E0B75">
      <w:pPr>
        <w:jc w:val="both"/>
        <w:rPr>
          <w:rFonts w:asciiTheme="majorHAnsi" w:hAnsiTheme="majorHAnsi" w:cstheme="majorHAnsi"/>
          <w:color w:val="18376A"/>
          <w:sz w:val="22"/>
          <w:szCs w:val="22"/>
          <w:lang w:val="es-ES"/>
        </w:rPr>
      </w:pPr>
    </w:p>
    <w:p w14:paraId="145CBA2A" w14:textId="77777777" w:rsidR="00452910" w:rsidRPr="00B22A47" w:rsidRDefault="00452910" w:rsidP="007E0B75">
      <w:pPr>
        <w:jc w:val="both"/>
        <w:rPr>
          <w:rFonts w:asciiTheme="majorHAnsi" w:hAnsiTheme="majorHAnsi" w:cstheme="majorHAnsi"/>
          <w:sz w:val="22"/>
          <w:szCs w:val="22"/>
        </w:rPr>
      </w:pPr>
    </w:p>
    <w:p w14:paraId="445E9A2D" w14:textId="77777777" w:rsidR="00452910" w:rsidRPr="00B22A47" w:rsidRDefault="00452910" w:rsidP="00BB1BCC">
      <w:pPr>
        <w:outlineLvl w:val="0"/>
        <w:rPr>
          <w:rFonts w:asciiTheme="majorHAnsi" w:hAnsiTheme="majorHAnsi" w:cstheme="majorHAnsi"/>
          <w:b/>
          <w:sz w:val="22"/>
          <w:szCs w:val="22"/>
          <w:u w:val="single"/>
        </w:rPr>
      </w:pPr>
      <w:r w:rsidRPr="00B22A47">
        <w:rPr>
          <w:rFonts w:asciiTheme="majorHAnsi" w:hAnsiTheme="majorHAnsi" w:cstheme="majorHAnsi"/>
          <w:b/>
          <w:sz w:val="22"/>
          <w:szCs w:val="22"/>
          <w:u w:val="single"/>
        </w:rPr>
        <w:t>CONDICIONES DE USO</w:t>
      </w:r>
    </w:p>
    <w:p w14:paraId="7C4D7DAC" w14:textId="77777777" w:rsidR="00452910" w:rsidRPr="00B22A47" w:rsidRDefault="00452910" w:rsidP="00BB1BCC">
      <w:pPr>
        <w:jc w:val="both"/>
        <w:rPr>
          <w:rFonts w:asciiTheme="majorHAnsi" w:hAnsiTheme="majorHAnsi" w:cstheme="majorHAnsi"/>
          <w:sz w:val="22"/>
          <w:szCs w:val="22"/>
        </w:rPr>
      </w:pPr>
    </w:p>
    <w:p w14:paraId="43DB1AB5" w14:textId="77777777" w:rsidR="00452910" w:rsidRPr="00B22A47" w:rsidRDefault="00452910" w:rsidP="0037711D">
      <w:pPr>
        <w:spacing w:line="276" w:lineRule="auto"/>
        <w:jc w:val="both"/>
        <w:rPr>
          <w:rFonts w:asciiTheme="majorHAnsi" w:hAnsiTheme="majorHAnsi" w:cstheme="majorHAnsi"/>
          <w:sz w:val="22"/>
          <w:szCs w:val="22"/>
        </w:rPr>
      </w:pPr>
      <w:r w:rsidRPr="00B22A47">
        <w:rPr>
          <w:rFonts w:asciiTheme="majorHAnsi" w:hAnsiTheme="majorHAnsi" w:cstheme="majorHAnsi"/>
          <w:sz w:val="22"/>
          <w:szCs w:val="22"/>
        </w:rPr>
        <w:t xml:space="preserve">El uso de esta </w:t>
      </w:r>
      <w:proofErr w:type="spellStart"/>
      <w:r w:rsidRPr="00437421">
        <w:rPr>
          <w:rFonts w:asciiTheme="majorHAnsi" w:hAnsiTheme="majorHAnsi" w:cstheme="majorHAnsi"/>
          <w:i/>
          <w:sz w:val="22"/>
          <w:szCs w:val="22"/>
        </w:rPr>
        <w:t>website</w:t>
      </w:r>
      <w:proofErr w:type="spellEnd"/>
      <w:r w:rsidRPr="00B22A47">
        <w:rPr>
          <w:rFonts w:asciiTheme="majorHAnsi" w:hAnsiTheme="majorHAnsi" w:cstheme="majorHAnsi"/>
          <w:sz w:val="22"/>
          <w:szCs w:val="22"/>
        </w:rPr>
        <w:t xml:space="preserve"> se regirá por las presentes condiciones, incluyéndose los contenidos y servicios puestos a disposición de los usuarios. Es por ello </w:t>
      </w:r>
      <w:proofErr w:type="gramStart"/>
      <w:r w:rsidRPr="00B22A47">
        <w:rPr>
          <w:rFonts w:asciiTheme="majorHAnsi" w:hAnsiTheme="majorHAnsi" w:cstheme="majorHAnsi"/>
          <w:sz w:val="22"/>
          <w:szCs w:val="22"/>
        </w:rPr>
        <w:t>que</w:t>
      </w:r>
      <w:proofErr w:type="gramEnd"/>
      <w:r w:rsidRPr="00B22A47">
        <w:rPr>
          <w:rFonts w:asciiTheme="majorHAnsi" w:hAnsiTheme="majorHAnsi" w:cstheme="majorHAnsi"/>
          <w:sz w:val="22"/>
          <w:szCs w:val="22"/>
        </w:rPr>
        <w:t xml:space="preserve"> desde </w:t>
      </w:r>
      <w:r w:rsidRPr="006F5386">
        <w:rPr>
          <w:rFonts w:asciiTheme="majorHAnsi" w:hAnsiTheme="majorHAnsi" w:cstheme="majorHAnsi"/>
          <w:noProof/>
          <w:sz w:val="22"/>
          <w:szCs w:val="22"/>
        </w:rPr>
        <w:t>CHARTERSTOCK</w:t>
      </w:r>
      <w:r w:rsidRPr="00B22A47">
        <w:rPr>
          <w:rFonts w:asciiTheme="majorHAnsi" w:hAnsiTheme="majorHAnsi" w:cstheme="majorHAnsi"/>
          <w:sz w:val="22"/>
          <w:szCs w:val="22"/>
        </w:rPr>
        <w:t xml:space="preserve"> le rogamos que lea atentamente estas condiciones ya que contienen toda la información relativa a sus derechos y obligaciones.</w:t>
      </w:r>
    </w:p>
    <w:p w14:paraId="479C68E5" w14:textId="77777777" w:rsidR="00452910" w:rsidRPr="00B22A47" w:rsidRDefault="00452910" w:rsidP="0037711D">
      <w:pPr>
        <w:spacing w:line="276" w:lineRule="auto"/>
        <w:jc w:val="both"/>
        <w:rPr>
          <w:rFonts w:asciiTheme="majorHAnsi" w:hAnsiTheme="majorHAnsi" w:cstheme="majorHAnsi"/>
          <w:sz w:val="22"/>
          <w:szCs w:val="22"/>
        </w:rPr>
      </w:pPr>
    </w:p>
    <w:p w14:paraId="5670FC8C" w14:textId="77777777" w:rsidR="00452910" w:rsidRPr="00B22A47" w:rsidRDefault="00452910" w:rsidP="000A6C89">
      <w:pPr>
        <w:spacing w:line="276" w:lineRule="auto"/>
        <w:jc w:val="both"/>
        <w:rPr>
          <w:rFonts w:asciiTheme="majorHAnsi" w:hAnsiTheme="majorHAnsi" w:cstheme="majorHAnsi"/>
          <w:sz w:val="22"/>
          <w:szCs w:val="22"/>
        </w:rPr>
      </w:pPr>
      <w:r w:rsidRPr="00B22A47">
        <w:rPr>
          <w:rFonts w:asciiTheme="majorHAnsi" w:hAnsiTheme="majorHAnsi" w:cstheme="majorHAnsi"/>
          <w:sz w:val="22"/>
          <w:szCs w:val="22"/>
        </w:rPr>
        <w:t xml:space="preserve">Debe saber que con el mero acceso a la </w:t>
      </w:r>
      <w:proofErr w:type="spellStart"/>
      <w:r w:rsidRPr="00437421">
        <w:rPr>
          <w:rFonts w:asciiTheme="majorHAnsi" w:hAnsiTheme="majorHAnsi" w:cstheme="majorHAnsi"/>
          <w:i/>
          <w:sz w:val="22"/>
          <w:szCs w:val="22"/>
        </w:rPr>
        <w:t>website</w:t>
      </w:r>
      <w:proofErr w:type="spellEnd"/>
      <w:r w:rsidRPr="00B22A47">
        <w:rPr>
          <w:rFonts w:asciiTheme="majorHAnsi" w:hAnsiTheme="majorHAnsi" w:cstheme="majorHAnsi"/>
          <w:sz w:val="22"/>
          <w:szCs w:val="22"/>
        </w:rPr>
        <w:t xml:space="preserve"> ya se le considerará como “usuario” de la misma y con ello acepta expresamente, de forma automática y voluntaria, las condiciones vigentes en cada momento. En caso de que no desee aceptarlas se le recomienda no seguir haciendo uso de la </w:t>
      </w:r>
      <w:proofErr w:type="spellStart"/>
      <w:r w:rsidRPr="00437421">
        <w:rPr>
          <w:rFonts w:asciiTheme="majorHAnsi" w:hAnsiTheme="majorHAnsi" w:cstheme="majorHAnsi"/>
          <w:i/>
          <w:sz w:val="22"/>
          <w:szCs w:val="22"/>
        </w:rPr>
        <w:t>website</w:t>
      </w:r>
      <w:proofErr w:type="spellEnd"/>
      <w:r w:rsidRPr="00B22A47">
        <w:rPr>
          <w:rFonts w:asciiTheme="majorHAnsi" w:hAnsiTheme="majorHAnsi" w:cstheme="majorHAnsi"/>
          <w:sz w:val="22"/>
          <w:szCs w:val="22"/>
        </w:rPr>
        <w:t xml:space="preserve">. </w:t>
      </w:r>
      <w:proofErr w:type="gramStart"/>
      <w:r w:rsidRPr="00B22A47">
        <w:rPr>
          <w:rFonts w:asciiTheme="majorHAnsi" w:hAnsiTheme="majorHAnsi" w:cstheme="majorHAnsi"/>
          <w:sz w:val="22"/>
          <w:szCs w:val="22"/>
        </w:rPr>
        <w:t>Destacar</w:t>
      </w:r>
      <w:proofErr w:type="gramEnd"/>
      <w:r w:rsidRPr="00B22A47">
        <w:rPr>
          <w:rFonts w:asciiTheme="majorHAnsi" w:hAnsiTheme="majorHAnsi" w:cstheme="majorHAnsi"/>
          <w:sz w:val="22"/>
          <w:szCs w:val="22"/>
        </w:rPr>
        <w:t xml:space="preserve"> que el acceso a </w:t>
      </w:r>
      <w:r w:rsidRPr="006F5386">
        <w:rPr>
          <w:rFonts w:asciiTheme="majorHAnsi" w:hAnsiTheme="majorHAnsi" w:cstheme="majorHAnsi"/>
          <w:noProof/>
          <w:sz w:val="22"/>
          <w:szCs w:val="22"/>
        </w:rPr>
        <w:t>www.charterstock.com</w:t>
      </w:r>
      <w:r w:rsidRPr="00B22A47">
        <w:rPr>
          <w:rFonts w:asciiTheme="majorHAnsi" w:hAnsiTheme="majorHAnsi" w:cstheme="majorHAnsi"/>
          <w:sz w:val="22"/>
          <w:szCs w:val="22"/>
        </w:rPr>
        <w:t xml:space="preserve"> es gratuito y no exige previa suscripción o registro.</w:t>
      </w:r>
    </w:p>
    <w:p w14:paraId="47955B27" w14:textId="77777777" w:rsidR="00452910" w:rsidRPr="00B22A47" w:rsidRDefault="00452910" w:rsidP="0037711D">
      <w:pPr>
        <w:spacing w:line="276" w:lineRule="auto"/>
        <w:jc w:val="both"/>
        <w:rPr>
          <w:rFonts w:asciiTheme="majorHAnsi" w:hAnsiTheme="majorHAnsi" w:cstheme="majorHAnsi"/>
          <w:sz w:val="22"/>
          <w:szCs w:val="22"/>
        </w:rPr>
      </w:pPr>
    </w:p>
    <w:p w14:paraId="47D6CE45" w14:textId="77777777" w:rsidR="00452910" w:rsidRPr="00B22A47" w:rsidRDefault="00452910" w:rsidP="0037711D">
      <w:pPr>
        <w:spacing w:line="276" w:lineRule="auto"/>
        <w:jc w:val="both"/>
        <w:rPr>
          <w:rFonts w:asciiTheme="majorHAnsi" w:hAnsiTheme="majorHAnsi" w:cstheme="majorHAnsi"/>
          <w:sz w:val="22"/>
          <w:szCs w:val="22"/>
        </w:rPr>
      </w:pPr>
      <w:r w:rsidRPr="006F5386">
        <w:rPr>
          <w:rFonts w:asciiTheme="majorHAnsi" w:hAnsiTheme="majorHAnsi" w:cstheme="majorHAnsi"/>
          <w:noProof/>
          <w:sz w:val="22"/>
          <w:szCs w:val="22"/>
        </w:rPr>
        <w:t>CHARTERSTOCK</w:t>
      </w:r>
      <w:r w:rsidRPr="00B22A47">
        <w:rPr>
          <w:rFonts w:asciiTheme="majorHAnsi" w:hAnsiTheme="majorHAnsi" w:cstheme="majorHAnsi"/>
          <w:sz w:val="22"/>
          <w:szCs w:val="22"/>
        </w:rPr>
        <w:t xml:space="preserve"> se reserva el derecho, en exclusiva y en cualquier momento, a revisar las presentes condiciones para introducir modificaciones derivadas de cambios legislativos o por decisiones corporativas, comprometiéndose a publicar y con ello informar de las variaciones que pudieran afectar a los usuarios. Estas modificaciones se entenderán aceptadas cuando el usuario siga haciendo uso de la </w:t>
      </w:r>
      <w:proofErr w:type="spellStart"/>
      <w:r w:rsidRPr="00437421">
        <w:rPr>
          <w:rFonts w:asciiTheme="majorHAnsi" w:hAnsiTheme="majorHAnsi" w:cstheme="majorHAnsi"/>
          <w:i/>
          <w:sz w:val="22"/>
          <w:szCs w:val="22"/>
        </w:rPr>
        <w:t>website</w:t>
      </w:r>
      <w:proofErr w:type="spellEnd"/>
      <w:r w:rsidRPr="00B22A47">
        <w:rPr>
          <w:rFonts w:asciiTheme="majorHAnsi" w:hAnsiTheme="majorHAnsi" w:cstheme="majorHAnsi"/>
          <w:sz w:val="22"/>
          <w:szCs w:val="22"/>
        </w:rPr>
        <w:t>.</w:t>
      </w:r>
    </w:p>
    <w:p w14:paraId="16B40483" w14:textId="77777777" w:rsidR="00452910" w:rsidRPr="00B22A47" w:rsidRDefault="00452910" w:rsidP="0037711D">
      <w:pPr>
        <w:spacing w:line="276" w:lineRule="auto"/>
        <w:jc w:val="both"/>
        <w:rPr>
          <w:rFonts w:asciiTheme="majorHAnsi" w:hAnsiTheme="majorHAnsi" w:cstheme="majorHAnsi"/>
          <w:sz w:val="22"/>
          <w:szCs w:val="22"/>
        </w:rPr>
      </w:pPr>
    </w:p>
    <w:p w14:paraId="131DC818" w14:textId="77777777" w:rsidR="00452910" w:rsidRPr="00B22A47" w:rsidRDefault="00452910" w:rsidP="0037711D">
      <w:pPr>
        <w:spacing w:line="276" w:lineRule="auto"/>
        <w:jc w:val="both"/>
        <w:rPr>
          <w:rFonts w:asciiTheme="majorHAnsi" w:hAnsiTheme="majorHAnsi" w:cstheme="majorHAnsi"/>
          <w:sz w:val="22"/>
          <w:szCs w:val="22"/>
        </w:rPr>
      </w:pPr>
      <w:r w:rsidRPr="00B22A47">
        <w:rPr>
          <w:rFonts w:asciiTheme="majorHAnsi" w:hAnsiTheme="majorHAnsi" w:cstheme="majorHAnsi"/>
          <w:sz w:val="22"/>
          <w:szCs w:val="22"/>
        </w:rPr>
        <w:t>As</w:t>
      </w:r>
      <w:r>
        <w:rPr>
          <w:rFonts w:asciiTheme="majorHAnsi" w:hAnsiTheme="majorHAnsi" w:cstheme="majorHAnsi"/>
          <w:sz w:val="22"/>
          <w:szCs w:val="22"/>
        </w:rPr>
        <w:t>i</w:t>
      </w:r>
      <w:r w:rsidRPr="00B22A47">
        <w:rPr>
          <w:rFonts w:asciiTheme="majorHAnsi" w:hAnsiTheme="majorHAnsi" w:cstheme="majorHAnsi"/>
          <w:sz w:val="22"/>
          <w:szCs w:val="22"/>
        </w:rPr>
        <w:t xml:space="preserve">mismo, </w:t>
      </w:r>
      <w:r w:rsidRPr="006F5386">
        <w:rPr>
          <w:rFonts w:asciiTheme="majorHAnsi" w:hAnsiTheme="majorHAnsi" w:cstheme="majorHAnsi"/>
          <w:noProof/>
          <w:sz w:val="22"/>
          <w:szCs w:val="22"/>
        </w:rPr>
        <w:t>CHARTERSTOCK</w:t>
      </w:r>
      <w:r w:rsidRPr="00B22A47">
        <w:rPr>
          <w:rFonts w:asciiTheme="majorHAnsi" w:hAnsiTheme="majorHAnsi" w:cstheme="majorHAnsi"/>
          <w:sz w:val="22"/>
          <w:szCs w:val="22"/>
        </w:rPr>
        <w:t xml:space="preserve"> se reserva el derecho a modificar unilateralmente, en cualquier momento y sin previo aviso, la estructura y diseño de la </w:t>
      </w:r>
      <w:proofErr w:type="spellStart"/>
      <w:r w:rsidRPr="00437421">
        <w:rPr>
          <w:rFonts w:asciiTheme="majorHAnsi" w:hAnsiTheme="majorHAnsi" w:cstheme="majorHAnsi"/>
          <w:i/>
          <w:sz w:val="22"/>
          <w:szCs w:val="22"/>
        </w:rPr>
        <w:t>website</w:t>
      </w:r>
      <w:proofErr w:type="spellEnd"/>
      <w:r w:rsidRPr="00B22A47">
        <w:rPr>
          <w:rFonts w:asciiTheme="majorHAnsi" w:hAnsiTheme="majorHAnsi" w:cstheme="majorHAnsi"/>
          <w:sz w:val="22"/>
          <w:szCs w:val="22"/>
        </w:rPr>
        <w:t>, así como los servicios o contenidos</w:t>
      </w:r>
      <w:r>
        <w:rPr>
          <w:rFonts w:asciiTheme="majorHAnsi" w:hAnsiTheme="majorHAnsi" w:cstheme="majorHAnsi"/>
          <w:sz w:val="22"/>
          <w:szCs w:val="22"/>
        </w:rPr>
        <w:t xml:space="preserve"> de </w:t>
      </w:r>
      <w:proofErr w:type="gramStart"/>
      <w:r>
        <w:rPr>
          <w:rFonts w:asciiTheme="majorHAnsi" w:hAnsiTheme="majorHAnsi" w:cstheme="majorHAnsi"/>
          <w:sz w:val="22"/>
          <w:szCs w:val="22"/>
        </w:rPr>
        <w:t>la misma</w:t>
      </w:r>
      <w:proofErr w:type="gramEnd"/>
      <w:r w:rsidRPr="00B22A47">
        <w:rPr>
          <w:rFonts w:asciiTheme="majorHAnsi" w:hAnsiTheme="majorHAnsi" w:cstheme="majorHAnsi"/>
          <w:sz w:val="22"/>
          <w:szCs w:val="22"/>
        </w:rPr>
        <w:t xml:space="preserve">. Con estos mismos términos, durante las tareas de modificación, reparación, actualización o mejoras se podrá suspender el acceso a la </w:t>
      </w:r>
      <w:proofErr w:type="spellStart"/>
      <w:r w:rsidRPr="00437421">
        <w:rPr>
          <w:rFonts w:asciiTheme="majorHAnsi" w:hAnsiTheme="majorHAnsi" w:cstheme="majorHAnsi"/>
          <w:i/>
          <w:sz w:val="22"/>
          <w:szCs w:val="22"/>
        </w:rPr>
        <w:t>website</w:t>
      </w:r>
      <w:proofErr w:type="spellEnd"/>
      <w:r w:rsidRPr="00B22A47">
        <w:rPr>
          <w:rFonts w:asciiTheme="majorHAnsi" w:hAnsiTheme="majorHAnsi" w:cstheme="majorHAnsi"/>
          <w:sz w:val="22"/>
          <w:szCs w:val="22"/>
        </w:rPr>
        <w:t>.</w:t>
      </w:r>
    </w:p>
    <w:p w14:paraId="78920487" w14:textId="77777777" w:rsidR="00452910" w:rsidRPr="00B22A47" w:rsidRDefault="00452910" w:rsidP="0037711D">
      <w:pPr>
        <w:spacing w:line="276" w:lineRule="auto"/>
        <w:jc w:val="both"/>
        <w:rPr>
          <w:rFonts w:asciiTheme="majorHAnsi" w:hAnsiTheme="majorHAnsi" w:cstheme="majorHAnsi"/>
          <w:sz w:val="22"/>
          <w:szCs w:val="22"/>
        </w:rPr>
      </w:pPr>
    </w:p>
    <w:p w14:paraId="14C497A5" w14:textId="77777777" w:rsidR="00452910" w:rsidRPr="00B22A47" w:rsidRDefault="00452910" w:rsidP="0037711D">
      <w:pPr>
        <w:spacing w:line="276" w:lineRule="auto"/>
        <w:jc w:val="both"/>
        <w:rPr>
          <w:rFonts w:asciiTheme="majorHAnsi" w:hAnsiTheme="majorHAnsi" w:cstheme="majorHAnsi"/>
          <w:sz w:val="22"/>
          <w:szCs w:val="22"/>
        </w:rPr>
      </w:pPr>
      <w:r w:rsidRPr="00B22A47">
        <w:rPr>
          <w:rFonts w:asciiTheme="majorHAnsi" w:hAnsiTheme="majorHAnsi" w:cstheme="majorHAnsi"/>
          <w:sz w:val="22"/>
          <w:szCs w:val="22"/>
        </w:rPr>
        <w:t xml:space="preserve">Podría ocurrir que derivado de las modificaciones en la </w:t>
      </w:r>
      <w:proofErr w:type="spellStart"/>
      <w:r w:rsidRPr="00437421">
        <w:rPr>
          <w:rFonts w:asciiTheme="majorHAnsi" w:hAnsiTheme="majorHAnsi" w:cstheme="majorHAnsi"/>
          <w:i/>
          <w:sz w:val="22"/>
          <w:szCs w:val="22"/>
        </w:rPr>
        <w:t>website</w:t>
      </w:r>
      <w:proofErr w:type="spellEnd"/>
      <w:r w:rsidRPr="00B22A47">
        <w:rPr>
          <w:rFonts w:asciiTheme="majorHAnsi" w:hAnsiTheme="majorHAnsi" w:cstheme="majorHAnsi"/>
          <w:sz w:val="22"/>
          <w:szCs w:val="22"/>
        </w:rPr>
        <w:t xml:space="preserve"> descritas en el párrafo anterior se incluyeran nuevos contenidos o servicios que además de estar sujetos a estas Condiciones de Uso también lo estuvieran a Condiciones</w:t>
      </w:r>
      <w:r>
        <w:rPr>
          <w:rFonts w:asciiTheme="majorHAnsi" w:hAnsiTheme="majorHAnsi" w:cstheme="majorHAnsi"/>
          <w:sz w:val="22"/>
          <w:szCs w:val="22"/>
        </w:rPr>
        <w:t xml:space="preserve"> de Uso</w:t>
      </w:r>
      <w:r w:rsidRPr="00B22A47">
        <w:rPr>
          <w:rFonts w:asciiTheme="majorHAnsi" w:hAnsiTheme="majorHAnsi" w:cstheme="majorHAnsi"/>
          <w:sz w:val="22"/>
          <w:szCs w:val="22"/>
        </w:rPr>
        <w:t xml:space="preserve"> Particulares o Especiales que ampliaran o sustituyeran las presentes. En caso de que hubiera alguna discordancia entre las </w:t>
      </w:r>
      <w:r>
        <w:rPr>
          <w:rFonts w:asciiTheme="majorHAnsi" w:hAnsiTheme="majorHAnsi" w:cstheme="majorHAnsi"/>
          <w:sz w:val="22"/>
          <w:szCs w:val="22"/>
        </w:rPr>
        <w:t>Condiciones de Uso G</w:t>
      </w:r>
      <w:r w:rsidRPr="00B22A47">
        <w:rPr>
          <w:rFonts w:asciiTheme="majorHAnsi" w:hAnsiTheme="majorHAnsi" w:cstheme="majorHAnsi"/>
          <w:sz w:val="22"/>
          <w:szCs w:val="22"/>
        </w:rPr>
        <w:t xml:space="preserve">enerales y las </w:t>
      </w:r>
      <w:r>
        <w:rPr>
          <w:rFonts w:asciiTheme="majorHAnsi" w:hAnsiTheme="majorHAnsi" w:cstheme="majorHAnsi"/>
          <w:sz w:val="22"/>
          <w:szCs w:val="22"/>
        </w:rPr>
        <w:t>Condiciones de Uso P</w:t>
      </w:r>
      <w:r w:rsidRPr="00B22A47">
        <w:rPr>
          <w:rFonts w:asciiTheme="majorHAnsi" w:hAnsiTheme="majorHAnsi" w:cstheme="majorHAnsi"/>
          <w:sz w:val="22"/>
          <w:szCs w:val="22"/>
        </w:rPr>
        <w:t>articulares, prevalecerá lo estipulado en estas últimas.</w:t>
      </w:r>
    </w:p>
    <w:p w14:paraId="54FA5E4C" w14:textId="77777777" w:rsidR="00452910" w:rsidRPr="00B22A47" w:rsidRDefault="00452910" w:rsidP="0037711D">
      <w:pPr>
        <w:spacing w:line="276" w:lineRule="auto"/>
        <w:jc w:val="both"/>
        <w:rPr>
          <w:rFonts w:asciiTheme="majorHAnsi" w:hAnsiTheme="majorHAnsi" w:cstheme="majorHAnsi"/>
          <w:b/>
          <w:sz w:val="22"/>
          <w:szCs w:val="22"/>
          <w:u w:val="single"/>
        </w:rPr>
      </w:pPr>
    </w:p>
    <w:p w14:paraId="24005CC8" w14:textId="77777777" w:rsidR="00452910" w:rsidRPr="00B22A47" w:rsidRDefault="00452910" w:rsidP="0037711D">
      <w:pPr>
        <w:spacing w:line="276" w:lineRule="auto"/>
        <w:jc w:val="both"/>
        <w:rPr>
          <w:rFonts w:asciiTheme="majorHAnsi" w:hAnsiTheme="majorHAnsi" w:cstheme="majorHAnsi"/>
          <w:b/>
          <w:sz w:val="22"/>
          <w:szCs w:val="22"/>
          <w:u w:val="single"/>
        </w:rPr>
      </w:pPr>
    </w:p>
    <w:p w14:paraId="3CF42FF6" w14:textId="77777777" w:rsidR="00452910" w:rsidRPr="00B22A47" w:rsidRDefault="00452910" w:rsidP="0037711D">
      <w:pPr>
        <w:spacing w:line="276" w:lineRule="auto"/>
        <w:jc w:val="both"/>
        <w:rPr>
          <w:rFonts w:asciiTheme="majorHAnsi" w:hAnsiTheme="majorHAnsi" w:cstheme="majorHAnsi"/>
          <w:b/>
          <w:sz w:val="22"/>
          <w:szCs w:val="22"/>
          <w:u w:val="single"/>
        </w:rPr>
      </w:pPr>
      <w:r w:rsidRPr="00B22A47">
        <w:rPr>
          <w:rFonts w:asciiTheme="majorHAnsi" w:hAnsiTheme="majorHAnsi" w:cstheme="majorHAnsi"/>
          <w:b/>
          <w:sz w:val="22"/>
          <w:szCs w:val="22"/>
          <w:u w:val="single"/>
        </w:rPr>
        <w:t>Obligaciones y responsabilidades de los usuarios</w:t>
      </w:r>
    </w:p>
    <w:p w14:paraId="7EE0B8E5" w14:textId="77777777" w:rsidR="00452910" w:rsidRPr="00B22A47" w:rsidRDefault="00452910" w:rsidP="0037711D">
      <w:pPr>
        <w:spacing w:line="276" w:lineRule="auto"/>
        <w:jc w:val="both"/>
        <w:rPr>
          <w:rFonts w:asciiTheme="majorHAnsi" w:hAnsiTheme="majorHAnsi" w:cstheme="majorHAnsi"/>
          <w:sz w:val="22"/>
          <w:szCs w:val="22"/>
        </w:rPr>
      </w:pPr>
    </w:p>
    <w:p w14:paraId="0E2222CE" w14:textId="77777777" w:rsidR="00452910" w:rsidRPr="00B22A47" w:rsidRDefault="00452910" w:rsidP="0037711D">
      <w:pPr>
        <w:spacing w:line="276" w:lineRule="auto"/>
        <w:jc w:val="both"/>
        <w:rPr>
          <w:rFonts w:asciiTheme="majorHAnsi" w:hAnsiTheme="majorHAnsi" w:cstheme="majorHAnsi"/>
          <w:sz w:val="22"/>
          <w:szCs w:val="22"/>
        </w:rPr>
      </w:pPr>
      <w:r w:rsidRPr="00B22A47">
        <w:rPr>
          <w:rFonts w:asciiTheme="majorHAnsi" w:hAnsiTheme="majorHAnsi" w:cstheme="majorHAnsi"/>
          <w:sz w:val="22"/>
          <w:szCs w:val="22"/>
        </w:rPr>
        <w:t xml:space="preserve">Durante el uso de la presente </w:t>
      </w:r>
      <w:proofErr w:type="spellStart"/>
      <w:r w:rsidRPr="00437421">
        <w:rPr>
          <w:rFonts w:asciiTheme="majorHAnsi" w:hAnsiTheme="majorHAnsi" w:cstheme="majorHAnsi"/>
          <w:i/>
          <w:sz w:val="22"/>
          <w:szCs w:val="22"/>
        </w:rPr>
        <w:t>website</w:t>
      </w:r>
      <w:proofErr w:type="spellEnd"/>
      <w:r w:rsidRPr="00B22A47">
        <w:rPr>
          <w:rFonts w:asciiTheme="majorHAnsi" w:hAnsiTheme="majorHAnsi" w:cstheme="majorHAnsi"/>
          <w:sz w:val="22"/>
          <w:szCs w:val="22"/>
        </w:rPr>
        <w:t xml:space="preserve">, el usuario se compromete a no contravenir la legislación vigente, la buena fe, los usos generalmente aceptados y el orden público, quedando prohibido el uso con fines ilícitos, engañosos, malintencionados o lesivos para </w:t>
      </w:r>
      <w:r w:rsidRPr="006F5386">
        <w:rPr>
          <w:rFonts w:asciiTheme="majorHAnsi" w:hAnsiTheme="majorHAnsi" w:cstheme="majorHAnsi"/>
          <w:noProof/>
          <w:sz w:val="22"/>
          <w:szCs w:val="22"/>
        </w:rPr>
        <w:t>CHARTERSTOCK</w:t>
      </w:r>
      <w:r w:rsidRPr="00B22A47">
        <w:rPr>
          <w:rFonts w:asciiTheme="majorHAnsi" w:hAnsiTheme="majorHAnsi" w:cstheme="majorHAnsi"/>
          <w:sz w:val="22"/>
          <w:szCs w:val="22"/>
        </w:rPr>
        <w:t xml:space="preserve"> o terceros. Por tanto, el uso debe ser adecuado y correcto, absteniéndose el usuario a realizar conductas dañinas a la imagen, intereses y/o derechos de </w:t>
      </w:r>
      <w:r w:rsidRPr="006F5386">
        <w:rPr>
          <w:rFonts w:asciiTheme="majorHAnsi" w:hAnsiTheme="majorHAnsi" w:cstheme="majorHAnsi"/>
          <w:noProof/>
          <w:sz w:val="22"/>
          <w:szCs w:val="22"/>
        </w:rPr>
        <w:t>CHARTERSTOCK</w:t>
      </w:r>
      <w:r w:rsidRPr="00B22A47">
        <w:rPr>
          <w:rFonts w:asciiTheme="majorHAnsi" w:hAnsiTheme="majorHAnsi" w:cstheme="majorHAnsi"/>
          <w:sz w:val="22"/>
          <w:szCs w:val="22"/>
        </w:rPr>
        <w:t xml:space="preserve"> y/o terceros o dañe, inutilice o sobrecargue la </w:t>
      </w:r>
      <w:proofErr w:type="spellStart"/>
      <w:r w:rsidRPr="00437421">
        <w:rPr>
          <w:rFonts w:asciiTheme="majorHAnsi" w:hAnsiTheme="majorHAnsi" w:cstheme="majorHAnsi"/>
          <w:i/>
          <w:sz w:val="22"/>
          <w:szCs w:val="22"/>
        </w:rPr>
        <w:t>website</w:t>
      </w:r>
      <w:proofErr w:type="spellEnd"/>
      <w:r w:rsidRPr="00B22A47">
        <w:rPr>
          <w:rFonts w:asciiTheme="majorHAnsi" w:hAnsiTheme="majorHAnsi" w:cstheme="majorHAnsi"/>
          <w:sz w:val="22"/>
          <w:szCs w:val="22"/>
        </w:rPr>
        <w:t>. As</w:t>
      </w:r>
      <w:r>
        <w:rPr>
          <w:rFonts w:asciiTheme="majorHAnsi" w:hAnsiTheme="majorHAnsi" w:cstheme="majorHAnsi"/>
          <w:sz w:val="22"/>
          <w:szCs w:val="22"/>
        </w:rPr>
        <w:t>i</w:t>
      </w:r>
      <w:r w:rsidRPr="00B22A47">
        <w:rPr>
          <w:rFonts w:asciiTheme="majorHAnsi" w:hAnsiTheme="majorHAnsi" w:cstheme="majorHAnsi"/>
          <w:sz w:val="22"/>
          <w:szCs w:val="22"/>
        </w:rPr>
        <w:t xml:space="preserve">mismo, deberá abstenerse de acceder, utilizar y/o manipular los datos de </w:t>
      </w:r>
      <w:r w:rsidRPr="006F5386">
        <w:rPr>
          <w:rFonts w:asciiTheme="majorHAnsi" w:hAnsiTheme="majorHAnsi" w:cstheme="majorHAnsi"/>
          <w:noProof/>
          <w:sz w:val="22"/>
          <w:szCs w:val="22"/>
        </w:rPr>
        <w:t>CHARTERSTOCK</w:t>
      </w:r>
      <w:r w:rsidRPr="00B22A47">
        <w:rPr>
          <w:rFonts w:asciiTheme="majorHAnsi" w:hAnsiTheme="majorHAnsi" w:cstheme="majorHAnsi"/>
          <w:sz w:val="22"/>
          <w:szCs w:val="22"/>
        </w:rPr>
        <w:t>.</w:t>
      </w:r>
    </w:p>
    <w:p w14:paraId="4E9DE4D1" w14:textId="77777777" w:rsidR="00452910" w:rsidRPr="00B22A47" w:rsidRDefault="00452910" w:rsidP="0037711D">
      <w:pPr>
        <w:spacing w:line="276" w:lineRule="auto"/>
        <w:jc w:val="both"/>
        <w:rPr>
          <w:rFonts w:asciiTheme="majorHAnsi" w:hAnsiTheme="majorHAnsi" w:cstheme="majorHAnsi"/>
          <w:sz w:val="22"/>
          <w:szCs w:val="22"/>
        </w:rPr>
      </w:pPr>
    </w:p>
    <w:p w14:paraId="1A6017AB" w14:textId="77777777" w:rsidR="00452910" w:rsidRPr="00B22A47" w:rsidRDefault="00452910" w:rsidP="00C36225">
      <w:pPr>
        <w:spacing w:line="276" w:lineRule="auto"/>
        <w:jc w:val="both"/>
        <w:rPr>
          <w:rFonts w:asciiTheme="majorHAnsi" w:hAnsiTheme="majorHAnsi" w:cstheme="majorHAnsi"/>
          <w:sz w:val="22"/>
          <w:szCs w:val="22"/>
        </w:rPr>
      </w:pPr>
      <w:r w:rsidRPr="00B22A47">
        <w:rPr>
          <w:rFonts w:asciiTheme="majorHAnsi" w:hAnsiTheme="majorHAnsi" w:cstheme="majorHAnsi"/>
          <w:sz w:val="22"/>
          <w:szCs w:val="22"/>
        </w:rPr>
        <w:t xml:space="preserve">El usuario se compromete a facilitar información veraz a través de las comunicaciones con </w:t>
      </w:r>
      <w:r w:rsidRPr="006F5386">
        <w:rPr>
          <w:rFonts w:asciiTheme="majorHAnsi" w:hAnsiTheme="majorHAnsi" w:cstheme="majorHAnsi"/>
          <w:noProof/>
          <w:sz w:val="22"/>
          <w:szCs w:val="22"/>
        </w:rPr>
        <w:t>CHARTERSTOCK</w:t>
      </w:r>
      <w:r w:rsidRPr="00B22A47">
        <w:rPr>
          <w:rFonts w:asciiTheme="majorHAnsi" w:hAnsiTheme="majorHAnsi" w:cstheme="majorHAnsi"/>
          <w:sz w:val="22"/>
          <w:szCs w:val="22"/>
        </w:rPr>
        <w:t>, constituyéndose como único responsable de los daños o perjuicios que</w:t>
      </w:r>
      <w:r>
        <w:rPr>
          <w:rFonts w:asciiTheme="majorHAnsi" w:hAnsiTheme="majorHAnsi" w:cstheme="majorHAnsi"/>
          <w:sz w:val="22"/>
          <w:szCs w:val="22"/>
        </w:rPr>
        <w:t>, directa o indirectamente,</w:t>
      </w:r>
      <w:r w:rsidRPr="00B22A47">
        <w:rPr>
          <w:rFonts w:asciiTheme="majorHAnsi" w:hAnsiTheme="majorHAnsi" w:cstheme="majorHAnsi"/>
          <w:sz w:val="22"/>
          <w:szCs w:val="22"/>
        </w:rPr>
        <w:t xml:space="preserve"> pudiera causar dicha información, por ser inexacta o falsa, tanto a </w:t>
      </w:r>
      <w:r w:rsidRPr="006F5386">
        <w:rPr>
          <w:rFonts w:asciiTheme="majorHAnsi" w:hAnsiTheme="majorHAnsi" w:cstheme="majorHAnsi"/>
          <w:noProof/>
          <w:sz w:val="22"/>
          <w:szCs w:val="22"/>
        </w:rPr>
        <w:t>CHARTERSTOCK</w:t>
      </w:r>
      <w:r w:rsidRPr="00B22A47">
        <w:rPr>
          <w:rFonts w:asciiTheme="majorHAnsi" w:hAnsiTheme="majorHAnsi" w:cstheme="majorHAnsi"/>
          <w:sz w:val="22"/>
          <w:szCs w:val="22"/>
        </w:rPr>
        <w:t xml:space="preserve"> como a terceros.</w:t>
      </w:r>
    </w:p>
    <w:p w14:paraId="7378CA9E" w14:textId="77777777" w:rsidR="00452910" w:rsidRPr="00B22A47" w:rsidRDefault="00452910" w:rsidP="0037711D">
      <w:pPr>
        <w:spacing w:line="276" w:lineRule="auto"/>
        <w:jc w:val="both"/>
        <w:rPr>
          <w:rFonts w:asciiTheme="majorHAnsi" w:hAnsiTheme="majorHAnsi" w:cstheme="majorHAnsi"/>
          <w:sz w:val="22"/>
          <w:szCs w:val="22"/>
        </w:rPr>
      </w:pPr>
    </w:p>
    <w:p w14:paraId="7C0204E2" w14:textId="77777777" w:rsidR="00452910" w:rsidRPr="00B22A47" w:rsidRDefault="00452910" w:rsidP="0037711D">
      <w:pPr>
        <w:spacing w:line="276" w:lineRule="auto"/>
        <w:jc w:val="both"/>
        <w:rPr>
          <w:rFonts w:asciiTheme="majorHAnsi" w:hAnsiTheme="majorHAnsi" w:cstheme="majorHAnsi"/>
          <w:sz w:val="22"/>
          <w:szCs w:val="22"/>
        </w:rPr>
      </w:pPr>
      <w:r w:rsidRPr="006F5386">
        <w:rPr>
          <w:rFonts w:asciiTheme="majorHAnsi" w:hAnsiTheme="majorHAnsi" w:cstheme="majorHAnsi"/>
          <w:noProof/>
          <w:sz w:val="22"/>
          <w:szCs w:val="22"/>
        </w:rPr>
        <w:t>CHARTERSTOCK</w:t>
      </w:r>
      <w:r w:rsidRPr="00B22A47">
        <w:rPr>
          <w:rFonts w:asciiTheme="majorHAnsi" w:hAnsiTheme="majorHAnsi" w:cstheme="majorHAnsi"/>
          <w:sz w:val="22"/>
          <w:szCs w:val="22"/>
        </w:rPr>
        <w:t xml:space="preserve"> adopta las medidas de seguridad razonablemente adecuadas para detectar la existencia de virus. No obstante, se debe tener en cuenta que las medidas de seguridad de los sistemas informáticos no son enteramente fiables por lo que </w:t>
      </w:r>
      <w:r w:rsidRPr="006F5386">
        <w:rPr>
          <w:rFonts w:asciiTheme="majorHAnsi" w:hAnsiTheme="majorHAnsi" w:cstheme="majorHAnsi"/>
          <w:noProof/>
          <w:sz w:val="22"/>
          <w:szCs w:val="22"/>
        </w:rPr>
        <w:t>CHARTERSTOCK</w:t>
      </w:r>
      <w:r w:rsidRPr="00B22A47">
        <w:rPr>
          <w:rFonts w:asciiTheme="majorHAnsi" w:hAnsiTheme="majorHAnsi" w:cstheme="majorHAnsi"/>
          <w:sz w:val="22"/>
          <w:szCs w:val="22"/>
        </w:rPr>
        <w:t xml:space="preserve"> no puede garantizar la inexistencia de virus u otros elementos que pudieran incidir en los sistemas informáticos, documentos y/o ficheros del usuario. Rogamos a los usuarios que se abstengan de introducir o difundir en la red virus informáticos o sistemas físicos o lógicos que puedan provocar daños a </w:t>
      </w:r>
      <w:r w:rsidRPr="006F5386">
        <w:rPr>
          <w:rFonts w:asciiTheme="majorHAnsi" w:hAnsiTheme="majorHAnsi" w:cstheme="majorHAnsi"/>
          <w:noProof/>
          <w:sz w:val="22"/>
          <w:szCs w:val="22"/>
        </w:rPr>
        <w:t>CHARTERSTOCK</w:t>
      </w:r>
      <w:r w:rsidRPr="00B22A47">
        <w:rPr>
          <w:rFonts w:asciiTheme="majorHAnsi" w:hAnsiTheme="majorHAnsi" w:cstheme="majorHAnsi"/>
          <w:sz w:val="22"/>
          <w:szCs w:val="22"/>
        </w:rPr>
        <w:t xml:space="preserve"> o terceros.</w:t>
      </w:r>
    </w:p>
    <w:p w14:paraId="74824B1C" w14:textId="77777777" w:rsidR="00452910" w:rsidRPr="00B22A47" w:rsidRDefault="00452910" w:rsidP="0037711D">
      <w:pPr>
        <w:spacing w:line="276" w:lineRule="auto"/>
        <w:jc w:val="both"/>
        <w:rPr>
          <w:rFonts w:asciiTheme="majorHAnsi" w:hAnsiTheme="majorHAnsi" w:cstheme="majorHAnsi"/>
          <w:sz w:val="22"/>
          <w:szCs w:val="22"/>
        </w:rPr>
      </w:pPr>
    </w:p>
    <w:p w14:paraId="4588587F" w14:textId="77777777" w:rsidR="00452910" w:rsidRPr="00B22A47" w:rsidRDefault="00452910" w:rsidP="0037711D">
      <w:pPr>
        <w:spacing w:line="276" w:lineRule="auto"/>
        <w:jc w:val="both"/>
        <w:rPr>
          <w:rFonts w:asciiTheme="majorHAnsi" w:hAnsiTheme="majorHAnsi" w:cstheme="majorHAnsi"/>
          <w:sz w:val="22"/>
          <w:szCs w:val="22"/>
        </w:rPr>
      </w:pPr>
      <w:r w:rsidRPr="006F5386">
        <w:rPr>
          <w:rFonts w:asciiTheme="majorHAnsi" w:hAnsiTheme="majorHAnsi" w:cstheme="majorHAnsi"/>
          <w:noProof/>
          <w:sz w:val="22"/>
          <w:szCs w:val="22"/>
        </w:rPr>
        <w:t>CHARTERSTOCK</w:t>
      </w:r>
      <w:r w:rsidRPr="00B22A47">
        <w:rPr>
          <w:rFonts w:asciiTheme="majorHAnsi" w:hAnsiTheme="majorHAnsi" w:cstheme="majorHAnsi"/>
          <w:sz w:val="22"/>
          <w:szCs w:val="22"/>
        </w:rPr>
        <w:t xml:space="preserve"> se reserva el derecho a emprender las acciones legales necesarias en defensa de sus intereses o suspender temporalmente, y sin previo aviso, la accesibilidad a la </w:t>
      </w:r>
      <w:proofErr w:type="spellStart"/>
      <w:r w:rsidRPr="00437421">
        <w:rPr>
          <w:rFonts w:asciiTheme="majorHAnsi" w:hAnsiTheme="majorHAnsi" w:cstheme="majorHAnsi"/>
          <w:i/>
          <w:sz w:val="22"/>
          <w:szCs w:val="22"/>
        </w:rPr>
        <w:t>website</w:t>
      </w:r>
      <w:proofErr w:type="spellEnd"/>
      <w:r w:rsidRPr="00B22A47">
        <w:rPr>
          <w:rFonts w:asciiTheme="majorHAnsi" w:hAnsiTheme="majorHAnsi" w:cstheme="majorHAnsi"/>
          <w:sz w:val="22"/>
          <w:szCs w:val="22"/>
        </w:rPr>
        <w:t xml:space="preserve"> con motivo de operaciones de mantenimiento, reparación, actualización o mejora.</w:t>
      </w:r>
    </w:p>
    <w:p w14:paraId="1AB7EC90" w14:textId="77777777" w:rsidR="00452910" w:rsidRPr="00B22A47" w:rsidRDefault="00452910" w:rsidP="0037711D">
      <w:pPr>
        <w:spacing w:line="276" w:lineRule="auto"/>
        <w:jc w:val="both"/>
        <w:rPr>
          <w:rFonts w:asciiTheme="majorHAnsi" w:hAnsiTheme="majorHAnsi" w:cstheme="majorHAnsi"/>
          <w:sz w:val="22"/>
          <w:szCs w:val="22"/>
        </w:rPr>
      </w:pPr>
    </w:p>
    <w:p w14:paraId="1CFAFD6C" w14:textId="77777777" w:rsidR="00452910" w:rsidRPr="00B22A47" w:rsidRDefault="00452910" w:rsidP="0037711D">
      <w:pPr>
        <w:spacing w:line="276" w:lineRule="auto"/>
        <w:jc w:val="both"/>
        <w:rPr>
          <w:rFonts w:asciiTheme="majorHAnsi" w:hAnsiTheme="majorHAnsi" w:cstheme="majorHAnsi"/>
          <w:sz w:val="22"/>
          <w:szCs w:val="22"/>
        </w:rPr>
      </w:pPr>
    </w:p>
    <w:p w14:paraId="63D8D90C" w14:textId="77777777" w:rsidR="00452910" w:rsidRPr="00B22A47" w:rsidRDefault="00452910" w:rsidP="0037711D">
      <w:pPr>
        <w:spacing w:line="276" w:lineRule="auto"/>
        <w:jc w:val="both"/>
        <w:rPr>
          <w:rFonts w:asciiTheme="majorHAnsi" w:hAnsiTheme="majorHAnsi" w:cstheme="majorHAnsi"/>
          <w:b/>
          <w:sz w:val="22"/>
          <w:szCs w:val="22"/>
          <w:u w:val="single"/>
        </w:rPr>
      </w:pPr>
      <w:r w:rsidRPr="00B22A47">
        <w:rPr>
          <w:rFonts w:asciiTheme="majorHAnsi" w:hAnsiTheme="majorHAnsi" w:cstheme="majorHAnsi"/>
          <w:b/>
          <w:sz w:val="22"/>
          <w:szCs w:val="22"/>
          <w:u w:val="single"/>
        </w:rPr>
        <w:t xml:space="preserve">Propiedad Intelectual e Industrial. Admisión de </w:t>
      </w:r>
      <w:proofErr w:type="spellStart"/>
      <w:r w:rsidRPr="00B22A47">
        <w:rPr>
          <w:rFonts w:asciiTheme="majorHAnsi" w:hAnsiTheme="majorHAnsi" w:cstheme="majorHAnsi"/>
          <w:b/>
          <w:sz w:val="22"/>
          <w:szCs w:val="22"/>
          <w:u w:val="single"/>
        </w:rPr>
        <w:t>backlinks</w:t>
      </w:r>
      <w:proofErr w:type="spellEnd"/>
      <w:r w:rsidRPr="00B22A47">
        <w:rPr>
          <w:rFonts w:asciiTheme="majorHAnsi" w:hAnsiTheme="majorHAnsi" w:cstheme="majorHAnsi"/>
          <w:b/>
          <w:sz w:val="22"/>
          <w:szCs w:val="22"/>
          <w:u w:val="single"/>
        </w:rPr>
        <w:t xml:space="preserve"> / </w:t>
      </w:r>
      <w:proofErr w:type="spellStart"/>
      <w:r w:rsidRPr="00B22A47">
        <w:rPr>
          <w:rFonts w:asciiTheme="majorHAnsi" w:hAnsiTheme="majorHAnsi" w:cstheme="majorHAnsi"/>
          <w:b/>
          <w:sz w:val="22"/>
          <w:szCs w:val="22"/>
          <w:u w:val="single"/>
        </w:rPr>
        <w:t>hiperlinks</w:t>
      </w:r>
      <w:proofErr w:type="spellEnd"/>
    </w:p>
    <w:p w14:paraId="110B7FC6" w14:textId="77777777" w:rsidR="00452910" w:rsidRPr="00B22A47" w:rsidRDefault="00452910" w:rsidP="0037711D">
      <w:pPr>
        <w:spacing w:line="276" w:lineRule="auto"/>
        <w:jc w:val="both"/>
        <w:rPr>
          <w:rFonts w:asciiTheme="majorHAnsi" w:hAnsiTheme="majorHAnsi" w:cstheme="majorHAnsi"/>
          <w:sz w:val="22"/>
          <w:szCs w:val="22"/>
          <w:u w:val="single"/>
        </w:rPr>
      </w:pPr>
    </w:p>
    <w:p w14:paraId="01317D51" w14:textId="77777777" w:rsidR="00452910" w:rsidRPr="00B22A47" w:rsidRDefault="00452910" w:rsidP="00C133F6">
      <w:pPr>
        <w:spacing w:line="276" w:lineRule="auto"/>
        <w:jc w:val="both"/>
        <w:rPr>
          <w:rFonts w:asciiTheme="majorHAnsi" w:hAnsiTheme="majorHAnsi" w:cstheme="majorHAnsi"/>
          <w:b/>
          <w:sz w:val="22"/>
          <w:szCs w:val="22"/>
        </w:rPr>
      </w:pPr>
      <w:r w:rsidRPr="00B22A47">
        <w:rPr>
          <w:rFonts w:asciiTheme="majorHAnsi" w:hAnsiTheme="majorHAnsi" w:cstheme="majorHAnsi"/>
          <w:b/>
          <w:sz w:val="22"/>
          <w:szCs w:val="22"/>
        </w:rPr>
        <w:t xml:space="preserve">Permiso para reproducir fotografías </w:t>
      </w:r>
    </w:p>
    <w:p w14:paraId="62A12A3F" w14:textId="77777777" w:rsidR="00452910" w:rsidRPr="00B22A47" w:rsidRDefault="00452910" w:rsidP="00C133F6">
      <w:pPr>
        <w:spacing w:line="276" w:lineRule="auto"/>
        <w:jc w:val="both"/>
        <w:rPr>
          <w:rFonts w:asciiTheme="majorHAnsi" w:hAnsiTheme="majorHAnsi" w:cstheme="majorHAnsi"/>
          <w:sz w:val="22"/>
          <w:szCs w:val="22"/>
        </w:rPr>
      </w:pPr>
      <w:r w:rsidRPr="00B22A47">
        <w:rPr>
          <w:rFonts w:asciiTheme="majorHAnsi" w:hAnsiTheme="majorHAnsi" w:cstheme="majorHAnsi"/>
          <w:sz w:val="22"/>
          <w:szCs w:val="22"/>
        </w:rPr>
        <w:t xml:space="preserve"> </w:t>
      </w:r>
    </w:p>
    <w:p w14:paraId="5BDE97F7" w14:textId="77777777" w:rsidR="00452910" w:rsidRPr="00B22A47" w:rsidRDefault="00452910" w:rsidP="00316095">
      <w:pPr>
        <w:spacing w:line="276" w:lineRule="auto"/>
        <w:jc w:val="both"/>
        <w:rPr>
          <w:rFonts w:asciiTheme="majorHAnsi" w:hAnsiTheme="majorHAnsi" w:cstheme="majorHAnsi"/>
          <w:sz w:val="22"/>
          <w:szCs w:val="22"/>
        </w:rPr>
      </w:pPr>
      <w:r w:rsidRPr="00B22A47">
        <w:rPr>
          <w:rFonts w:asciiTheme="majorHAnsi" w:hAnsiTheme="majorHAnsi" w:cstheme="majorHAnsi"/>
          <w:sz w:val="22"/>
          <w:szCs w:val="22"/>
        </w:rPr>
        <w:t xml:space="preserve">Los contenidos, las fotografías, videos, los diseños, textos, gráficos, logos, iconos, botones, software, nombres comerciales, marcas o cualquier otro signo que pueda ser susceptible de comercialización o uso industrial mostrados en la </w:t>
      </w:r>
      <w:proofErr w:type="spellStart"/>
      <w:r w:rsidRPr="00437421">
        <w:rPr>
          <w:rFonts w:asciiTheme="majorHAnsi" w:hAnsiTheme="majorHAnsi" w:cstheme="majorHAnsi"/>
          <w:i/>
          <w:sz w:val="22"/>
          <w:szCs w:val="22"/>
        </w:rPr>
        <w:t>website</w:t>
      </w:r>
      <w:proofErr w:type="spellEnd"/>
      <w:r w:rsidRPr="00B22A47">
        <w:rPr>
          <w:rFonts w:asciiTheme="majorHAnsi" w:hAnsiTheme="majorHAnsi" w:cstheme="majorHAnsi"/>
          <w:i/>
          <w:sz w:val="22"/>
          <w:szCs w:val="22"/>
        </w:rPr>
        <w:t xml:space="preserve"> </w:t>
      </w:r>
      <w:r w:rsidRPr="00B22A47">
        <w:rPr>
          <w:rFonts w:asciiTheme="majorHAnsi" w:hAnsiTheme="majorHAnsi" w:cstheme="majorHAnsi"/>
          <w:sz w:val="22"/>
          <w:szCs w:val="22"/>
        </w:rPr>
        <w:t xml:space="preserve">son propiedad de </w:t>
      </w:r>
      <w:r w:rsidRPr="006F5386">
        <w:rPr>
          <w:rFonts w:asciiTheme="majorHAnsi" w:hAnsiTheme="majorHAnsi" w:cstheme="majorHAnsi"/>
          <w:noProof/>
          <w:sz w:val="22"/>
          <w:szCs w:val="22"/>
        </w:rPr>
        <w:t>CHARTERSTOCK</w:t>
      </w:r>
      <w:r w:rsidRPr="00B22A47">
        <w:rPr>
          <w:rFonts w:asciiTheme="majorHAnsi" w:hAnsiTheme="majorHAnsi" w:cstheme="majorHAnsi"/>
          <w:sz w:val="22"/>
          <w:szCs w:val="22"/>
        </w:rPr>
        <w:t xml:space="preserve">, o de terceros titulares que hayan autorizado debidamente su inclusión en la </w:t>
      </w:r>
      <w:proofErr w:type="spellStart"/>
      <w:r w:rsidRPr="00437421">
        <w:rPr>
          <w:rFonts w:asciiTheme="majorHAnsi" w:hAnsiTheme="majorHAnsi" w:cstheme="majorHAnsi"/>
          <w:i/>
          <w:sz w:val="22"/>
          <w:szCs w:val="22"/>
        </w:rPr>
        <w:t>website</w:t>
      </w:r>
      <w:proofErr w:type="spellEnd"/>
      <w:r w:rsidRPr="00B22A47">
        <w:rPr>
          <w:rFonts w:asciiTheme="majorHAnsi" w:hAnsiTheme="majorHAnsi" w:cstheme="majorHAnsi"/>
          <w:sz w:val="22"/>
          <w:szCs w:val="22"/>
        </w:rPr>
        <w:t xml:space="preserve"> o en cualquier red social donde </w:t>
      </w:r>
      <w:r w:rsidRPr="006F5386">
        <w:rPr>
          <w:rFonts w:asciiTheme="majorHAnsi" w:hAnsiTheme="majorHAnsi" w:cstheme="majorHAnsi"/>
          <w:noProof/>
          <w:sz w:val="22"/>
          <w:szCs w:val="22"/>
        </w:rPr>
        <w:t>CHARTERSTOCK</w:t>
      </w:r>
      <w:r w:rsidRPr="00B22A47">
        <w:rPr>
          <w:rFonts w:asciiTheme="majorHAnsi" w:hAnsiTheme="majorHAnsi" w:cstheme="majorHAnsi"/>
          <w:sz w:val="22"/>
          <w:szCs w:val="22"/>
        </w:rPr>
        <w:t xml:space="preserve"> esté presente, salvo en aquellos casos en que exista una indicación expresa en contrario, y están protegidos, entre otras, por las normas nacionales e internacionales de propiedad intelectual e industrial.</w:t>
      </w:r>
    </w:p>
    <w:p w14:paraId="0578C550" w14:textId="77777777" w:rsidR="00452910" w:rsidRPr="00B22A47" w:rsidRDefault="00452910" w:rsidP="00316095">
      <w:pPr>
        <w:spacing w:line="276" w:lineRule="auto"/>
        <w:jc w:val="both"/>
        <w:rPr>
          <w:rFonts w:asciiTheme="majorHAnsi" w:hAnsiTheme="majorHAnsi" w:cstheme="majorHAnsi"/>
          <w:sz w:val="22"/>
          <w:szCs w:val="22"/>
        </w:rPr>
      </w:pPr>
    </w:p>
    <w:p w14:paraId="053634BB" w14:textId="77777777" w:rsidR="00452910" w:rsidRPr="00B22A47" w:rsidRDefault="00452910" w:rsidP="00316095">
      <w:pPr>
        <w:spacing w:line="276" w:lineRule="auto"/>
        <w:jc w:val="both"/>
        <w:rPr>
          <w:rFonts w:asciiTheme="majorHAnsi" w:hAnsiTheme="majorHAnsi" w:cstheme="majorHAnsi"/>
          <w:sz w:val="22"/>
          <w:szCs w:val="22"/>
        </w:rPr>
      </w:pPr>
      <w:r w:rsidRPr="00B22A47">
        <w:rPr>
          <w:rFonts w:asciiTheme="majorHAnsi" w:hAnsiTheme="majorHAnsi" w:cstheme="majorHAnsi"/>
          <w:sz w:val="22"/>
          <w:szCs w:val="22"/>
        </w:rPr>
        <w:t xml:space="preserve">Queda prohibida la reproducción de la presente </w:t>
      </w:r>
      <w:proofErr w:type="spellStart"/>
      <w:r w:rsidRPr="00437421">
        <w:rPr>
          <w:rFonts w:asciiTheme="majorHAnsi" w:hAnsiTheme="majorHAnsi" w:cstheme="majorHAnsi"/>
          <w:i/>
          <w:sz w:val="22"/>
          <w:szCs w:val="22"/>
        </w:rPr>
        <w:t>website</w:t>
      </w:r>
      <w:proofErr w:type="spellEnd"/>
      <w:r w:rsidRPr="00B22A47">
        <w:rPr>
          <w:rFonts w:asciiTheme="majorHAnsi" w:hAnsiTheme="majorHAnsi" w:cstheme="majorHAnsi"/>
          <w:sz w:val="22"/>
          <w:szCs w:val="22"/>
        </w:rPr>
        <w:t xml:space="preserve">, así como </w:t>
      </w:r>
      <w:r>
        <w:rPr>
          <w:rFonts w:asciiTheme="majorHAnsi" w:hAnsiTheme="majorHAnsi" w:cstheme="majorHAnsi"/>
          <w:sz w:val="22"/>
          <w:szCs w:val="22"/>
        </w:rPr>
        <w:t>cualquiera</w:t>
      </w:r>
      <w:r w:rsidRPr="00B22A47">
        <w:rPr>
          <w:rFonts w:asciiTheme="majorHAnsi" w:hAnsiTheme="majorHAnsi" w:cstheme="majorHAnsi"/>
          <w:sz w:val="22"/>
          <w:szCs w:val="22"/>
        </w:rPr>
        <w:t xml:space="preserve"> de sus contenidos, salvo autorización expresa y por escrito de </w:t>
      </w:r>
      <w:r w:rsidRPr="006F5386">
        <w:rPr>
          <w:rFonts w:asciiTheme="majorHAnsi" w:hAnsiTheme="majorHAnsi" w:cstheme="majorHAnsi"/>
          <w:noProof/>
          <w:sz w:val="22"/>
          <w:szCs w:val="22"/>
        </w:rPr>
        <w:t>CHARTERSTOCK</w:t>
      </w:r>
      <w:r w:rsidRPr="00B22A47">
        <w:rPr>
          <w:rFonts w:asciiTheme="majorHAnsi" w:hAnsiTheme="majorHAnsi" w:cstheme="majorHAnsi"/>
          <w:sz w:val="22"/>
          <w:szCs w:val="22"/>
        </w:rPr>
        <w:t>. Sin perjuicio</w:t>
      </w:r>
      <w:r>
        <w:rPr>
          <w:rFonts w:asciiTheme="majorHAnsi" w:hAnsiTheme="majorHAnsi" w:cstheme="majorHAnsi"/>
          <w:sz w:val="22"/>
          <w:szCs w:val="22"/>
        </w:rPr>
        <w:t xml:space="preserve"> de lo anterior</w:t>
      </w:r>
      <w:r w:rsidRPr="00B22A47">
        <w:rPr>
          <w:rFonts w:asciiTheme="majorHAnsi" w:hAnsiTheme="majorHAnsi" w:cstheme="majorHAnsi"/>
          <w:sz w:val="22"/>
          <w:szCs w:val="22"/>
        </w:rPr>
        <w:t xml:space="preserve">, el usuario tendrá derecho a crear enlaces a la página de la </w:t>
      </w:r>
      <w:proofErr w:type="spellStart"/>
      <w:r w:rsidRPr="00437421">
        <w:rPr>
          <w:rFonts w:asciiTheme="majorHAnsi" w:hAnsiTheme="majorHAnsi" w:cstheme="majorHAnsi"/>
          <w:i/>
          <w:sz w:val="22"/>
          <w:szCs w:val="22"/>
        </w:rPr>
        <w:t>website</w:t>
      </w:r>
      <w:proofErr w:type="spellEnd"/>
      <w:r w:rsidRPr="00B22A47">
        <w:rPr>
          <w:rFonts w:asciiTheme="majorHAnsi" w:hAnsiTheme="majorHAnsi" w:cstheme="majorHAnsi"/>
          <w:sz w:val="22"/>
          <w:szCs w:val="22"/>
        </w:rPr>
        <w:t xml:space="preserve"> para uso privado </w:t>
      </w:r>
      <w:r w:rsidRPr="00B22A47">
        <w:rPr>
          <w:rFonts w:asciiTheme="majorHAnsi" w:hAnsiTheme="majorHAnsi" w:cstheme="majorHAnsi"/>
          <w:sz w:val="22"/>
          <w:szCs w:val="22"/>
        </w:rPr>
        <w:lastRenderedPageBreak/>
        <w:t xml:space="preserve">y no comercial sujeto a diferentes condiciones, reservándose </w:t>
      </w:r>
      <w:r w:rsidRPr="006F5386">
        <w:rPr>
          <w:rFonts w:asciiTheme="majorHAnsi" w:hAnsiTheme="majorHAnsi" w:cstheme="majorHAnsi"/>
          <w:noProof/>
          <w:sz w:val="22"/>
          <w:szCs w:val="22"/>
        </w:rPr>
        <w:t>CHARTERSTOCK</w:t>
      </w:r>
      <w:r w:rsidRPr="00B22A47">
        <w:rPr>
          <w:rFonts w:asciiTheme="majorHAnsi" w:hAnsiTheme="majorHAnsi" w:cstheme="majorHAnsi"/>
          <w:sz w:val="22"/>
          <w:szCs w:val="22"/>
        </w:rPr>
        <w:t xml:space="preserve"> el derecho a solicitar, en cualquier momento, la eliminación inmediata de cualquier enlace a la </w:t>
      </w:r>
      <w:proofErr w:type="spellStart"/>
      <w:r w:rsidRPr="00437421">
        <w:rPr>
          <w:rFonts w:asciiTheme="majorHAnsi" w:hAnsiTheme="majorHAnsi" w:cstheme="majorHAnsi"/>
          <w:i/>
          <w:sz w:val="22"/>
          <w:szCs w:val="22"/>
        </w:rPr>
        <w:t>website</w:t>
      </w:r>
      <w:proofErr w:type="spellEnd"/>
      <w:r w:rsidRPr="00B22A47">
        <w:rPr>
          <w:rFonts w:asciiTheme="majorHAnsi" w:hAnsiTheme="majorHAnsi" w:cstheme="majorHAnsi"/>
          <w:sz w:val="22"/>
          <w:szCs w:val="22"/>
        </w:rPr>
        <w:t xml:space="preserve">. Las condiciones </w:t>
      </w:r>
      <w:r>
        <w:rPr>
          <w:rFonts w:asciiTheme="majorHAnsi" w:hAnsiTheme="majorHAnsi" w:cstheme="majorHAnsi"/>
          <w:sz w:val="22"/>
          <w:szCs w:val="22"/>
        </w:rPr>
        <w:t xml:space="preserve">de creación de enlaces a la página </w:t>
      </w:r>
      <w:proofErr w:type="spellStart"/>
      <w:r>
        <w:rPr>
          <w:rFonts w:asciiTheme="majorHAnsi" w:hAnsiTheme="majorHAnsi" w:cstheme="majorHAnsi"/>
          <w:sz w:val="22"/>
          <w:szCs w:val="22"/>
        </w:rPr>
        <w:t>website</w:t>
      </w:r>
      <w:proofErr w:type="spellEnd"/>
      <w:r>
        <w:rPr>
          <w:rFonts w:asciiTheme="majorHAnsi" w:hAnsiTheme="majorHAnsi" w:cstheme="majorHAnsi"/>
          <w:sz w:val="22"/>
          <w:szCs w:val="22"/>
        </w:rPr>
        <w:t xml:space="preserve"> para uso privado y no comercial son</w:t>
      </w:r>
      <w:r w:rsidRPr="00B22A47">
        <w:rPr>
          <w:rFonts w:asciiTheme="majorHAnsi" w:hAnsiTheme="majorHAnsi" w:cstheme="majorHAnsi"/>
          <w:sz w:val="22"/>
          <w:szCs w:val="22"/>
        </w:rPr>
        <w:t>:</w:t>
      </w:r>
    </w:p>
    <w:p w14:paraId="0B9192EC" w14:textId="77777777" w:rsidR="00452910" w:rsidRPr="00B22A47" w:rsidRDefault="00452910" w:rsidP="00316095">
      <w:pPr>
        <w:spacing w:line="276" w:lineRule="auto"/>
        <w:jc w:val="both"/>
        <w:rPr>
          <w:rFonts w:asciiTheme="majorHAnsi" w:hAnsiTheme="majorHAnsi" w:cstheme="majorHAnsi"/>
          <w:sz w:val="22"/>
          <w:szCs w:val="22"/>
          <w:u w:val="single"/>
        </w:rPr>
      </w:pPr>
    </w:p>
    <w:p w14:paraId="6ABE28EB" w14:textId="77777777" w:rsidR="00452910" w:rsidRPr="00B22A47" w:rsidRDefault="00452910" w:rsidP="00316095">
      <w:pPr>
        <w:pStyle w:val="ListParagraph"/>
        <w:numPr>
          <w:ilvl w:val="0"/>
          <w:numId w:val="1"/>
        </w:numPr>
        <w:spacing w:line="276" w:lineRule="auto"/>
        <w:ind w:left="425" w:hanging="357"/>
        <w:jc w:val="both"/>
        <w:rPr>
          <w:rFonts w:asciiTheme="majorHAnsi" w:hAnsiTheme="majorHAnsi" w:cstheme="majorHAnsi"/>
          <w:sz w:val="22"/>
          <w:szCs w:val="22"/>
          <w:lang w:eastAsia="en-US"/>
        </w:rPr>
      </w:pPr>
      <w:r>
        <w:rPr>
          <w:rFonts w:asciiTheme="majorHAnsi" w:hAnsiTheme="majorHAnsi" w:cstheme="majorHAnsi"/>
          <w:sz w:val="22"/>
          <w:szCs w:val="22"/>
          <w:lang w:eastAsia="en-US"/>
        </w:rPr>
        <w:t>U</w:t>
      </w:r>
      <w:r w:rsidRPr="00B22A47">
        <w:rPr>
          <w:rFonts w:asciiTheme="majorHAnsi" w:hAnsiTheme="majorHAnsi" w:cstheme="majorHAnsi"/>
          <w:sz w:val="22"/>
          <w:szCs w:val="22"/>
          <w:lang w:eastAsia="en-US"/>
        </w:rPr>
        <w:t>n derecho revocable y no exclusivo.</w:t>
      </w:r>
    </w:p>
    <w:p w14:paraId="1C34C0A0" w14:textId="77777777" w:rsidR="00452910" w:rsidRPr="00B22A47" w:rsidRDefault="00452910" w:rsidP="00316095">
      <w:pPr>
        <w:pStyle w:val="ListParagraph"/>
        <w:spacing w:line="276" w:lineRule="auto"/>
        <w:ind w:left="425"/>
        <w:jc w:val="both"/>
        <w:rPr>
          <w:rFonts w:asciiTheme="majorHAnsi" w:hAnsiTheme="majorHAnsi" w:cstheme="majorHAnsi"/>
          <w:sz w:val="22"/>
          <w:szCs w:val="22"/>
          <w:lang w:eastAsia="en-US"/>
        </w:rPr>
      </w:pPr>
    </w:p>
    <w:p w14:paraId="2ECE7A44" w14:textId="77777777" w:rsidR="00452910" w:rsidRPr="00B22A47" w:rsidRDefault="00452910" w:rsidP="00316095">
      <w:pPr>
        <w:pStyle w:val="ListParagraph"/>
        <w:numPr>
          <w:ilvl w:val="0"/>
          <w:numId w:val="1"/>
        </w:numPr>
        <w:spacing w:line="276" w:lineRule="auto"/>
        <w:ind w:left="425" w:hanging="357"/>
        <w:jc w:val="both"/>
        <w:rPr>
          <w:rFonts w:asciiTheme="majorHAnsi" w:hAnsiTheme="majorHAnsi" w:cstheme="majorHAnsi"/>
          <w:sz w:val="22"/>
          <w:szCs w:val="22"/>
          <w:lang w:eastAsia="en-US"/>
        </w:rPr>
      </w:pPr>
      <w:r>
        <w:rPr>
          <w:rFonts w:asciiTheme="majorHAnsi" w:hAnsiTheme="majorHAnsi" w:cstheme="majorHAnsi"/>
          <w:sz w:val="22"/>
          <w:szCs w:val="22"/>
          <w:lang w:eastAsia="en-US"/>
        </w:rPr>
        <w:t xml:space="preserve">En ningún caso </w:t>
      </w:r>
      <w:r w:rsidRPr="00B22A47">
        <w:rPr>
          <w:rFonts w:asciiTheme="majorHAnsi" w:hAnsiTheme="majorHAnsi" w:cstheme="majorHAnsi"/>
          <w:sz w:val="22"/>
          <w:szCs w:val="22"/>
          <w:lang w:eastAsia="en-US"/>
        </w:rPr>
        <w:t xml:space="preserve">podrá </w:t>
      </w:r>
      <w:r>
        <w:rPr>
          <w:rFonts w:asciiTheme="majorHAnsi" w:hAnsiTheme="majorHAnsi" w:cstheme="majorHAnsi"/>
          <w:sz w:val="22"/>
          <w:szCs w:val="22"/>
          <w:lang w:eastAsia="en-US"/>
        </w:rPr>
        <w:t xml:space="preserve">el usuario </w:t>
      </w:r>
      <w:r w:rsidRPr="00B22A47">
        <w:rPr>
          <w:rFonts w:asciiTheme="majorHAnsi" w:hAnsiTheme="majorHAnsi" w:cstheme="majorHAnsi"/>
          <w:sz w:val="22"/>
          <w:szCs w:val="22"/>
          <w:lang w:eastAsia="en-US"/>
        </w:rPr>
        <w:t xml:space="preserve">dar a entender que </w:t>
      </w:r>
      <w:r w:rsidRPr="006F5386">
        <w:rPr>
          <w:rFonts w:asciiTheme="majorHAnsi" w:hAnsiTheme="majorHAnsi" w:cstheme="majorHAnsi"/>
          <w:noProof/>
          <w:sz w:val="22"/>
          <w:szCs w:val="22"/>
        </w:rPr>
        <w:t>CHARTERSTOCK</w:t>
      </w:r>
      <w:r w:rsidRPr="00B22A47">
        <w:rPr>
          <w:rFonts w:asciiTheme="majorHAnsi" w:hAnsiTheme="majorHAnsi" w:cstheme="majorHAnsi"/>
          <w:sz w:val="22"/>
          <w:szCs w:val="22"/>
          <w:lang w:eastAsia="en-US"/>
        </w:rPr>
        <w:t xml:space="preserve"> recomienda dicho sitio web, servicios o productos</w:t>
      </w:r>
      <w:r>
        <w:rPr>
          <w:rFonts w:asciiTheme="majorHAnsi" w:hAnsiTheme="majorHAnsi" w:cstheme="majorHAnsi"/>
          <w:sz w:val="22"/>
          <w:szCs w:val="22"/>
          <w:lang w:eastAsia="en-US"/>
        </w:rPr>
        <w:t>,</w:t>
      </w:r>
      <w:r w:rsidRPr="00B22A47">
        <w:rPr>
          <w:rFonts w:asciiTheme="majorHAnsi" w:hAnsiTheme="majorHAnsi" w:cstheme="majorHAnsi"/>
          <w:sz w:val="22"/>
          <w:szCs w:val="22"/>
          <w:lang w:eastAsia="en-US"/>
        </w:rPr>
        <w:t xml:space="preserve"> ni falsear su relación.</w:t>
      </w:r>
    </w:p>
    <w:p w14:paraId="423548C3" w14:textId="77777777" w:rsidR="00452910" w:rsidRPr="00B22A47" w:rsidRDefault="00452910" w:rsidP="00316095">
      <w:pPr>
        <w:pStyle w:val="ListParagraph"/>
        <w:spacing w:line="276" w:lineRule="auto"/>
        <w:ind w:left="425"/>
        <w:jc w:val="both"/>
        <w:rPr>
          <w:rFonts w:asciiTheme="majorHAnsi" w:hAnsiTheme="majorHAnsi" w:cstheme="majorHAnsi"/>
          <w:sz w:val="22"/>
          <w:szCs w:val="22"/>
          <w:lang w:eastAsia="en-US"/>
        </w:rPr>
      </w:pPr>
    </w:p>
    <w:p w14:paraId="11353450" w14:textId="77777777" w:rsidR="00452910" w:rsidRPr="00B22A47" w:rsidRDefault="00452910" w:rsidP="00316095">
      <w:pPr>
        <w:pStyle w:val="ListParagraph"/>
        <w:numPr>
          <w:ilvl w:val="0"/>
          <w:numId w:val="1"/>
        </w:numPr>
        <w:spacing w:line="276" w:lineRule="auto"/>
        <w:ind w:left="425" w:hanging="357"/>
        <w:jc w:val="both"/>
        <w:rPr>
          <w:rFonts w:asciiTheme="majorHAnsi" w:hAnsiTheme="majorHAnsi" w:cstheme="majorHAnsi"/>
          <w:sz w:val="22"/>
          <w:szCs w:val="22"/>
          <w:lang w:eastAsia="en-US"/>
        </w:rPr>
      </w:pPr>
      <w:r w:rsidRPr="00B22A47">
        <w:rPr>
          <w:rFonts w:asciiTheme="majorHAnsi" w:hAnsiTheme="majorHAnsi" w:cstheme="majorHAnsi"/>
          <w:sz w:val="22"/>
          <w:szCs w:val="22"/>
          <w:lang w:eastAsia="en-US"/>
        </w:rPr>
        <w:t>No debe incluir contenidos considerados de mal gusto, obscenos, ofensivos controvertidos, incitadores a la violencia o discriminación por sexo, raza o religión, contrarios al orden público o ilícito</w:t>
      </w:r>
      <w:r>
        <w:rPr>
          <w:rFonts w:asciiTheme="majorHAnsi" w:hAnsiTheme="majorHAnsi" w:cstheme="majorHAnsi"/>
          <w:sz w:val="22"/>
          <w:szCs w:val="22"/>
          <w:lang w:eastAsia="en-US"/>
        </w:rPr>
        <w:t>s</w:t>
      </w:r>
      <w:r w:rsidRPr="00B22A47">
        <w:rPr>
          <w:rFonts w:asciiTheme="majorHAnsi" w:hAnsiTheme="majorHAnsi" w:cstheme="majorHAnsi"/>
          <w:sz w:val="22"/>
          <w:szCs w:val="22"/>
          <w:lang w:eastAsia="en-US"/>
        </w:rPr>
        <w:t>.</w:t>
      </w:r>
    </w:p>
    <w:p w14:paraId="4124A1E0" w14:textId="77777777" w:rsidR="00452910" w:rsidRPr="00B22A47" w:rsidRDefault="00452910" w:rsidP="00316095">
      <w:pPr>
        <w:spacing w:line="276" w:lineRule="auto"/>
        <w:jc w:val="both"/>
        <w:rPr>
          <w:rFonts w:asciiTheme="majorHAnsi" w:hAnsiTheme="majorHAnsi" w:cstheme="majorHAnsi"/>
          <w:sz w:val="22"/>
          <w:szCs w:val="22"/>
        </w:rPr>
      </w:pPr>
    </w:p>
    <w:p w14:paraId="3562ECC9" w14:textId="77777777" w:rsidR="00452910" w:rsidRPr="00B22A47" w:rsidRDefault="00452910" w:rsidP="00316095">
      <w:pPr>
        <w:pStyle w:val="ListParagraph"/>
        <w:numPr>
          <w:ilvl w:val="0"/>
          <w:numId w:val="1"/>
        </w:numPr>
        <w:spacing w:line="276" w:lineRule="auto"/>
        <w:ind w:left="425" w:hanging="357"/>
        <w:jc w:val="both"/>
        <w:rPr>
          <w:rFonts w:asciiTheme="majorHAnsi" w:hAnsiTheme="majorHAnsi" w:cstheme="majorHAnsi"/>
          <w:sz w:val="22"/>
          <w:szCs w:val="22"/>
          <w:lang w:eastAsia="en-US"/>
        </w:rPr>
      </w:pPr>
      <w:r w:rsidRPr="00B22A47">
        <w:rPr>
          <w:rFonts w:asciiTheme="majorHAnsi" w:hAnsiTheme="majorHAnsi" w:cstheme="majorHAnsi"/>
          <w:sz w:val="22"/>
          <w:szCs w:val="22"/>
          <w:lang w:eastAsia="en-US"/>
        </w:rPr>
        <w:t xml:space="preserve">El enlace debe dirigir a la </w:t>
      </w:r>
      <w:proofErr w:type="spellStart"/>
      <w:r w:rsidRPr="00437421">
        <w:rPr>
          <w:rFonts w:asciiTheme="majorHAnsi" w:hAnsiTheme="majorHAnsi" w:cstheme="majorHAnsi"/>
          <w:i/>
          <w:sz w:val="22"/>
          <w:szCs w:val="22"/>
          <w:lang w:eastAsia="en-US"/>
        </w:rPr>
        <w:t>website</w:t>
      </w:r>
      <w:proofErr w:type="spellEnd"/>
      <w:r w:rsidRPr="00B22A47">
        <w:rPr>
          <w:rFonts w:asciiTheme="majorHAnsi" w:hAnsiTheme="majorHAnsi" w:cstheme="majorHAnsi"/>
          <w:sz w:val="22"/>
          <w:szCs w:val="22"/>
          <w:lang w:eastAsia="en-US"/>
        </w:rPr>
        <w:t xml:space="preserve">, sin que se permita la reproducción como parte de su web o dentro de uno de sus </w:t>
      </w:r>
      <w:proofErr w:type="spellStart"/>
      <w:r w:rsidRPr="00B22A47">
        <w:rPr>
          <w:rFonts w:asciiTheme="majorHAnsi" w:hAnsiTheme="majorHAnsi" w:cstheme="majorHAnsi"/>
          <w:sz w:val="22"/>
          <w:szCs w:val="22"/>
          <w:lang w:eastAsia="en-US"/>
        </w:rPr>
        <w:t>frames</w:t>
      </w:r>
      <w:proofErr w:type="spellEnd"/>
      <w:r w:rsidRPr="00B22A47">
        <w:rPr>
          <w:rFonts w:asciiTheme="majorHAnsi" w:hAnsiTheme="majorHAnsi" w:cstheme="majorHAnsi"/>
          <w:sz w:val="22"/>
          <w:szCs w:val="22"/>
          <w:lang w:eastAsia="en-US"/>
        </w:rPr>
        <w:t xml:space="preserve"> o crear un browser sobre cualquiera de las páginas de la </w:t>
      </w:r>
      <w:proofErr w:type="spellStart"/>
      <w:r w:rsidRPr="00437421">
        <w:rPr>
          <w:rFonts w:asciiTheme="majorHAnsi" w:hAnsiTheme="majorHAnsi" w:cstheme="majorHAnsi"/>
          <w:i/>
          <w:sz w:val="22"/>
          <w:szCs w:val="22"/>
          <w:lang w:eastAsia="en-US"/>
        </w:rPr>
        <w:t>website</w:t>
      </w:r>
      <w:proofErr w:type="spellEnd"/>
      <w:r w:rsidRPr="00B22A47">
        <w:rPr>
          <w:rFonts w:asciiTheme="majorHAnsi" w:hAnsiTheme="majorHAnsi" w:cstheme="majorHAnsi"/>
          <w:sz w:val="22"/>
          <w:szCs w:val="22"/>
          <w:lang w:eastAsia="en-US"/>
        </w:rPr>
        <w:t>.</w:t>
      </w:r>
    </w:p>
    <w:p w14:paraId="2F22AFC4" w14:textId="77777777" w:rsidR="00452910" w:rsidRPr="00B22A47" w:rsidRDefault="00452910" w:rsidP="00316095">
      <w:pPr>
        <w:spacing w:line="276" w:lineRule="auto"/>
        <w:jc w:val="both"/>
        <w:rPr>
          <w:rFonts w:asciiTheme="majorHAnsi" w:hAnsiTheme="majorHAnsi" w:cstheme="majorHAnsi"/>
          <w:sz w:val="22"/>
          <w:szCs w:val="22"/>
        </w:rPr>
      </w:pPr>
    </w:p>
    <w:p w14:paraId="60BDB663" w14:textId="77777777" w:rsidR="00452910" w:rsidRPr="00B22A47" w:rsidRDefault="00452910" w:rsidP="00316095">
      <w:pPr>
        <w:spacing w:line="276" w:lineRule="auto"/>
        <w:jc w:val="both"/>
        <w:rPr>
          <w:rFonts w:asciiTheme="majorHAnsi" w:hAnsiTheme="majorHAnsi" w:cstheme="majorHAnsi"/>
          <w:sz w:val="22"/>
          <w:szCs w:val="22"/>
        </w:rPr>
      </w:pPr>
      <w:r w:rsidRPr="006F5386">
        <w:rPr>
          <w:rFonts w:asciiTheme="majorHAnsi" w:hAnsiTheme="majorHAnsi" w:cstheme="majorHAnsi"/>
          <w:noProof/>
          <w:sz w:val="22"/>
          <w:szCs w:val="22"/>
        </w:rPr>
        <w:t>CHARTERSTOCK</w:t>
      </w:r>
      <w:r w:rsidRPr="00B22A47">
        <w:rPr>
          <w:rFonts w:asciiTheme="majorHAnsi" w:hAnsiTheme="majorHAnsi" w:cstheme="majorHAnsi"/>
          <w:sz w:val="22"/>
          <w:szCs w:val="22"/>
        </w:rPr>
        <w:t xml:space="preserve"> no puede controlar la información, contenidos, productos o servicios facilitados por otros sitios web que tengan establecidos enlaces con destino a la </w:t>
      </w:r>
      <w:proofErr w:type="spellStart"/>
      <w:r w:rsidRPr="00437421">
        <w:rPr>
          <w:rFonts w:asciiTheme="majorHAnsi" w:hAnsiTheme="majorHAnsi" w:cstheme="majorHAnsi"/>
          <w:i/>
          <w:sz w:val="22"/>
          <w:szCs w:val="22"/>
        </w:rPr>
        <w:t>website</w:t>
      </w:r>
      <w:proofErr w:type="spellEnd"/>
      <w:r w:rsidRPr="00B22A47">
        <w:rPr>
          <w:rFonts w:asciiTheme="majorHAnsi" w:hAnsiTheme="majorHAnsi" w:cstheme="majorHAnsi"/>
          <w:sz w:val="22"/>
          <w:szCs w:val="22"/>
        </w:rPr>
        <w:t>. Por este motivo, no se hace responsable de cualquier aspecto relativo a tales sitios web.</w:t>
      </w:r>
    </w:p>
    <w:p w14:paraId="690AD90A" w14:textId="77777777" w:rsidR="00452910" w:rsidRPr="00B22A47" w:rsidRDefault="00452910" w:rsidP="0037711D">
      <w:pPr>
        <w:spacing w:line="276" w:lineRule="auto"/>
        <w:jc w:val="both"/>
        <w:rPr>
          <w:rFonts w:asciiTheme="majorHAnsi" w:hAnsiTheme="majorHAnsi" w:cstheme="majorHAnsi"/>
          <w:sz w:val="22"/>
          <w:szCs w:val="22"/>
        </w:rPr>
      </w:pPr>
    </w:p>
    <w:p w14:paraId="6035561B" w14:textId="77777777" w:rsidR="00452910" w:rsidRPr="00B22A47" w:rsidRDefault="00452910" w:rsidP="002A3A0A">
      <w:pPr>
        <w:spacing w:line="276" w:lineRule="auto"/>
        <w:jc w:val="both"/>
        <w:rPr>
          <w:rFonts w:asciiTheme="majorHAnsi" w:hAnsiTheme="majorHAnsi" w:cstheme="majorHAnsi"/>
          <w:sz w:val="22"/>
          <w:szCs w:val="22"/>
        </w:rPr>
      </w:pPr>
      <w:r w:rsidRPr="006F5386">
        <w:rPr>
          <w:rFonts w:asciiTheme="majorHAnsi" w:hAnsiTheme="majorHAnsi" w:cstheme="majorHAnsi"/>
          <w:noProof/>
          <w:sz w:val="22"/>
          <w:szCs w:val="22"/>
        </w:rPr>
        <w:t>CHARTERSTOCK</w:t>
      </w:r>
      <w:r w:rsidRPr="00B22A47">
        <w:rPr>
          <w:rFonts w:asciiTheme="majorHAnsi" w:hAnsiTheme="majorHAnsi" w:cstheme="majorHAnsi"/>
          <w:sz w:val="22"/>
          <w:szCs w:val="22"/>
        </w:rPr>
        <w:t xml:space="preserve"> </w:t>
      </w:r>
      <w:r>
        <w:rPr>
          <w:rFonts w:asciiTheme="majorHAnsi" w:hAnsiTheme="majorHAnsi" w:cstheme="majorHAnsi"/>
          <w:sz w:val="22"/>
          <w:szCs w:val="22"/>
        </w:rPr>
        <w:t xml:space="preserve">tiene todos los derechos sobre los signos distintivos que utiliza para distinguir sus servicios o productos, así como a la sociedad mercantil, por lo que </w:t>
      </w:r>
      <w:r w:rsidRPr="00B22A47">
        <w:rPr>
          <w:rFonts w:asciiTheme="majorHAnsi" w:hAnsiTheme="majorHAnsi" w:cstheme="majorHAnsi"/>
          <w:sz w:val="22"/>
          <w:szCs w:val="22"/>
        </w:rPr>
        <w:t xml:space="preserve">está prohibida su reproducción, imitación, utilización o inserción de estas marcas sin </w:t>
      </w:r>
      <w:r>
        <w:rPr>
          <w:rFonts w:asciiTheme="majorHAnsi" w:hAnsiTheme="majorHAnsi" w:cstheme="majorHAnsi"/>
          <w:sz w:val="22"/>
          <w:szCs w:val="22"/>
        </w:rPr>
        <w:t>la</w:t>
      </w:r>
      <w:r w:rsidRPr="00B22A47">
        <w:rPr>
          <w:rFonts w:asciiTheme="majorHAnsi" w:hAnsiTheme="majorHAnsi" w:cstheme="majorHAnsi"/>
          <w:sz w:val="22"/>
          <w:szCs w:val="22"/>
        </w:rPr>
        <w:t xml:space="preserve"> debida autorización.</w:t>
      </w:r>
    </w:p>
    <w:p w14:paraId="79354536" w14:textId="77777777" w:rsidR="00452910" w:rsidRDefault="00452910" w:rsidP="000A6C89">
      <w:pPr>
        <w:spacing w:line="276" w:lineRule="auto"/>
        <w:jc w:val="both"/>
        <w:rPr>
          <w:rFonts w:asciiTheme="majorHAnsi" w:hAnsiTheme="majorHAnsi" w:cstheme="majorHAnsi"/>
          <w:sz w:val="22"/>
          <w:szCs w:val="22"/>
        </w:rPr>
      </w:pPr>
    </w:p>
    <w:p w14:paraId="0BAD2F0B" w14:textId="77777777" w:rsidR="00452910" w:rsidRPr="00B22A47" w:rsidRDefault="00452910" w:rsidP="0037711D">
      <w:pPr>
        <w:spacing w:line="276" w:lineRule="auto"/>
        <w:jc w:val="both"/>
        <w:rPr>
          <w:rFonts w:asciiTheme="majorHAnsi" w:hAnsiTheme="majorHAnsi" w:cstheme="majorHAnsi"/>
          <w:sz w:val="22"/>
          <w:szCs w:val="22"/>
        </w:rPr>
      </w:pPr>
    </w:p>
    <w:p w14:paraId="0DF26761" w14:textId="77777777" w:rsidR="00452910" w:rsidRPr="00B22A47" w:rsidRDefault="00452910" w:rsidP="0037711D">
      <w:pPr>
        <w:spacing w:line="276" w:lineRule="auto"/>
        <w:jc w:val="both"/>
        <w:outlineLvl w:val="0"/>
        <w:rPr>
          <w:rFonts w:asciiTheme="majorHAnsi" w:hAnsiTheme="majorHAnsi" w:cstheme="majorHAnsi"/>
          <w:b/>
          <w:sz w:val="22"/>
          <w:szCs w:val="22"/>
          <w:u w:val="single"/>
        </w:rPr>
      </w:pPr>
      <w:r w:rsidRPr="00B22A47">
        <w:rPr>
          <w:rFonts w:asciiTheme="majorHAnsi" w:hAnsiTheme="majorHAnsi" w:cstheme="majorHAnsi"/>
          <w:b/>
          <w:sz w:val="22"/>
          <w:szCs w:val="22"/>
          <w:u w:val="single"/>
        </w:rPr>
        <w:t>Responsabilidad de la empresa</w:t>
      </w:r>
    </w:p>
    <w:p w14:paraId="2774B86D" w14:textId="77777777" w:rsidR="00452910" w:rsidRPr="00B22A47" w:rsidRDefault="00452910" w:rsidP="0037711D">
      <w:pPr>
        <w:spacing w:line="276" w:lineRule="auto"/>
        <w:jc w:val="both"/>
        <w:rPr>
          <w:rFonts w:asciiTheme="majorHAnsi" w:hAnsiTheme="majorHAnsi" w:cstheme="majorHAnsi"/>
          <w:sz w:val="22"/>
          <w:szCs w:val="22"/>
          <w:u w:val="single"/>
        </w:rPr>
      </w:pPr>
    </w:p>
    <w:p w14:paraId="43D3EC50" w14:textId="77777777" w:rsidR="00452910" w:rsidRDefault="00452910" w:rsidP="00E73F3D">
      <w:pPr>
        <w:spacing w:line="276" w:lineRule="auto"/>
        <w:jc w:val="both"/>
        <w:rPr>
          <w:rFonts w:asciiTheme="majorHAnsi" w:hAnsiTheme="majorHAnsi" w:cstheme="majorHAnsi"/>
          <w:sz w:val="22"/>
          <w:szCs w:val="22"/>
        </w:rPr>
      </w:pPr>
      <w:r w:rsidRPr="006F5386">
        <w:rPr>
          <w:rFonts w:asciiTheme="majorHAnsi" w:hAnsiTheme="majorHAnsi" w:cstheme="majorHAnsi"/>
          <w:noProof/>
          <w:sz w:val="22"/>
          <w:szCs w:val="22"/>
        </w:rPr>
        <w:t>CHARTERSTOCK</w:t>
      </w:r>
      <w:r>
        <w:rPr>
          <w:rFonts w:asciiTheme="majorHAnsi" w:hAnsiTheme="majorHAnsi" w:cstheme="majorHAnsi"/>
          <w:sz w:val="22"/>
          <w:szCs w:val="22"/>
        </w:rPr>
        <w:t xml:space="preserve"> no se hace responsable de los problemas resultantes del mal funcionamiento o uso de versiones no optimizadas de cualquier tipo de navegador, así como de aquellas derivadas de interrupciones prolongadas del suministro eléctrico, líneas de telecomunicaciones, conflictos sociales, huelgas, explosiones, inundaciones, actos y omisiones del Gobierno, y en general todos los supuestos de fuerza mayor o de caso fortuito.</w:t>
      </w:r>
    </w:p>
    <w:p w14:paraId="341D942D" w14:textId="77777777" w:rsidR="00452910" w:rsidRDefault="00452910" w:rsidP="00E73F3D">
      <w:pPr>
        <w:spacing w:line="276" w:lineRule="auto"/>
        <w:jc w:val="both"/>
        <w:rPr>
          <w:rFonts w:asciiTheme="majorHAnsi" w:hAnsiTheme="majorHAnsi" w:cstheme="majorHAnsi"/>
          <w:sz w:val="22"/>
          <w:szCs w:val="22"/>
        </w:rPr>
      </w:pPr>
    </w:p>
    <w:p w14:paraId="6DCA5764" w14:textId="77777777" w:rsidR="00452910" w:rsidRDefault="00452910" w:rsidP="00E73F3D">
      <w:pPr>
        <w:spacing w:line="276" w:lineRule="auto"/>
        <w:jc w:val="both"/>
        <w:rPr>
          <w:rFonts w:asciiTheme="majorHAnsi" w:hAnsiTheme="majorHAnsi" w:cstheme="majorHAnsi"/>
          <w:sz w:val="22"/>
          <w:szCs w:val="22"/>
        </w:rPr>
      </w:pPr>
      <w:r>
        <w:rPr>
          <w:rFonts w:asciiTheme="majorHAnsi" w:hAnsiTheme="majorHAnsi" w:cstheme="majorHAnsi"/>
          <w:sz w:val="22"/>
          <w:szCs w:val="22"/>
        </w:rPr>
        <w:t xml:space="preserve">Tanto el acceso a la </w:t>
      </w:r>
      <w:proofErr w:type="spellStart"/>
      <w:r>
        <w:rPr>
          <w:rFonts w:asciiTheme="majorHAnsi" w:hAnsiTheme="majorHAnsi" w:cstheme="majorHAnsi"/>
          <w:i/>
          <w:sz w:val="22"/>
          <w:szCs w:val="22"/>
        </w:rPr>
        <w:t>website</w:t>
      </w:r>
      <w:proofErr w:type="spellEnd"/>
      <w:r>
        <w:rPr>
          <w:rFonts w:asciiTheme="majorHAnsi" w:hAnsiTheme="majorHAnsi" w:cstheme="majorHAnsi"/>
          <w:sz w:val="22"/>
          <w:szCs w:val="22"/>
        </w:rPr>
        <w:t xml:space="preserve"> como el uso que pueda hacerse de la información contenida en la misma es de exclusiva responsabilidad de quien lo realiza. Por tanto, </w:t>
      </w:r>
      <w:r w:rsidRPr="006F5386">
        <w:rPr>
          <w:rFonts w:asciiTheme="majorHAnsi" w:hAnsiTheme="majorHAnsi" w:cstheme="majorHAnsi"/>
          <w:noProof/>
          <w:sz w:val="22"/>
          <w:szCs w:val="22"/>
        </w:rPr>
        <w:t>CHARTERSTOCK</w:t>
      </w:r>
      <w:r>
        <w:rPr>
          <w:rFonts w:asciiTheme="majorHAnsi" w:hAnsiTheme="majorHAnsi" w:cstheme="majorHAnsi"/>
          <w:sz w:val="22"/>
          <w:szCs w:val="22"/>
        </w:rPr>
        <w:t xml:space="preserve"> no se responsabiliza de las consecuencias que pudiera ocasionar dicho uso o acceso a la información y únicamente procederá a la eliminación, lo antes posible, de los contenidos que pudieran generar algún tipo de daño o perjuicio, siempre que así se notifique o tenga conocimiento efectivo. </w:t>
      </w:r>
    </w:p>
    <w:p w14:paraId="06877764" w14:textId="77777777" w:rsidR="00452910" w:rsidRDefault="00452910" w:rsidP="00E73F3D">
      <w:pPr>
        <w:spacing w:line="276" w:lineRule="auto"/>
        <w:jc w:val="both"/>
        <w:rPr>
          <w:rFonts w:asciiTheme="majorHAnsi" w:hAnsiTheme="majorHAnsi" w:cstheme="majorHAnsi"/>
          <w:sz w:val="22"/>
          <w:szCs w:val="22"/>
        </w:rPr>
      </w:pPr>
    </w:p>
    <w:p w14:paraId="15FBE5B6" w14:textId="77777777" w:rsidR="00452910" w:rsidRDefault="00452910" w:rsidP="00E73F3D">
      <w:pPr>
        <w:spacing w:line="276" w:lineRule="auto"/>
        <w:jc w:val="both"/>
        <w:rPr>
          <w:rFonts w:asciiTheme="majorHAnsi" w:hAnsiTheme="majorHAnsi" w:cstheme="majorHAnsi"/>
          <w:sz w:val="22"/>
          <w:szCs w:val="22"/>
        </w:rPr>
      </w:pPr>
      <w:r w:rsidRPr="006F5386">
        <w:rPr>
          <w:rFonts w:asciiTheme="majorHAnsi" w:hAnsiTheme="majorHAnsi" w:cstheme="majorHAnsi"/>
          <w:noProof/>
          <w:sz w:val="22"/>
          <w:szCs w:val="22"/>
        </w:rPr>
        <w:t>CHARTERSTOCK</w:t>
      </w:r>
      <w:r>
        <w:rPr>
          <w:rFonts w:asciiTheme="majorHAnsi" w:hAnsiTheme="majorHAnsi" w:cstheme="majorHAnsi"/>
          <w:sz w:val="22"/>
          <w:szCs w:val="22"/>
        </w:rPr>
        <w:t xml:space="preserve"> no responderá de los posibles errores de seguridad que se puedan producir ni de los posibles daños que se ocasionaren al sistema informático del usuario, ficheros o documentos almacenados en el mismo, cuando tengan origen en un virus proveniente del </w:t>
      </w:r>
      <w:r>
        <w:rPr>
          <w:rFonts w:asciiTheme="majorHAnsi" w:hAnsiTheme="majorHAnsi" w:cstheme="majorHAnsi"/>
          <w:sz w:val="22"/>
          <w:szCs w:val="22"/>
        </w:rPr>
        <w:lastRenderedPageBreak/>
        <w:t xml:space="preserve">ordenador del usuario, mal funcionamiento del navegador o del uso de versiones no actualizadas del mismo, de averías telefónicas, interferencias, omisiones o desconexiones en el funcionamiento operativo del sistema electrónico motivados por causas ajenas a </w:t>
      </w:r>
      <w:r w:rsidRPr="006F5386">
        <w:rPr>
          <w:rFonts w:asciiTheme="majorHAnsi" w:hAnsiTheme="majorHAnsi" w:cstheme="majorHAnsi"/>
          <w:noProof/>
          <w:sz w:val="22"/>
          <w:szCs w:val="22"/>
        </w:rPr>
        <w:t>CHARTERSTOCK</w:t>
      </w:r>
      <w:r>
        <w:rPr>
          <w:rFonts w:asciiTheme="majorHAnsi" w:hAnsiTheme="majorHAnsi" w:cstheme="majorHAnsi"/>
          <w:sz w:val="22"/>
          <w:szCs w:val="22"/>
        </w:rPr>
        <w:t>.</w:t>
      </w:r>
    </w:p>
    <w:p w14:paraId="7BA83B4C" w14:textId="77777777" w:rsidR="00452910" w:rsidRPr="00B22A47" w:rsidRDefault="00452910" w:rsidP="0037711D">
      <w:pPr>
        <w:spacing w:line="276" w:lineRule="auto"/>
        <w:jc w:val="both"/>
        <w:rPr>
          <w:rFonts w:asciiTheme="majorHAnsi" w:hAnsiTheme="majorHAnsi" w:cstheme="majorHAnsi"/>
          <w:sz w:val="22"/>
          <w:szCs w:val="22"/>
        </w:rPr>
      </w:pPr>
    </w:p>
    <w:p w14:paraId="7FF7DE0C" w14:textId="77777777" w:rsidR="00452910" w:rsidRPr="00B22A47" w:rsidRDefault="00452910" w:rsidP="00F521FD">
      <w:pPr>
        <w:spacing w:line="276" w:lineRule="auto"/>
        <w:jc w:val="both"/>
        <w:rPr>
          <w:rFonts w:asciiTheme="majorHAnsi" w:hAnsiTheme="majorHAnsi" w:cstheme="majorHAnsi"/>
          <w:b/>
          <w:sz w:val="22"/>
          <w:szCs w:val="22"/>
          <w:u w:val="single"/>
        </w:rPr>
      </w:pPr>
      <w:r w:rsidRPr="007C5C69">
        <w:rPr>
          <w:rFonts w:asciiTheme="majorHAnsi" w:hAnsiTheme="majorHAnsi" w:cstheme="majorHAnsi"/>
          <w:b/>
          <w:sz w:val="22"/>
          <w:szCs w:val="22"/>
          <w:u w:val="single"/>
        </w:rPr>
        <w:t>Normas para la publicación de comentarios u opiniones</w:t>
      </w:r>
    </w:p>
    <w:p w14:paraId="630E73E9" w14:textId="77777777" w:rsidR="00452910" w:rsidRPr="00B22A47" w:rsidRDefault="00452910" w:rsidP="00F521FD">
      <w:pPr>
        <w:spacing w:line="276" w:lineRule="auto"/>
        <w:jc w:val="both"/>
        <w:rPr>
          <w:rFonts w:asciiTheme="majorHAnsi" w:hAnsiTheme="majorHAnsi" w:cstheme="majorHAnsi"/>
          <w:sz w:val="22"/>
          <w:szCs w:val="22"/>
        </w:rPr>
      </w:pPr>
    </w:p>
    <w:p w14:paraId="3C818DBB" w14:textId="77777777" w:rsidR="00452910" w:rsidRPr="00B22A47" w:rsidRDefault="00452910" w:rsidP="00F521FD">
      <w:pPr>
        <w:spacing w:line="276" w:lineRule="auto"/>
        <w:jc w:val="both"/>
        <w:rPr>
          <w:rFonts w:asciiTheme="majorHAnsi" w:hAnsiTheme="majorHAnsi" w:cstheme="majorHAnsi"/>
          <w:sz w:val="22"/>
          <w:szCs w:val="22"/>
        </w:rPr>
      </w:pPr>
      <w:r w:rsidRPr="00B22A47">
        <w:rPr>
          <w:rFonts w:asciiTheme="majorHAnsi" w:hAnsiTheme="majorHAnsi" w:cstheme="majorHAnsi"/>
          <w:sz w:val="22"/>
          <w:szCs w:val="22"/>
        </w:rPr>
        <w:t xml:space="preserve">La presente </w:t>
      </w:r>
      <w:proofErr w:type="spellStart"/>
      <w:r w:rsidRPr="00437421">
        <w:rPr>
          <w:rFonts w:asciiTheme="majorHAnsi" w:hAnsiTheme="majorHAnsi" w:cstheme="majorHAnsi"/>
          <w:i/>
          <w:sz w:val="22"/>
          <w:szCs w:val="22"/>
        </w:rPr>
        <w:t>website</w:t>
      </w:r>
      <w:proofErr w:type="spellEnd"/>
      <w:r w:rsidRPr="00B22A47">
        <w:rPr>
          <w:rFonts w:asciiTheme="majorHAnsi" w:hAnsiTheme="majorHAnsi" w:cstheme="majorHAnsi"/>
          <w:sz w:val="22"/>
          <w:szCs w:val="22"/>
        </w:rPr>
        <w:t xml:space="preserve"> ofrece la posibilidad de participar a los usuarios con sus comentarios</w:t>
      </w:r>
      <w:r>
        <w:rPr>
          <w:rFonts w:asciiTheme="majorHAnsi" w:hAnsiTheme="majorHAnsi" w:cstheme="majorHAnsi"/>
          <w:sz w:val="22"/>
          <w:szCs w:val="22"/>
        </w:rPr>
        <w:t xml:space="preserve"> u opiniones.</w:t>
      </w:r>
    </w:p>
    <w:p w14:paraId="512721D7" w14:textId="77777777" w:rsidR="00452910" w:rsidRPr="00B22A47" w:rsidRDefault="00452910" w:rsidP="00F521FD">
      <w:pPr>
        <w:spacing w:line="276" w:lineRule="auto"/>
        <w:jc w:val="both"/>
        <w:rPr>
          <w:rFonts w:asciiTheme="majorHAnsi" w:hAnsiTheme="majorHAnsi" w:cstheme="majorHAnsi"/>
          <w:sz w:val="22"/>
          <w:szCs w:val="22"/>
        </w:rPr>
      </w:pPr>
    </w:p>
    <w:p w14:paraId="654A05F3" w14:textId="77777777" w:rsidR="00452910" w:rsidRPr="00B22A47" w:rsidRDefault="00452910" w:rsidP="00F521FD">
      <w:pPr>
        <w:spacing w:line="276" w:lineRule="auto"/>
        <w:jc w:val="both"/>
        <w:rPr>
          <w:rFonts w:asciiTheme="majorHAnsi" w:hAnsiTheme="majorHAnsi" w:cstheme="majorHAnsi"/>
          <w:sz w:val="22"/>
          <w:szCs w:val="22"/>
        </w:rPr>
      </w:pPr>
      <w:r w:rsidRPr="006F5386">
        <w:rPr>
          <w:rFonts w:asciiTheme="majorHAnsi" w:hAnsiTheme="majorHAnsi" w:cstheme="majorHAnsi"/>
          <w:noProof/>
          <w:sz w:val="22"/>
          <w:szCs w:val="22"/>
        </w:rPr>
        <w:t>CHARTERSTOCK</w:t>
      </w:r>
      <w:r w:rsidRPr="00B22A47">
        <w:rPr>
          <w:rFonts w:asciiTheme="majorHAnsi" w:hAnsiTheme="majorHAnsi" w:cstheme="majorHAnsi"/>
          <w:sz w:val="22"/>
          <w:szCs w:val="22"/>
        </w:rPr>
        <w:t xml:space="preserve"> recomienda a los usuarios que, bajo su responsabilidad, lean atentamente las presentes condiciones específicas si pretenden participar pues con ésta se entenderán aceptadas las presentes normas de uso en su totalidad. En caso de no estar de acuerdo con estas normas, se sugiere al usuario su no participación.</w:t>
      </w:r>
    </w:p>
    <w:p w14:paraId="63D33B1A" w14:textId="77777777" w:rsidR="00452910" w:rsidRPr="00B22A47" w:rsidRDefault="00452910" w:rsidP="0037711D">
      <w:pPr>
        <w:spacing w:line="276" w:lineRule="auto"/>
        <w:jc w:val="both"/>
        <w:rPr>
          <w:rFonts w:asciiTheme="majorHAnsi" w:hAnsiTheme="majorHAnsi" w:cstheme="majorHAnsi"/>
          <w:sz w:val="22"/>
          <w:szCs w:val="22"/>
        </w:rPr>
      </w:pPr>
    </w:p>
    <w:p w14:paraId="398F5001" w14:textId="77777777" w:rsidR="00452910" w:rsidRPr="00B22A47" w:rsidRDefault="00452910" w:rsidP="00B22A47">
      <w:pPr>
        <w:jc w:val="both"/>
        <w:rPr>
          <w:rFonts w:asciiTheme="majorHAnsi" w:hAnsiTheme="majorHAnsi" w:cstheme="majorHAnsi"/>
          <w:sz w:val="22"/>
          <w:szCs w:val="22"/>
        </w:rPr>
      </w:pPr>
      <w:r w:rsidRPr="00B22A47">
        <w:rPr>
          <w:rFonts w:asciiTheme="majorHAnsi" w:hAnsiTheme="majorHAnsi" w:cstheme="majorHAnsi"/>
          <w:sz w:val="22"/>
          <w:szCs w:val="22"/>
        </w:rPr>
        <w:t xml:space="preserve">Las opiniones vertidas en las entradas son de exclusiva responsabilidad de los usuarios, así como la responsabilidad de cualquier tipo que pueda derivarse de las mismas. </w:t>
      </w:r>
      <w:r w:rsidRPr="006F5386">
        <w:rPr>
          <w:rFonts w:asciiTheme="majorHAnsi" w:hAnsiTheme="majorHAnsi" w:cstheme="majorHAnsi"/>
          <w:noProof/>
          <w:sz w:val="22"/>
          <w:szCs w:val="22"/>
        </w:rPr>
        <w:t>CHARTERSTOCK</w:t>
      </w:r>
      <w:r>
        <w:rPr>
          <w:rFonts w:asciiTheme="majorHAnsi" w:hAnsiTheme="majorHAnsi" w:cstheme="majorHAnsi"/>
          <w:sz w:val="22"/>
          <w:szCs w:val="22"/>
        </w:rPr>
        <w:t xml:space="preserve"> </w:t>
      </w:r>
      <w:r w:rsidRPr="00B22A47">
        <w:rPr>
          <w:rFonts w:asciiTheme="majorHAnsi" w:hAnsiTheme="majorHAnsi" w:cstheme="majorHAnsi"/>
          <w:sz w:val="22"/>
          <w:szCs w:val="22"/>
        </w:rPr>
        <w:t>no asume ninguna responsabilidad sobre las informaciones elaboradas o las opiniones expresadas a título personal por los usuarios. De manera especial, se rechaza la responsabilidad sobre la información contenida en las páginas de terceros que publiquen los usuarios en sus comentarios.</w:t>
      </w:r>
    </w:p>
    <w:p w14:paraId="49FCFDFF" w14:textId="77777777" w:rsidR="00452910" w:rsidRPr="00B22A47" w:rsidRDefault="00452910" w:rsidP="00B22A47">
      <w:pPr>
        <w:jc w:val="both"/>
        <w:rPr>
          <w:rFonts w:asciiTheme="majorHAnsi" w:hAnsiTheme="majorHAnsi" w:cstheme="majorHAnsi"/>
          <w:sz w:val="22"/>
          <w:szCs w:val="22"/>
        </w:rPr>
      </w:pPr>
    </w:p>
    <w:p w14:paraId="09A8EBFE" w14:textId="77777777" w:rsidR="00452910" w:rsidRPr="00B22A47" w:rsidRDefault="00452910" w:rsidP="00B22A47">
      <w:pPr>
        <w:jc w:val="both"/>
        <w:rPr>
          <w:rFonts w:asciiTheme="majorHAnsi" w:hAnsiTheme="majorHAnsi" w:cstheme="majorHAnsi"/>
          <w:sz w:val="22"/>
          <w:szCs w:val="22"/>
        </w:rPr>
      </w:pPr>
      <w:r w:rsidRPr="00B22A47">
        <w:rPr>
          <w:rFonts w:asciiTheme="majorHAnsi" w:hAnsiTheme="majorHAnsi" w:cstheme="majorHAnsi"/>
          <w:sz w:val="22"/>
          <w:szCs w:val="22"/>
        </w:rPr>
        <w:t xml:space="preserve">No obstante, todo lo anterior, el usuario se obliga expresamente a hacer uso de las pestañas de </w:t>
      </w:r>
      <w:r w:rsidRPr="006F5386">
        <w:rPr>
          <w:rFonts w:asciiTheme="majorHAnsi" w:hAnsiTheme="majorHAnsi" w:cstheme="majorHAnsi"/>
          <w:noProof/>
          <w:sz w:val="22"/>
          <w:szCs w:val="22"/>
        </w:rPr>
        <w:t>www.charterstock.com</w:t>
      </w:r>
      <w:r>
        <w:rPr>
          <w:rFonts w:asciiTheme="majorHAnsi" w:hAnsiTheme="majorHAnsi" w:cstheme="majorHAnsi"/>
          <w:sz w:val="22"/>
          <w:szCs w:val="22"/>
        </w:rPr>
        <w:t xml:space="preserve"> </w:t>
      </w:r>
      <w:r w:rsidRPr="00B22A47">
        <w:rPr>
          <w:rFonts w:asciiTheme="majorHAnsi" w:hAnsiTheme="majorHAnsi" w:cstheme="majorHAnsi"/>
          <w:sz w:val="22"/>
          <w:szCs w:val="22"/>
        </w:rPr>
        <w:t>manera diligente y correcta, respetando las normas de conducta y buen uso que se enumeran a continuación:</w:t>
      </w:r>
    </w:p>
    <w:p w14:paraId="30722646" w14:textId="77777777" w:rsidR="00452910" w:rsidRPr="00B22A47" w:rsidRDefault="00452910" w:rsidP="00B22A47">
      <w:pPr>
        <w:jc w:val="both"/>
        <w:rPr>
          <w:rFonts w:asciiTheme="majorHAnsi" w:hAnsiTheme="majorHAnsi" w:cstheme="majorHAnsi"/>
          <w:sz w:val="22"/>
          <w:szCs w:val="22"/>
        </w:rPr>
      </w:pPr>
    </w:p>
    <w:p w14:paraId="26330B58" w14:textId="77777777" w:rsidR="00452910" w:rsidRPr="00B22A47" w:rsidRDefault="00452910" w:rsidP="00B22A47">
      <w:pPr>
        <w:pStyle w:val="ListParagraph"/>
        <w:numPr>
          <w:ilvl w:val="0"/>
          <w:numId w:val="4"/>
        </w:numPr>
        <w:jc w:val="both"/>
        <w:rPr>
          <w:rFonts w:asciiTheme="majorHAnsi" w:hAnsiTheme="majorHAnsi" w:cstheme="majorHAnsi"/>
          <w:sz w:val="22"/>
          <w:szCs w:val="22"/>
          <w:lang w:eastAsia="en-US"/>
        </w:rPr>
      </w:pPr>
      <w:r w:rsidRPr="00B22A47">
        <w:rPr>
          <w:rFonts w:asciiTheme="majorHAnsi" w:hAnsiTheme="majorHAnsi" w:cstheme="majorHAnsi"/>
          <w:sz w:val="22"/>
          <w:szCs w:val="22"/>
          <w:lang w:eastAsia="en-US"/>
        </w:rPr>
        <w:t>El usuario se compromete a no utilizar las pestañas para llevar a cabo actividades contrarias a la ley, las buenas costumbres, el orden moral establecido o con finalidades ilícitas, prohibidas o que puedan lesionar los derechos e intereses de terceros.</w:t>
      </w:r>
    </w:p>
    <w:p w14:paraId="0F47067D" w14:textId="77777777" w:rsidR="00452910" w:rsidRPr="00B22A47" w:rsidRDefault="00452910" w:rsidP="00B22A47">
      <w:pPr>
        <w:pStyle w:val="ListParagraph"/>
        <w:jc w:val="both"/>
        <w:rPr>
          <w:rFonts w:asciiTheme="majorHAnsi" w:hAnsiTheme="majorHAnsi" w:cstheme="majorHAnsi"/>
          <w:sz w:val="22"/>
          <w:szCs w:val="22"/>
          <w:lang w:eastAsia="en-US"/>
        </w:rPr>
      </w:pPr>
    </w:p>
    <w:p w14:paraId="32D0A2E2" w14:textId="77777777" w:rsidR="00452910" w:rsidRPr="00B22A47" w:rsidRDefault="00452910" w:rsidP="00B22A47">
      <w:pPr>
        <w:pStyle w:val="ListParagraph"/>
        <w:numPr>
          <w:ilvl w:val="0"/>
          <w:numId w:val="4"/>
        </w:numPr>
        <w:jc w:val="both"/>
        <w:rPr>
          <w:rFonts w:asciiTheme="majorHAnsi" w:hAnsiTheme="majorHAnsi" w:cstheme="majorHAnsi"/>
          <w:sz w:val="22"/>
          <w:szCs w:val="22"/>
          <w:lang w:eastAsia="en-US"/>
        </w:rPr>
      </w:pPr>
      <w:r w:rsidRPr="00B22A47">
        <w:rPr>
          <w:rFonts w:asciiTheme="majorHAnsi" w:hAnsiTheme="majorHAnsi" w:cstheme="majorHAnsi"/>
          <w:sz w:val="22"/>
          <w:szCs w:val="22"/>
          <w:lang w:eastAsia="en-US"/>
        </w:rPr>
        <w:t>El usuario se obliga a no asediar ni molestar a otros usuarios o a terceros, a no recoger ni almacenar información de otros usuarios o terceros sin cumplir la legalidad vigente en materia de protección de datos.</w:t>
      </w:r>
    </w:p>
    <w:p w14:paraId="090577CB" w14:textId="77777777" w:rsidR="00452910" w:rsidRPr="00B22A47" w:rsidRDefault="00452910" w:rsidP="00B22A47">
      <w:pPr>
        <w:jc w:val="both"/>
        <w:rPr>
          <w:rFonts w:asciiTheme="majorHAnsi" w:hAnsiTheme="majorHAnsi" w:cstheme="majorHAnsi"/>
          <w:sz w:val="22"/>
          <w:szCs w:val="22"/>
        </w:rPr>
      </w:pPr>
    </w:p>
    <w:p w14:paraId="31D1695C" w14:textId="77777777" w:rsidR="00452910" w:rsidRPr="00B22A47" w:rsidRDefault="00452910" w:rsidP="00B22A47">
      <w:pPr>
        <w:pStyle w:val="ListParagraph"/>
        <w:numPr>
          <w:ilvl w:val="0"/>
          <w:numId w:val="4"/>
        </w:numPr>
        <w:jc w:val="both"/>
        <w:rPr>
          <w:rFonts w:asciiTheme="majorHAnsi" w:hAnsiTheme="majorHAnsi" w:cstheme="majorHAnsi"/>
          <w:sz w:val="22"/>
          <w:szCs w:val="22"/>
          <w:lang w:eastAsia="en-US"/>
        </w:rPr>
      </w:pPr>
      <w:r w:rsidRPr="00B22A47">
        <w:rPr>
          <w:rFonts w:asciiTheme="majorHAnsi" w:hAnsiTheme="majorHAnsi" w:cstheme="majorHAnsi"/>
          <w:sz w:val="22"/>
          <w:szCs w:val="22"/>
          <w:lang w:eastAsia="en-US"/>
        </w:rPr>
        <w:t>Queda totalmente prohibida la inclusión de mensajes o comentarios que incluyan datos de carácter personal o cualquier información que revele la identidad de personas físicas o jurídicas, especialmente menores de edad.</w:t>
      </w:r>
    </w:p>
    <w:p w14:paraId="49C3B441" w14:textId="77777777" w:rsidR="00452910" w:rsidRPr="00B22A47" w:rsidRDefault="00452910" w:rsidP="00B22A47">
      <w:pPr>
        <w:jc w:val="both"/>
        <w:rPr>
          <w:rFonts w:asciiTheme="majorHAnsi" w:hAnsiTheme="majorHAnsi" w:cstheme="majorHAnsi"/>
          <w:sz w:val="22"/>
          <w:szCs w:val="22"/>
        </w:rPr>
      </w:pPr>
    </w:p>
    <w:p w14:paraId="73E7068A" w14:textId="77777777" w:rsidR="00452910" w:rsidRPr="00B22A47" w:rsidRDefault="00452910" w:rsidP="00B22A47">
      <w:pPr>
        <w:pStyle w:val="ListParagraph"/>
        <w:numPr>
          <w:ilvl w:val="0"/>
          <w:numId w:val="4"/>
        </w:numPr>
        <w:jc w:val="both"/>
        <w:rPr>
          <w:rFonts w:asciiTheme="majorHAnsi" w:hAnsiTheme="majorHAnsi" w:cstheme="majorHAnsi"/>
          <w:sz w:val="22"/>
          <w:szCs w:val="22"/>
          <w:lang w:eastAsia="en-US"/>
        </w:rPr>
      </w:pPr>
      <w:r w:rsidRPr="00B22A47">
        <w:rPr>
          <w:rFonts w:asciiTheme="majorHAnsi" w:hAnsiTheme="majorHAnsi" w:cstheme="majorHAnsi"/>
          <w:sz w:val="22"/>
          <w:szCs w:val="22"/>
          <w:lang w:eastAsia="en-US"/>
        </w:rPr>
        <w:t>El usuario se obliga a no insertar, reproducir, difundir ni poner a disposición del resto de usuarios, textos, gráficos, imágenes, bases de datos, programas de ordenador, logotipos, marcas ni signos distintivos de los que no sea titular o de los que no disponga de los derechos necesarios para reproducirlos, comunicarlos o ponerlos a disposición del público.</w:t>
      </w:r>
    </w:p>
    <w:p w14:paraId="00F2CFAD" w14:textId="77777777" w:rsidR="00452910" w:rsidRPr="00B22A47" w:rsidRDefault="00452910" w:rsidP="00B22A47">
      <w:pPr>
        <w:jc w:val="both"/>
        <w:rPr>
          <w:rFonts w:asciiTheme="majorHAnsi" w:hAnsiTheme="majorHAnsi" w:cstheme="majorHAnsi"/>
          <w:sz w:val="22"/>
          <w:szCs w:val="22"/>
        </w:rPr>
      </w:pPr>
    </w:p>
    <w:p w14:paraId="7E15D6EB" w14:textId="77777777" w:rsidR="00452910" w:rsidRPr="00B22A47" w:rsidRDefault="00452910" w:rsidP="00B22A47">
      <w:pPr>
        <w:pStyle w:val="ListParagraph"/>
        <w:numPr>
          <w:ilvl w:val="0"/>
          <w:numId w:val="4"/>
        </w:numPr>
        <w:jc w:val="both"/>
        <w:rPr>
          <w:rFonts w:asciiTheme="majorHAnsi" w:hAnsiTheme="majorHAnsi" w:cstheme="majorHAnsi"/>
          <w:sz w:val="22"/>
          <w:szCs w:val="22"/>
          <w:lang w:eastAsia="en-US"/>
        </w:rPr>
      </w:pPr>
      <w:r w:rsidRPr="00B22A47">
        <w:rPr>
          <w:rFonts w:asciiTheme="majorHAnsi" w:hAnsiTheme="majorHAnsi" w:cstheme="majorHAnsi"/>
          <w:sz w:val="22"/>
          <w:szCs w:val="22"/>
          <w:lang w:eastAsia="en-US"/>
        </w:rPr>
        <w:t xml:space="preserve">El usuario reconoce y acepta que el uso de las pestañas tenga finalidades estrictamente personales, quedando prohibido el uso </w:t>
      </w:r>
      <w:proofErr w:type="gramStart"/>
      <w:r w:rsidRPr="00B22A47">
        <w:rPr>
          <w:rFonts w:asciiTheme="majorHAnsi" w:hAnsiTheme="majorHAnsi" w:cstheme="majorHAnsi"/>
          <w:sz w:val="22"/>
          <w:szCs w:val="22"/>
          <w:lang w:eastAsia="en-US"/>
        </w:rPr>
        <w:t>del mismo</w:t>
      </w:r>
      <w:proofErr w:type="gramEnd"/>
      <w:r w:rsidRPr="00B22A47">
        <w:rPr>
          <w:rFonts w:asciiTheme="majorHAnsi" w:hAnsiTheme="majorHAnsi" w:cstheme="majorHAnsi"/>
          <w:sz w:val="22"/>
          <w:szCs w:val="22"/>
          <w:lang w:eastAsia="en-US"/>
        </w:rPr>
        <w:t xml:space="preserve"> con finalidades comerciales o lucrativas.</w:t>
      </w:r>
    </w:p>
    <w:p w14:paraId="26E2E29F" w14:textId="77777777" w:rsidR="00452910" w:rsidRPr="00B22A47" w:rsidRDefault="00452910" w:rsidP="00B22A47">
      <w:pPr>
        <w:jc w:val="both"/>
        <w:rPr>
          <w:rFonts w:asciiTheme="majorHAnsi" w:hAnsiTheme="majorHAnsi" w:cstheme="majorHAnsi"/>
          <w:sz w:val="22"/>
          <w:szCs w:val="22"/>
        </w:rPr>
      </w:pPr>
    </w:p>
    <w:p w14:paraId="691CA655" w14:textId="77777777" w:rsidR="00452910" w:rsidRPr="00B22A47" w:rsidRDefault="00452910" w:rsidP="00B22A47">
      <w:pPr>
        <w:pStyle w:val="ListParagraph"/>
        <w:numPr>
          <w:ilvl w:val="0"/>
          <w:numId w:val="4"/>
        </w:numPr>
        <w:jc w:val="both"/>
        <w:rPr>
          <w:rFonts w:asciiTheme="majorHAnsi" w:hAnsiTheme="majorHAnsi" w:cstheme="majorHAnsi"/>
          <w:sz w:val="22"/>
          <w:szCs w:val="22"/>
          <w:lang w:eastAsia="en-US"/>
        </w:rPr>
      </w:pPr>
      <w:r w:rsidRPr="00B22A47">
        <w:rPr>
          <w:rFonts w:asciiTheme="majorHAnsi" w:hAnsiTheme="majorHAnsi" w:cstheme="majorHAnsi"/>
          <w:sz w:val="22"/>
          <w:szCs w:val="22"/>
          <w:lang w:eastAsia="en-US"/>
        </w:rPr>
        <w:lastRenderedPageBreak/>
        <w:t>El usuario se abstendrá de utilizar los contenidos de las entradas de modo que pueda dañar, inutilizar, sobrecargar o deteriorar el mismo, o bien impedir su uso normal por parte de los usuarios.</w:t>
      </w:r>
    </w:p>
    <w:p w14:paraId="0B25EA0B" w14:textId="77777777" w:rsidR="00452910" w:rsidRPr="00B22A47" w:rsidRDefault="00452910" w:rsidP="00B22A47">
      <w:pPr>
        <w:jc w:val="both"/>
        <w:rPr>
          <w:rFonts w:asciiTheme="majorHAnsi" w:hAnsiTheme="majorHAnsi" w:cstheme="majorHAnsi"/>
          <w:sz w:val="22"/>
          <w:szCs w:val="22"/>
        </w:rPr>
      </w:pPr>
    </w:p>
    <w:p w14:paraId="48904F55" w14:textId="77777777" w:rsidR="00452910" w:rsidRPr="00B22A47" w:rsidRDefault="00452910" w:rsidP="00B22A47">
      <w:pPr>
        <w:pStyle w:val="ListParagraph"/>
        <w:numPr>
          <w:ilvl w:val="0"/>
          <w:numId w:val="4"/>
        </w:numPr>
        <w:jc w:val="both"/>
        <w:rPr>
          <w:rFonts w:asciiTheme="majorHAnsi" w:hAnsiTheme="majorHAnsi" w:cstheme="majorHAnsi"/>
          <w:sz w:val="22"/>
          <w:szCs w:val="22"/>
          <w:lang w:eastAsia="en-US"/>
        </w:rPr>
      </w:pPr>
      <w:r w:rsidRPr="00B22A47">
        <w:rPr>
          <w:rFonts w:asciiTheme="majorHAnsi" w:hAnsiTheme="majorHAnsi" w:cstheme="majorHAnsi"/>
          <w:sz w:val="22"/>
          <w:szCs w:val="22"/>
          <w:lang w:eastAsia="en-US"/>
        </w:rPr>
        <w:t>Queda prohibida la difusión, almacenaje y gestión de contenidos que sean susceptibles de infringir derechos de terceros, o cualquiera de las normativas reguladoras de derechos de naturaleza civil, penal, administrativa o de cualquier otra naturaleza.</w:t>
      </w:r>
    </w:p>
    <w:p w14:paraId="63405794" w14:textId="77777777" w:rsidR="00452910" w:rsidRPr="00B22A47" w:rsidRDefault="00452910" w:rsidP="00B22A47">
      <w:pPr>
        <w:jc w:val="both"/>
        <w:rPr>
          <w:rFonts w:asciiTheme="majorHAnsi" w:hAnsiTheme="majorHAnsi" w:cstheme="majorHAnsi"/>
          <w:sz w:val="22"/>
          <w:szCs w:val="22"/>
        </w:rPr>
      </w:pPr>
    </w:p>
    <w:p w14:paraId="366CB197" w14:textId="77777777" w:rsidR="00452910" w:rsidRDefault="00452910" w:rsidP="00B22A47">
      <w:pPr>
        <w:jc w:val="both"/>
        <w:rPr>
          <w:rFonts w:asciiTheme="majorHAnsi" w:hAnsiTheme="majorHAnsi" w:cstheme="majorHAnsi"/>
          <w:sz w:val="22"/>
          <w:szCs w:val="22"/>
        </w:rPr>
      </w:pPr>
      <w:r w:rsidRPr="006F5386">
        <w:rPr>
          <w:rFonts w:asciiTheme="majorHAnsi" w:hAnsiTheme="majorHAnsi" w:cstheme="majorHAnsi"/>
          <w:noProof/>
          <w:sz w:val="22"/>
          <w:szCs w:val="22"/>
        </w:rPr>
        <w:t>CHARTERSTOCK</w:t>
      </w:r>
      <w:r w:rsidRPr="00B22A47">
        <w:rPr>
          <w:rFonts w:asciiTheme="majorHAnsi" w:hAnsiTheme="majorHAnsi" w:cstheme="majorHAnsi"/>
          <w:sz w:val="22"/>
          <w:szCs w:val="22"/>
        </w:rPr>
        <w:t xml:space="preserve"> se reserva el derecho a no aprobar o eliminar, en todo momento, cualquier comentario </w:t>
      </w:r>
      <w:proofErr w:type="spellStart"/>
      <w:r w:rsidRPr="00B22A47">
        <w:rPr>
          <w:rFonts w:asciiTheme="majorHAnsi" w:hAnsiTheme="majorHAnsi" w:cstheme="majorHAnsi"/>
          <w:sz w:val="22"/>
          <w:szCs w:val="22"/>
        </w:rPr>
        <w:t>u</w:t>
      </w:r>
      <w:proofErr w:type="spellEnd"/>
      <w:r w:rsidRPr="00B22A47">
        <w:rPr>
          <w:rFonts w:asciiTheme="majorHAnsi" w:hAnsiTheme="majorHAnsi" w:cstheme="majorHAnsi"/>
          <w:sz w:val="22"/>
          <w:szCs w:val="22"/>
        </w:rPr>
        <w:t xml:space="preserve"> opinión, si suponen una vulneración de la legalidad vigente, o se quebrantan las presentes condiciones de uso o derechos de terceros.</w:t>
      </w:r>
    </w:p>
    <w:p w14:paraId="02E5CC1F" w14:textId="77777777" w:rsidR="00452910" w:rsidRDefault="00452910" w:rsidP="00B22A47">
      <w:pPr>
        <w:jc w:val="both"/>
        <w:rPr>
          <w:rFonts w:asciiTheme="majorHAnsi" w:hAnsiTheme="majorHAnsi" w:cstheme="majorHAnsi"/>
          <w:sz w:val="22"/>
          <w:szCs w:val="22"/>
        </w:rPr>
      </w:pPr>
    </w:p>
    <w:p w14:paraId="44D461B5" w14:textId="77777777" w:rsidR="00452910" w:rsidRPr="00DB62BC" w:rsidRDefault="00452910" w:rsidP="00DB62BC">
      <w:pPr>
        <w:jc w:val="both"/>
        <w:rPr>
          <w:rFonts w:asciiTheme="majorHAnsi" w:hAnsiTheme="majorHAnsi" w:cstheme="majorHAnsi"/>
          <w:b/>
          <w:bCs/>
          <w:sz w:val="22"/>
          <w:szCs w:val="22"/>
        </w:rPr>
      </w:pPr>
      <w:r w:rsidRPr="00DB62BC">
        <w:rPr>
          <w:rFonts w:asciiTheme="majorHAnsi" w:hAnsiTheme="majorHAnsi" w:cstheme="majorHAnsi"/>
          <w:b/>
          <w:bCs/>
          <w:sz w:val="22"/>
          <w:szCs w:val="22"/>
        </w:rPr>
        <w:t xml:space="preserve">Antes de </w:t>
      </w:r>
      <w:r>
        <w:rPr>
          <w:rFonts w:asciiTheme="majorHAnsi" w:hAnsiTheme="majorHAnsi" w:cstheme="majorHAnsi"/>
          <w:b/>
          <w:bCs/>
          <w:sz w:val="22"/>
          <w:szCs w:val="22"/>
        </w:rPr>
        <w:t>contratar</w:t>
      </w:r>
    </w:p>
    <w:p w14:paraId="22B5292F" w14:textId="77777777" w:rsidR="00452910" w:rsidRPr="00DB62BC" w:rsidRDefault="00452910" w:rsidP="00DB62BC">
      <w:pPr>
        <w:jc w:val="both"/>
        <w:rPr>
          <w:rFonts w:asciiTheme="majorHAnsi" w:hAnsiTheme="majorHAnsi" w:cstheme="majorHAnsi"/>
          <w:sz w:val="22"/>
          <w:szCs w:val="22"/>
        </w:rPr>
      </w:pPr>
    </w:p>
    <w:p w14:paraId="1AF9C50C" w14:textId="77777777" w:rsidR="00452910" w:rsidRPr="00DB62BC" w:rsidRDefault="00452910" w:rsidP="00DB62BC">
      <w:pPr>
        <w:jc w:val="both"/>
        <w:rPr>
          <w:rFonts w:asciiTheme="majorHAnsi" w:hAnsiTheme="majorHAnsi" w:cstheme="majorHAnsi"/>
          <w:sz w:val="22"/>
          <w:szCs w:val="22"/>
        </w:rPr>
      </w:pPr>
      <w:r w:rsidRPr="00DB62BC">
        <w:rPr>
          <w:rFonts w:asciiTheme="majorHAnsi" w:hAnsiTheme="majorHAnsi" w:cstheme="majorHAnsi"/>
          <w:sz w:val="22"/>
          <w:szCs w:val="22"/>
        </w:rPr>
        <w:t>Los usuarios que naveguen a través de la presente página web podrán</w:t>
      </w:r>
      <w:r>
        <w:rPr>
          <w:rFonts w:asciiTheme="majorHAnsi" w:hAnsiTheme="majorHAnsi" w:cstheme="majorHAnsi"/>
          <w:sz w:val="22"/>
          <w:szCs w:val="22"/>
        </w:rPr>
        <w:t xml:space="preserve"> visualizar la totalidad de chárteres disponibles para su contratación con las compañías de chárteres. </w:t>
      </w:r>
      <w:r w:rsidRPr="00F15A25">
        <w:rPr>
          <w:rFonts w:asciiTheme="majorHAnsi" w:hAnsiTheme="majorHAnsi" w:cstheme="majorHAnsi"/>
          <w:sz w:val="22"/>
          <w:szCs w:val="22"/>
        </w:rPr>
        <w:t xml:space="preserve">Al realizar una contratación a través de </w:t>
      </w:r>
      <w:r w:rsidRPr="006F5386">
        <w:rPr>
          <w:rFonts w:asciiTheme="majorHAnsi" w:hAnsiTheme="majorHAnsi" w:cstheme="majorHAnsi"/>
          <w:noProof/>
          <w:sz w:val="22"/>
          <w:szCs w:val="22"/>
        </w:rPr>
        <w:t>CHARTERSTOCK</w:t>
      </w:r>
      <w:r w:rsidRPr="00F15A25">
        <w:rPr>
          <w:rFonts w:asciiTheme="majorHAnsi" w:hAnsiTheme="majorHAnsi" w:cstheme="majorHAnsi"/>
          <w:sz w:val="22"/>
          <w:szCs w:val="22"/>
        </w:rPr>
        <w:t xml:space="preserve"> se está suscribiendo un contrato con los usuarios catalogados como compañía de chárteres (a menos que se indique lo contrario) y con los usuarios finales, sin que intervenga en esa relación jurídica </w:t>
      </w:r>
      <w:r w:rsidRPr="006F5386">
        <w:rPr>
          <w:rFonts w:asciiTheme="majorHAnsi" w:hAnsiTheme="majorHAnsi" w:cstheme="majorHAnsi"/>
          <w:noProof/>
          <w:sz w:val="22"/>
          <w:szCs w:val="22"/>
        </w:rPr>
        <w:t>CHARTERSTOCK, S.L.</w:t>
      </w:r>
      <w:r w:rsidRPr="00F15A25">
        <w:rPr>
          <w:rFonts w:asciiTheme="majorHAnsi" w:hAnsiTheme="majorHAnsi" w:cstheme="majorHAnsi"/>
          <w:sz w:val="22"/>
          <w:szCs w:val="22"/>
        </w:rPr>
        <w:t xml:space="preserve">, salvo para prestar los servicios propios de </w:t>
      </w:r>
      <w:r w:rsidRPr="006F5386">
        <w:rPr>
          <w:rFonts w:asciiTheme="majorHAnsi" w:hAnsiTheme="majorHAnsi" w:cstheme="majorHAnsi"/>
          <w:noProof/>
          <w:sz w:val="22"/>
          <w:szCs w:val="22"/>
        </w:rPr>
        <w:t>CHARTERSTOCK</w:t>
      </w:r>
      <w:r>
        <w:rPr>
          <w:rFonts w:asciiTheme="majorHAnsi" w:hAnsiTheme="majorHAnsi" w:cstheme="majorHAnsi"/>
          <w:sz w:val="22"/>
          <w:szCs w:val="22"/>
        </w:rPr>
        <w:t>.</w:t>
      </w:r>
    </w:p>
    <w:p w14:paraId="7B091015" w14:textId="77777777" w:rsidR="00452910" w:rsidRPr="00DB62BC" w:rsidRDefault="00452910" w:rsidP="00DB62BC">
      <w:pPr>
        <w:jc w:val="both"/>
        <w:rPr>
          <w:rFonts w:asciiTheme="majorHAnsi" w:hAnsiTheme="majorHAnsi" w:cstheme="majorHAnsi"/>
          <w:sz w:val="22"/>
          <w:szCs w:val="22"/>
        </w:rPr>
      </w:pPr>
    </w:p>
    <w:p w14:paraId="25BAF4B6" w14:textId="77777777" w:rsidR="00452910" w:rsidRPr="00DB62BC" w:rsidRDefault="00452910" w:rsidP="00DB62BC">
      <w:pPr>
        <w:jc w:val="both"/>
        <w:rPr>
          <w:rFonts w:asciiTheme="majorHAnsi" w:hAnsiTheme="majorHAnsi" w:cstheme="majorHAnsi"/>
          <w:sz w:val="22"/>
          <w:szCs w:val="22"/>
        </w:rPr>
      </w:pPr>
      <w:r w:rsidRPr="00DB62BC">
        <w:rPr>
          <w:rFonts w:asciiTheme="majorHAnsi" w:hAnsiTheme="majorHAnsi" w:cstheme="majorHAnsi"/>
          <w:sz w:val="22"/>
          <w:szCs w:val="22"/>
        </w:rPr>
        <w:t xml:space="preserve">Haciendo clic en cada uno de ellos, el usuario accede a una ficha completa de los servicios, en las que se podrá ver una descripción de </w:t>
      </w:r>
      <w:proofErr w:type="gramStart"/>
      <w:r w:rsidRPr="00DB62BC">
        <w:rPr>
          <w:rFonts w:asciiTheme="majorHAnsi" w:hAnsiTheme="majorHAnsi" w:cstheme="majorHAnsi"/>
          <w:sz w:val="22"/>
          <w:szCs w:val="22"/>
        </w:rPr>
        <w:t>los mismos</w:t>
      </w:r>
      <w:proofErr w:type="gramEnd"/>
      <w:r w:rsidRPr="00DB62BC">
        <w:rPr>
          <w:rFonts w:asciiTheme="majorHAnsi" w:hAnsiTheme="majorHAnsi" w:cstheme="majorHAnsi"/>
          <w:sz w:val="22"/>
          <w:szCs w:val="22"/>
        </w:rPr>
        <w:t xml:space="preserve">, su disponibilidad y precio. De la misma manera, se informa a los usuarios que los datos informativos proporcionados en la descripción de los servicios se realizan en base a los datos proporcionados por </w:t>
      </w:r>
      <w:r>
        <w:rPr>
          <w:rFonts w:asciiTheme="majorHAnsi" w:hAnsiTheme="majorHAnsi" w:cstheme="majorHAnsi"/>
          <w:sz w:val="22"/>
          <w:szCs w:val="22"/>
        </w:rPr>
        <w:t>las compañías de chárteres o sus intermediarios</w:t>
      </w:r>
      <w:r w:rsidRPr="00DB62BC">
        <w:rPr>
          <w:rFonts w:asciiTheme="majorHAnsi" w:hAnsiTheme="majorHAnsi" w:cstheme="majorHAnsi"/>
          <w:sz w:val="22"/>
          <w:szCs w:val="22"/>
        </w:rPr>
        <w:t>.</w:t>
      </w:r>
    </w:p>
    <w:p w14:paraId="104A9FFE" w14:textId="77777777" w:rsidR="00452910" w:rsidRPr="00DB62BC" w:rsidRDefault="00452910" w:rsidP="00DB62BC">
      <w:pPr>
        <w:jc w:val="both"/>
        <w:rPr>
          <w:rFonts w:asciiTheme="majorHAnsi" w:hAnsiTheme="majorHAnsi" w:cstheme="majorHAnsi"/>
          <w:sz w:val="22"/>
          <w:szCs w:val="22"/>
        </w:rPr>
      </w:pPr>
    </w:p>
    <w:p w14:paraId="19E89DC1" w14:textId="77777777" w:rsidR="00452910" w:rsidRDefault="00452910" w:rsidP="00DB62BC">
      <w:pPr>
        <w:jc w:val="both"/>
        <w:rPr>
          <w:rFonts w:asciiTheme="majorHAnsi" w:hAnsiTheme="majorHAnsi" w:cstheme="majorHAnsi"/>
          <w:sz w:val="22"/>
          <w:szCs w:val="22"/>
        </w:rPr>
      </w:pPr>
      <w:r>
        <w:rPr>
          <w:rFonts w:asciiTheme="majorHAnsi" w:hAnsiTheme="majorHAnsi" w:cstheme="majorHAnsi"/>
          <w:sz w:val="22"/>
          <w:szCs w:val="22"/>
        </w:rPr>
        <w:t xml:space="preserve">La contratación de chárteres </w:t>
      </w:r>
      <w:r w:rsidRPr="00DB62BC">
        <w:rPr>
          <w:rFonts w:asciiTheme="majorHAnsi" w:hAnsiTheme="majorHAnsi" w:cstheme="majorHAnsi"/>
          <w:sz w:val="22"/>
          <w:szCs w:val="22"/>
        </w:rPr>
        <w:t xml:space="preserve">es de carácter oneroso, y en todo momento el usuario tiene en la </w:t>
      </w:r>
      <w:r>
        <w:rPr>
          <w:rFonts w:asciiTheme="majorHAnsi" w:hAnsiTheme="majorHAnsi" w:cstheme="majorHAnsi"/>
          <w:sz w:val="22"/>
          <w:szCs w:val="22"/>
        </w:rPr>
        <w:t xml:space="preserve">presente </w:t>
      </w:r>
      <w:proofErr w:type="spellStart"/>
      <w:r w:rsidRPr="00DB62BC">
        <w:rPr>
          <w:rFonts w:asciiTheme="majorHAnsi" w:hAnsiTheme="majorHAnsi" w:cstheme="majorHAnsi"/>
          <w:sz w:val="22"/>
          <w:szCs w:val="22"/>
        </w:rPr>
        <w:t>web</w:t>
      </w:r>
      <w:r>
        <w:rPr>
          <w:rFonts w:asciiTheme="majorHAnsi" w:hAnsiTheme="majorHAnsi" w:cstheme="majorHAnsi"/>
          <w:sz w:val="22"/>
          <w:szCs w:val="22"/>
        </w:rPr>
        <w:t>site</w:t>
      </w:r>
      <w:proofErr w:type="spellEnd"/>
      <w:r w:rsidRPr="00DB62BC">
        <w:rPr>
          <w:rFonts w:asciiTheme="majorHAnsi" w:hAnsiTheme="majorHAnsi" w:cstheme="majorHAnsi"/>
          <w:sz w:val="22"/>
          <w:szCs w:val="22"/>
        </w:rPr>
        <w:t xml:space="preserve"> la información sobre el precio </w:t>
      </w:r>
      <w:r>
        <w:rPr>
          <w:rFonts w:asciiTheme="majorHAnsi" w:hAnsiTheme="majorHAnsi" w:cstheme="majorHAnsi"/>
          <w:sz w:val="22"/>
          <w:szCs w:val="22"/>
        </w:rPr>
        <w:t>de la contratación</w:t>
      </w:r>
      <w:r w:rsidRPr="00DB62BC">
        <w:rPr>
          <w:rFonts w:asciiTheme="majorHAnsi" w:hAnsiTheme="majorHAnsi" w:cstheme="majorHAnsi"/>
          <w:sz w:val="22"/>
          <w:szCs w:val="22"/>
        </w:rPr>
        <w:t>.</w:t>
      </w:r>
    </w:p>
    <w:p w14:paraId="0BF8BDB9" w14:textId="77777777" w:rsidR="00452910" w:rsidRPr="00DB62BC" w:rsidRDefault="00452910" w:rsidP="00DB62BC">
      <w:pPr>
        <w:jc w:val="both"/>
        <w:rPr>
          <w:rFonts w:asciiTheme="majorHAnsi" w:hAnsiTheme="majorHAnsi" w:cstheme="majorHAnsi"/>
          <w:sz w:val="22"/>
          <w:szCs w:val="22"/>
        </w:rPr>
      </w:pPr>
    </w:p>
    <w:p w14:paraId="6093160E" w14:textId="77777777" w:rsidR="00452910" w:rsidRPr="00DB62BC" w:rsidRDefault="00452910" w:rsidP="00DB62BC">
      <w:pPr>
        <w:jc w:val="both"/>
        <w:rPr>
          <w:rFonts w:asciiTheme="majorHAnsi" w:hAnsiTheme="majorHAnsi" w:cstheme="majorHAnsi"/>
          <w:sz w:val="22"/>
          <w:szCs w:val="22"/>
        </w:rPr>
      </w:pPr>
      <w:r w:rsidRPr="00DB62BC">
        <w:rPr>
          <w:rFonts w:asciiTheme="majorHAnsi" w:hAnsiTheme="majorHAnsi" w:cstheme="majorHAnsi"/>
          <w:sz w:val="22"/>
          <w:szCs w:val="22"/>
        </w:rPr>
        <w:t xml:space="preserve">En el proceso de compra y siempre antes de que finalice el mismo, el usuario dispondrá de toda la información relativa al precio final completo, que será mostrado en euros e incluye el I.V.A. aplicable y/o cualquier otro impuesto que fuera de aplicación, desglosando en su caso el importe de los incrementos o descuentos que </w:t>
      </w:r>
      <w:proofErr w:type="gramStart"/>
      <w:r w:rsidRPr="00DB62BC">
        <w:rPr>
          <w:rFonts w:asciiTheme="majorHAnsi" w:hAnsiTheme="majorHAnsi" w:cstheme="majorHAnsi"/>
          <w:sz w:val="22"/>
          <w:szCs w:val="22"/>
        </w:rPr>
        <w:t>sean de aplicación</w:t>
      </w:r>
      <w:proofErr w:type="gramEnd"/>
      <w:r w:rsidRPr="00DB62BC">
        <w:rPr>
          <w:rFonts w:asciiTheme="majorHAnsi" w:hAnsiTheme="majorHAnsi" w:cstheme="majorHAnsi"/>
          <w:sz w:val="22"/>
          <w:szCs w:val="22"/>
        </w:rPr>
        <w:t xml:space="preserve"> a la oferta y los gastos adicionales que se repercutan al usuario. Dichos precios serán en todo momento los vigentes, exceptuando los posibles errores tipográficos manifiestos.</w:t>
      </w:r>
    </w:p>
    <w:p w14:paraId="05C20B9A" w14:textId="77777777" w:rsidR="00452910" w:rsidRPr="00DB62BC" w:rsidRDefault="00452910" w:rsidP="00DB62BC">
      <w:pPr>
        <w:jc w:val="both"/>
        <w:rPr>
          <w:rFonts w:asciiTheme="majorHAnsi" w:hAnsiTheme="majorHAnsi" w:cstheme="majorHAnsi"/>
          <w:sz w:val="22"/>
          <w:szCs w:val="22"/>
        </w:rPr>
      </w:pPr>
    </w:p>
    <w:p w14:paraId="0043D7BC" w14:textId="77777777" w:rsidR="00452910" w:rsidRDefault="00452910" w:rsidP="00DB62BC">
      <w:pPr>
        <w:jc w:val="both"/>
        <w:rPr>
          <w:rFonts w:asciiTheme="majorHAnsi" w:hAnsiTheme="majorHAnsi" w:cstheme="majorHAnsi"/>
          <w:sz w:val="22"/>
          <w:szCs w:val="22"/>
        </w:rPr>
      </w:pPr>
      <w:r>
        <w:rPr>
          <w:rFonts w:asciiTheme="majorHAnsi" w:hAnsiTheme="majorHAnsi" w:cstheme="majorHAnsi"/>
          <w:sz w:val="22"/>
          <w:szCs w:val="22"/>
        </w:rPr>
        <w:t xml:space="preserve">Las compañías de chárteres </w:t>
      </w:r>
      <w:r w:rsidRPr="00DB62BC">
        <w:rPr>
          <w:rFonts w:asciiTheme="majorHAnsi" w:hAnsiTheme="majorHAnsi" w:cstheme="majorHAnsi"/>
          <w:sz w:val="22"/>
          <w:szCs w:val="22"/>
        </w:rPr>
        <w:t xml:space="preserve">determinan las condiciones </w:t>
      </w:r>
      <w:r>
        <w:rPr>
          <w:rFonts w:asciiTheme="majorHAnsi" w:hAnsiTheme="majorHAnsi" w:cstheme="majorHAnsi"/>
          <w:sz w:val="22"/>
          <w:szCs w:val="22"/>
        </w:rPr>
        <w:t xml:space="preserve">económicas y de otra índole que rigen la contratación y que ponen a disposición del cliente final en </w:t>
      </w:r>
      <w:r w:rsidRPr="006F5386">
        <w:rPr>
          <w:rFonts w:asciiTheme="majorHAnsi" w:hAnsiTheme="majorHAnsi" w:cstheme="majorHAnsi"/>
          <w:noProof/>
          <w:sz w:val="22"/>
          <w:szCs w:val="22"/>
        </w:rPr>
        <w:t>CHARTERSTOCK</w:t>
      </w:r>
      <w:r>
        <w:rPr>
          <w:rFonts w:asciiTheme="majorHAnsi" w:hAnsiTheme="majorHAnsi" w:cstheme="majorHAnsi"/>
          <w:sz w:val="22"/>
          <w:szCs w:val="22"/>
        </w:rPr>
        <w:t xml:space="preserve"> para su </w:t>
      </w:r>
      <w:r w:rsidRPr="00DB62BC">
        <w:rPr>
          <w:rFonts w:asciiTheme="majorHAnsi" w:hAnsiTheme="majorHAnsi" w:cstheme="majorHAnsi"/>
          <w:sz w:val="22"/>
          <w:szCs w:val="22"/>
        </w:rPr>
        <w:t>distribución.</w:t>
      </w:r>
    </w:p>
    <w:p w14:paraId="45B7F108" w14:textId="77777777" w:rsidR="00452910" w:rsidRDefault="00452910" w:rsidP="00DB62BC">
      <w:pPr>
        <w:jc w:val="both"/>
        <w:rPr>
          <w:rFonts w:asciiTheme="majorHAnsi" w:hAnsiTheme="majorHAnsi" w:cstheme="majorHAnsi"/>
          <w:sz w:val="22"/>
          <w:szCs w:val="22"/>
        </w:rPr>
      </w:pPr>
    </w:p>
    <w:p w14:paraId="3CA6A06A" w14:textId="2645720A" w:rsidR="00452910" w:rsidRDefault="00452910" w:rsidP="0079253D">
      <w:pPr>
        <w:jc w:val="both"/>
        <w:rPr>
          <w:rFonts w:asciiTheme="majorHAnsi" w:hAnsiTheme="majorHAnsi" w:cstheme="majorHAnsi"/>
          <w:sz w:val="22"/>
          <w:szCs w:val="22"/>
        </w:rPr>
      </w:pPr>
      <w:r w:rsidRPr="006F5386">
        <w:rPr>
          <w:rFonts w:asciiTheme="majorHAnsi" w:hAnsiTheme="majorHAnsi" w:cstheme="majorHAnsi"/>
          <w:noProof/>
          <w:sz w:val="22"/>
          <w:szCs w:val="22"/>
        </w:rPr>
        <w:t>CHARTERSTOCK</w:t>
      </w:r>
      <w:r>
        <w:rPr>
          <w:rFonts w:asciiTheme="majorHAnsi" w:hAnsiTheme="majorHAnsi" w:cstheme="majorHAnsi"/>
          <w:sz w:val="22"/>
          <w:szCs w:val="22"/>
        </w:rPr>
        <w:t xml:space="preserve"> por las operaciones llevadas a cabo en su página web cobrará una comisión al usuario final. </w:t>
      </w:r>
      <w:proofErr w:type="gramStart"/>
      <w:r>
        <w:rPr>
          <w:rFonts w:asciiTheme="majorHAnsi" w:hAnsiTheme="majorHAnsi" w:cstheme="majorHAnsi"/>
          <w:sz w:val="22"/>
          <w:szCs w:val="22"/>
        </w:rPr>
        <w:t>La comisión a cobrar</w:t>
      </w:r>
      <w:proofErr w:type="gramEnd"/>
      <w:r>
        <w:rPr>
          <w:rFonts w:asciiTheme="majorHAnsi" w:hAnsiTheme="majorHAnsi" w:cstheme="majorHAnsi"/>
          <w:sz w:val="22"/>
          <w:szCs w:val="22"/>
        </w:rPr>
        <w:t xml:space="preserve"> al usuario final corresponde a un </w:t>
      </w:r>
      <w:r w:rsidR="007C5C69" w:rsidRPr="007C5C69">
        <w:rPr>
          <w:rFonts w:asciiTheme="majorHAnsi" w:hAnsiTheme="majorHAnsi" w:cstheme="majorHAnsi"/>
          <w:sz w:val="22"/>
          <w:szCs w:val="22"/>
        </w:rPr>
        <w:t>4</w:t>
      </w:r>
      <w:r w:rsidRPr="007C5C69">
        <w:rPr>
          <w:rFonts w:asciiTheme="majorHAnsi" w:hAnsiTheme="majorHAnsi" w:cstheme="majorHAnsi"/>
          <w:sz w:val="22"/>
          <w:szCs w:val="22"/>
        </w:rPr>
        <w:t>%</w:t>
      </w:r>
      <w:r>
        <w:rPr>
          <w:rFonts w:asciiTheme="majorHAnsi" w:hAnsiTheme="majorHAnsi" w:cstheme="majorHAnsi"/>
          <w:sz w:val="22"/>
          <w:szCs w:val="22"/>
        </w:rPr>
        <w:t xml:space="preserve"> de</w:t>
      </w:r>
      <w:r w:rsidR="007C5C69">
        <w:rPr>
          <w:rFonts w:asciiTheme="majorHAnsi" w:hAnsiTheme="majorHAnsi" w:cstheme="majorHAnsi"/>
          <w:sz w:val="22"/>
          <w:szCs w:val="22"/>
        </w:rPr>
        <w:t xml:space="preserve">l total </w:t>
      </w:r>
      <w:r>
        <w:rPr>
          <w:rFonts w:asciiTheme="majorHAnsi" w:hAnsiTheme="majorHAnsi" w:cstheme="majorHAnsi"/>
          <w:sz w:val="22"/>
          <w:szCs w:val="22"/>
        </w:rPr>
        <w:t xml:space="preserve">de la operación, y estará sujeta el régimen fiscal oportuno. En todo caso, el precio de la gestión incluye en I.V.A. </w:t>
      </w:r>
      <w:r w:rsidRPr="007202F2">
        <w:rPr>
          <w:rFonts w:asciiTheme="majorHAnsi" w:hAnsiTheme="majorHAnsi" w:cstheme="majorHAnsi"/>
          <w:sz w:val="22"/>
          <w:szCs w:val="22"/>
        </w:rPr>
        <w:t>aplicable y/o cualquier otro impuesto que fueran de aplicación</w:t>
      </w:r>
      <w:r>
        <w:rPr>
          <w:rFonts w:asciiTheme="majorHAnsi" w:hAnsiTheme="majorHAnsi" w:cstheme="majorHAnsi"/>
          <w:sz w:val="22"/>
          <w:szCs w:val="22"/>
        </w:rPr>
        <w:t xml:space="preserve">. </w:t>
      </w:r>
      <w:r w:rsidRPr="007202F2">
        <w:rPr>
          <w:rFonts w:asciiTheme="majorHAnsi" w:hAnsiTheme="majorHAnsi" w:cstheme="majorHAnsi"/>
          <w:sz w:val="22"/>
          <w:szCs w:val="22"/>
        </w:rPr>
        <w:t>Dichos precios serán en todo momento los vigentes, exceptuándose los posibles errores tipográficos manifiestos</w:t>
      </w:r>
      <w:r>
        <w:rPr>
          <w:rFonts w:asciiTheme="majorHAnsi" w:hAnsiTheme="majorHAnsi" w:cstheme="majorHAnsi"/>
          <w:sz w:val="22"/>
          <w:szCs w:val="22"/>
        </w:rPr>
        <w:t>.</w:t>
      </w:r>
    </w:p>
    <w:p w14:paraId="5F64E8EF" w14:textId="77777777" w:rsidR="00452910" w:rsidRDefault="00452910" w:rsidP="0079253D">
      <w:pPr>
        <w:jc w:val="both"/>
        <w:rPr>
          <w:rFonts w:asciiTheme="majorHAnsi" w:hAnsiTheme="majorHAnsi" w:cstheme="majorHAnsi"/>
          <w:sz w:val="22"/>
          <w:szCs w:val="22"/>
        </w:rPr>
      </w:pPr>
    </w:p>
    <w:p w14:paraId="3D48FE47" w14:textId="77777777" w:rsidR="00452910" w:rsidRPr="00C30DC6" w:rsidRDefault="00452910" w:rsidP="00C30DC6">
      <w:pPr>
        <w:jc w:val="both"/>
        <w:rPr>
          <w:rFonts w:asciiTheme="majorHAnsi" w:hAnsiTheme="majorHAnsi" w:cstheme="majorHAnsi"/>
          <w:sz w:val="22"/>
          <w:szCs w:val="22"/>
        </w:rPr>
      </w:pPr>
      <w:r w:rsidRPr="00C30DC6">
        <w:rPr>
          <w:rFonts w:asciiTheme="majorHAnsi" w:hAnsiTheme="majorHAnsi" w:cstheme="majorHAnsi"/>
          <w:sz w:val="22"/>
          <w:szCs w:val="22"/>
        </w:rPr>
        <w:t>El pago se podrá realizar a través de tarjeta bancaria. Los pagos estarán sujetos a las siguientes condiciones:</w:t>
      </w:r>
    </w:p>
    <w:p w14:paraId="344FC163" w14:textId="77777777" w:rsidR="00452910" w:rsidRPr="00C30DC6" w:rsidRDefault="00452910" w:rsidP="00C30DC6">
      <w:pPr>
        <w:jc w:val="both"/>
        <w:rPr>
          <w:rFonts w:asciiTheme="majorHAnsi" w:hAnsiTheme="majorHAnsi" w:cstheme="majorHAnsi"/>
          <w:sz w:val="22"/>
          <w:szCs w:val="22"/>
        </w:rPr>
      </w:pPr>
    </w:p>
    <w:p w14:paraId="72BAB367" w14:textId="77777777" w:rsidR="00452910" w:rsidRPr="00C30DC6" w:rsidRDefault="00452910" w:rsidP="00C30DC6">
      <w:pPr>
        <w:pStyle w:val="ListParagraph"/>
        <w:numPr>
          <w:ilvl w:val="0"/>
          <w:numId w:val="5"/>
        </w:numPr>
        <w:jc w:val="both"/>
        <w:rPr>
          <w:rFonts w:asciiTheme="majorHAnsi" w:hAnsiTheme="majorHAnsi" w:cstheme="majorHAnsi"/>
          <w:sz w:val="22"/>
          <w:szCs w:val="22"/>
        </w:rPr>
      </w:pPr>
      <w:r w:rsidRPr="00C30DC6">
        <w:rPr>
          <w:rFonts w:asciiTheme="majorHAnsi" w:hAnsiTheme="majorHAnsi" w:cstheme="majorHAnsi"/>
          <w:sz w:val="22"/>
          <w:szCs w:val="22"/>
        </w:rPr>
        <w:t>El pago a través de tarjeta bancaria se realizará a través de una pasarela de pagos gestionada por una entidad bancaria con un servidor seguro certificado según el protocolo SSL. Los datos bancarios introducidos son encriptados y transmitidos de forma segura a los servicios de la entidad bancaria y, posteriormente, son verificados con el banco emisor para evitar posibles fraudes y abusos. «EMPRESA» no dispone de los datos bancarios ni sobre la tarjeta bancaria empleada por el cliente para realizar la contratación.</w:t>
      </w:r>
    </w:p>
    <w:p w14:paraId="7F815858" w14:textId="77777777" w:rsidR="00452910" w:rsidRPr="00C30DC6" w:rsidRDefault="00452910" w:rsidP="00C30DC6">
      <w:pPr>
        <w:pStyle w:val="ListParagraph"/>
        <w:numPr>
          <w:ilvl w:val="0"/>
          <w:numId w:val="5"/>
        </w:numPr>
        <w:jc w:val="both"/>
        <w:rPr>
          <w:rFonts w:asciiTheme="majorHAnsi" w:hAnsiTheme="majorHAnsi" w:cstheme="majorHAnsi"/>
          <w:sz w:val="22"/>
          <w:szCs w:val="22"/>
        </w:rPr>
      </w:pPr>
      <w:r w:rsidRPr="00C30DC6">
        <w:rPr>
          <w:rFonts w:asciiTheme="majorHAnsi" w:hAnsiTheme="majorHAnsi" w:cstheme="majorHAnsi"/>
          <w:sz w:val="22"/>
          <w:szCs w:val="22"/>
        </w:rPr>
        <w:t xml:space="preserve">Los medios de pago dispuestos por parte de «EMPRESA» se encuentran sujetos a comprobaciones y autorizaciones por parte de entidades emisoras del medio de pago. Si las entidades de pago no autorizasen el pago, no se podrá continuar con el proceso de contratación, quedando el pedido cancelado y entendiéndose no realizada la contratación. </w:t>
      </w:r>
      <w:proofErr w:type="gramStart"/>
      <w:r w:rsidRPr="00C30DC6">
        <w:rPr>
          <w:rFonts w:asciiTheme="majorHAnsi" w:hAnsiTheme="majorHAnsi" w:cstheme="majorHAnsi"/>
          <w:sz w:val="22"/>
          <w:szCs w:val="22"/>
        </w:rPr>
        <w:t>Indicar</w:t>
      </w:r>
      <w:proofErr w:type="gramEnd"/>
      <w:r w:rsidRPr="00C30DC6">
        <w:rPr>
          <w:rFonts w:asciiTheme="majorHAnsi" w:hAnsiTheme="majorHAnsi" w:cstheme="majorHAnsi"/>
          <w:sz w:val="22"/>
          <w:szCs w:val="22"/>
        </w:rPr>
        <w:t xml:space="preserve"> que el cargo del precio final de la contratación, incluidos, en su caso, los gastos de gestión, si los hubiere, así como de cualquier impuesto que sea de aplicación, serán realizados en el momento de formalizar la contratación.</w:t>
      </w:r>
    </w:p>
    <w:p w14:paraId="202737C2" w14:textId="77777777" w:rsidR="00452910" w:rsidRPr="00DB62BC" w:rsidRDefault="00452910" w:rsidP="00DB62BC">
      <w:pPr>
        <w:jc w:val="both"/>
        <w:rPr>
          <w:rFonts w:asciiTheme="majorHAnsi" w:hAnsiTheme="majorHAnsi" w:cstheme="majorHAnsi"/>
          <w:sz w:val="22"/>
          <w:szCs w:val="22"/>
        </w:rPr>
      </w:pPr>
    </w:p>
    <w:p w14:paraId="1B92D6D5" w14:textId="77777777" w:rsidR="00452910" w:rsidRDefault="00452910" w:rsidP="00DB62BC">
      <w:pPr>
        <w:jc w:val="both"/>
        <w:rPr>
          <w:rFonts w:asciiTheme="majorHAnsi" w:hAnsiTheme="majorHAnsi" w:cstheme="majorHAnsi"/>
          <w:sz w:val="22"/>
          <w:szCs w:val="22"/>
        </w:rPr>
      </w:pPr>
      <w:r>
        <w:rPr>
          <w:rFonts w:asciiTheme="majorHAnsi" w:hAnsiTheme="majorHAnsi" w:cstheme="majorHAnsi"/>
          <w:sz w:val="22"/>
          <w:szCs w:val="22"/>
        </w:rPr>
        <w:t>Se</w:t>
      </w:r>
      <w:r w:rsidRPr="007202F2">
        <w:rPr>
          <w:rFonts w:asciiTheme="majorHAnsi" w:hAnsiTheme="majorHAnsi" w:cstheme="majorHAnsi"/>
          <w:sz w:val="22"/>
          <w:szCs w:val="22"/>
        </w:rPr>
        <w:t xml:space="preserve"> remitirá al cliente, en el plazo máximo de 24 horas desde el momento en </w:t>
      </w:r>
      <w:r>
        <w:rPr>
          <w:rFonts w:asciiTheme="majorHAnsi" w:hAnsiTheme="majorHAnsi" w:cstheme="majorHAnsi"/>
          <w:sz w:val="22"/>
          <w:szCs w:val="22"/>
        </w:rPr>
        <w:t xml:space="preserve">el </w:t>
      </w:r>
      <w:r w:rsidRPr="007202F2">
        <w:rPr>
          <w:rFonts w:asciiTheme="majorHAnsi" w:hAnsiTheme="majorHAnsi" w:cstheme="majorHAnsi"/>
          <w:sz w:val="22"/>
          <w:szCs w:val="22"/>
        </w:rPr>
        <w:t>que se realiza efectivamente el pago de la contratación por parte del cliente, un correo electrónico en el que se indicará un resumen de la contratación</w:t>
      </w:r>
      <w:r>
        <w:rPr>
          <w:rFonts w:asciiTheme="majorHAnsi" w:hAnsiTheme="majorHAnsi" w:cstheme="majorHAnsi"/>
          <w:sz w:val="22"/>
          <w:szCs w:val="22"/>
        </w:rPr>
        <w:t xml:space="preserve"> con la compañía de chárteres y la comisión cobrada por parte de </w:t>
      </w:r>
      <w:r w:rsidRPr="006F5386">
        <w:rPr>
          <w:rFonts w:asciiTheme="majorHAnsi" w:hAnsiTheme="majorHAnsi" w:cstheme="majorHAnsi"/>
          <w:noProof/>
          <w:sz w:val="22"/>
          <w:szCs w:val="22"/>
        </w:rPr>
        <w:t xml:space="preserve">CHARTERSTOCK, </w:t>
      </w:r>
      <w:proofErr w:type="gramStart"/>
      <w:r w:rsidRPr="006F5386">
        <w:rPr>
          <w:rFonts w:asciiTheme="majorHAnsi" w:hAnsiTheme="majorHAnsi" w:cstheme="majorHAnsi"/>
          <w:noProof/>
          <w:sz w:val="22"/>
          <w:szCs w:val="22"/>
        </w:rPr>
        <w:t>S.L.</w:t>
      </w:r>
      <w:r w:rsidRPr="007202F2">
        <w:rPr>
          <w:rFonts w:asciiTheme="majorHAnsi" w:hAnsiTheme="majorHAnsi" w:cstheme="majorHAnsi"/>
          <w:sz w:val="22"/>
          <w:szCs w:val="22"/>
        </w:rPr>
        <w:t>.</w:t>
      </w:r>
      <w:proofErr w:type="gramEnd"/>
      <w:r w:rsidRPr="007202F2">
        <w:rPr>
          <w:rFonts w:asciiTheme="majorHAnsi" w:hAnsiTheme="majorHAnsi" w:cstheme="majorHAnsi"/>
          <w:sz w:val="22"/>
          <w:szCs w:val="22"/>
        </w:rPr>
        <w:t xml:space="preserve"> Dicho correo electrónico será considerado un “justificante de contratación”.</w:t>
      </w:r>
    </w:p>
    <w:p w14:paraId="6B487C8C" w14:textId="77777777" w:rsidR="00452910" w:rsidRDefault="00452910" w:rsidP="00DB62BC">
      <w:pPr>
        <w:jc w:val="both"/>
        <w:rPr>
          <w:rFonts w:asciiTheme="majorHAnsi" w:hAnsiTheme="majorHAnsi" w:cstheme="majorHAnsi"/>
          <w:sz w:val="22"/>
          <w:szCs w:val="22"/>
        </w:rPr>
      </w:pPr>
    </w:p>
    <w:p w14:paraId="56DEF886" w14:textId="77777777" w:rsidR="00452910" w:rsidRPr="00B22A47" w:rsidRDefault="00452910" w:rsidP="00DB62BC">
      <w:pPr>
        <w:jc w:val="both"/>
        <w:rPr>
          <w:rFonts w:asciiTheme="majorHAnsi" w:hAnsiTheme="majorHAnsi" w:cstheme="majorHAnsi"/>
          <w:sz w:val="22"/>
          <w:szCs w:val="22"/>
        </w:rPr>
      </w:pPr>
      <w:r w:rsidRPr="00DB62BC">
        <w:rPr>
          <w:rFonts w:asciiTheme="majorHAnsi" w:hAnsiTheme="majorHAnsi" w:cstheme="majorHAnsi"/>
          <w:sz w:val="22"/>
          <w:szCs w:val="22"/>
        </w:rPr>
        <w:t>El usuario, mediante la aceptación del presente texto legal, reconoce que es consciente de que los gastos de gestión no tienen derecho a desistimiento por haberse ejecutado de manera completa el servicio de acuerdo con lo establecido en el artículo 103.a) del texto refundido de la Ley General para la Defensa de los Consumidores y Usuarios y otras leyes complementarias, aprobado por el Real Decreto Legislativo 1/2007, de 16 de noviembre.</w:t>
      </w:r>
    </w:p>
    <w:p w14:paraId="42F11BA6" w14:textId="77777777" w:rsidR="00452910" w:rsidRDefault="00452910" w:rsidP="0037711D">
      <w:pPr>
        <w:spacing w:line="276" w:lineRule="auto"/>
        <w:jc w:val="both"/>
        <w:rPr>
          <w:rFonts w:asciiTheme="majorHAnsi" w:hAnsiTheme="majorHAnsi" w:cstheme="majorHAnsi"/>
          <w:sz w:val="22"/>
          <w:szCs w:val="22"/>
        </w:rPr>
      </w:pPr>
    </w:p>
    <w:p w14:paraId="36BE8985" w14:textId="77777777" w:rsidR="00452910" w:rsidRPr="00C30DC6" w:rsidRDefault="00452910" w:rsidP="00C30DC6">
      <w:pPr>
        <w:spacing w:line="276" w:lineRule="auto"/>
        <w:jc w:val="both"/>
        <w:rPr>
          <w:rFonts w:asciiTheme="majorHAnsi" w:hAnsiTheme="majorHAnsi" w:cstheme="majorHAnsi"/>
          <w:b/>
          <w:sz w:val="22"/>
          <w:szCs w:val="22"/>
          <w:u w:val="single"/>
        </w:rPr>
      </w:pPr>
      <w:r w:rsidRPr="00C30DC6">
        <w:rPr>
          <w:rFonts w:asciiTheme="majorHAnsi" w:hAnsiTheme="majorHAnsi" w:cstheme="majorHAnsi"/>
          <w:b/>
          <w:sz w:val="22"/>
          <w:szCs w:val="22"/>
          <w:u w:val="single"/>
        </w:rPr>
        <w:t>Atención al Cliente</w:t>
      </w:r>
    </w:p>
    <w:p w14:paraId="46AE8177" w14:textId="77777777" w:rsidR="00452910" w:rsidRPr="00C30DC6" w:rsidRDefault="00452910" w:rsidP="00C30DC6">
      <w:pPr>
        <w:widowControl w:val="0"/>
        <w:autoSpaceDE w:val="0"/>
        <w:autoSpaceDN w:val="0"/>
        <w:adjustRightInd w:val="0"/>
        <w:spacing w:line="276" w:lineRule="auto"/>
        <w:jc w:val="both"/>
        <w:rPr>
          <w:rFonts w:asciiTheme="majorHAnsi" w:hAnsiTheme="majorHAnsi" w:cstheme="majorHAnsi"/>
          <w:bCs/>
          <w:color w:val="1E1E1E"/>
          <w:sz w:val="22"/>
          <w:szCs w:val="22"/>
        </w:rPr>
      </w:pPr>
    </w:p>
    <w:p w14:paraId="2FA99D61" w14:textId="77777777" w:rsidR="00452910" w:rsidRPr="00C30DC6" w:rsidRDefault="00452910" w:rsidP="00C30DC6">
      <w:pPr>
        <w:widowControl w:val="0"/>
        <w:autoSpaceDE w:val="0"/>
        <w:autoSpaceDN w:val="0"/>
        <w:adjustRightInd w:val="0"/>
        <w:spacing w:line="276" w:lineRule="auto"/>
        <w:jc w:val="both"/>
        <w:rPr>
          <w:rFonts w:asciiTheme="majorHAnsi" w:hAnsiTheme="majorHAnsi" w:cstheme="majorHAnsi"/>
          <w:bCs/>
          <w:color w:val="1E1E1E"/>
          <w:sz w:val="22"/>
          <w:szCs w:val="22"/>
        </w:rPr>
      </w:pPr>
      <w:r w:rsidRPr="00C30DC6">
        <w:rPr>
          <w:rFonts w:asciiTheme="majorHAnsi" w:hAnsiTheme="majorHAnsi" w:cstheme="majorHAnsi"/>
          <w:bCs/>
          <w:color w:val="1E1E1E"/>
          <w:sz w:val="22"/>
          <w:szCs w:val="22"/>
        </w:rPr>
        <w:t xml:space="preserve">Si tienes cualquier duda puedes escribirnos a </w:t>
      </w:r>
      <w:r w:rsidRPr="006F5386">
        <w:rPr>
          <w:rFonts w:asciiTheme="majorHAnsi" w:hAnsiTheme="majorHAnsi" w:cstheme="majorHAnsi"/>
          <w:noProof/>
          <w:sz w:val="22"/>
          <w:szCs w:val="22"/>
        </w:rPr>
        <w:t>admin@charterstock.com</w:t>
      </w:r>
      <w:r w:rsidRPr="00C30DC6">
        <w:rPr>
          <w:rFonts w:asciiTheme="majorHAnsi" w:hAnsiTheme="majorHAnsi" w:cstheme="majorHAnsi"/>
          <w:bCs/>
          <w:color w:val="1E1E1E"/>
          <w:sz w:val="22"/>
          <w:szCs w:val="22"/>
        </w:rPr>
        <w:t xml:space="preserve"> o llamarnos al teléfono (+34) </w:t>
      </w:r>
      <w:r w:rsidRPr="006F5386">
        <w:rPr>
          <w:rFonts w:asciiTheme="majorHAnsi" w:hAnsiTheme="majorHAnsi" w:cstheme="majorHAnsi"/>
          <w:bCs/>
          <w:noProof/>
          <w:color w:val="1E1E1E"/>
          <w:sz w:val="22"/>
          <w:szCs w:val="22"/>
        </w:rPr>
        <w:t>699285881</w:t>
      </w:r>
      <w:r w:rsidRPr="00C30DC6">
        <w:rPr>
          <w:rFonts w:asciiTheme="majorHAnsi" w:hAnsiTheme="majorHAnsi" w:cstheme="majorHAnsi"/>
          <w:bCs/>
          <w:color w:val="1E1E1E"/>
          <w:sz w:val="22"/>
          <w:szCs w:val="22"/>
        </w:rPr>
        <w:t xml:space="preserve"> en el siguiente horario de atención:</w:t>
      </w:r>
    </w:p>
    <w:p w14:paraId="19076257" w14:textId="77777777" w:rsidR="00452910" w:rsidRPr="00C30DC6" w:rsidRDefault="00452910" w:rsidP="00C30DC6">
      <w:pPr>
        <w:widowControl w:val="0"/>
        <w:autoSpaceDE w:val="0"/>
        <w:autoSpaceDN w:val="0"/>
        <w:adjustRightInd w:val="0"/>
        <w:spacing w:line="276" w:lineRule="auto"/>
        <w:jc w:val="both"/>
        <w:rPr>
          <w:rFonts w:asciiTheme="majorHAnsi" w:hAnsiTheme="majorHAnsi" w:cstheme="majorHAnsi"/>
          <w:bCs/>
          <w:color w:val="1E1E1E"/>
          <w:sz w:val="22"/>
          <w:szCs w:val="22"/>
        </w:rPr>
      </w:pPr>
      <w:r w:rsidRPr="00C30DC6">
        <w:rPr>
          <w:rFonts w:asciiTheme="majorHAnsi" w:hAnsiTheme="majorHAnsi" w:cstheme="majorHAnsi"/>
          <w:bCs/>
          <w:color w:val="1E1E1E"/>
          <w:sz w:val="22"/>
          <w:szCs w:val="22"/>
        </w:rPr>
        <w:t xml:space="preserve">De </w:t>
      </w:r>
      <w:r w:rsidRPr="006F5386">
        <w:rPr>
          <w:rFonts w:asciiTheme="majorHAnsi" w:hAnsiTheme="majorHAnsi" w:cstheme="majorHAnsi"/>
          <w:bCs/>
          <w:noProof/>
          <w:color w:val="1E1E1E"/>
          <w:sz w:val="22"/>
          <w:szCs w:val="22"/>
        </w:rPr>
        <w:t>Todos los días de 9 a 21 horas</w:t>
      </w:r>
      <w:r w:rsidRPr="00C30DC6">
        <w:rPr>
          <w:rFonts w:asciiTheme="majorHAnsi" w:hAnsiTheme="majorHAnsi" w:cstheme="majorHAnsi"/>
          <w:bCs/>
          <w:color w:val="1E1E1E"/>
          <w:sz w:val="22"/>
          <w:szCs w:val="22"/>
        </w:rPr>
        <w:t>.</w:t>
      </w:r>
    </w:p>
    <w:p w14:paraId="4B545DC0" w14:textId="77777777" w:rsidR="00452910" w:rsidRDefault="00452910" w:rsidP="0037711D">
      <w:pPr>
        <w:spacing w:line="276" w:lineRule="auto"/>
        <w:jc w:val="both"/>
        <w:rPr>
          <w:rFonts w:asciiTheme="majorHAnsi" w:hAnsiTheme="majorHAnsi" w:cstheme="majorHAnsi"/>
          <w:sz w:val="22"/>
          <w:szCs w:val="22"/>
        </w:rPr>
      </w:pPr>
    </w:p>
    <w:p w14:paraId="7E9D66CA" w14:textId="77777777" w:rsidR="00452910" w:rsidRPr="00C30DC6" w:rsidRDefault="00452910" w:rsidP="00C30DC6">
      <w:pPr>
        <w:spacing w:line="276" w:lineRule="auto"/>
        <w:jc w:val="both"/>
        <w:rPr>
          <w:rFonts w:asciiTheme="majorHAnsi" w:hAnsiTheme="majorHAnsi" w:cstheme="majorHAnsi"/>
          <w:b/>
          <w:sz w:val="22"/>
          <w:szCs w:val="22"/>
          <w:u w:val="single"/>
        </w:rPr>
      </w:pPr>
      <w:r w:rsidRPr="00C30DC6">
        <w:rPr>
          <w:rFonts w:asciiTheme="majorHAnsi" w:hAnsiTheme="majorHAnsi" w:cstheme="majorHAnsi"/>
          <w:b/>
          <w:sz w:val="22"/>
          <w:szCs w:val="22"/>
          <w:u w:val="single"/>
        </w:rPr>
        <w:t>Información sobre resolución de disputas en línea/arbitraje de consumidores</w:t>
      </w:r>
    </w:p>
    <w:p w14:paraId="777D3DA1" w14:textId="77777777" w:rsidR="00452910" w:rsidRPr="007202F2" w:rsidRDefault="00452910" w:rsidP="00C30DC6">
      <w:pPr>
        <w:widowControl w:val="0"/>
        <w:autoSpaceDE w:val="0"/>
        <w:autoSpaceDN w:val="0"/>
        <w:adjustRightInd w:val="0"/>
        <w:spacing w:line="276" w:lineRule="auto"/>
        <w:jc w:val="both"/>
        <w:rPr>
          <w:rFonts w:asciiTheme="majorHAnsi" w:hAnsiTheme="majorHAnsi" w:cstheme="majorHAnsi"/>
          <w:bCs/>
          <w:color w:val="1E1E1E"/>
          <w:sz w:val="22"/>
          <w:szCs w:val="22"/>
        </w:rPr>
      </w:pPr>
    </w:p>
    <w:p w14:paraId="1AB23935" w14:textId="77777777" w:rsidR="00452910" w:rsidRPr="007202F2" w:rsidRDefault="00452910" w:rsidP="00C30DC6">
      <w:pPr>
        <w:widowControl w:val="0"/>
        <w:autoSpaceDE w:val="0"/>
        <w:autoSpaceDN w:val="0"/>
        <w:adjustRightInd w:val="0"/>
        <w:spacing w:line="276" w:lineRule="auto"/>
        <w:jc w:val="both"/>
        <w:rPr>
          <w:rFonts w:asciiTheme="majorHAnsi" w:hAnsiTheme="majorHAnsi" w:cstheme="majorHAnsi"/>
          <w:bCs/>
          <w:color w:val="1E1E1E"/>
          <w:sz w:val="22"/>
          <w:szCs w:val="22"/>
        </w:rPr>
      </w:pPr>
      <w:r w:rsidRPr="007202F2">
        <w:rPr>
          <w:rFonts w:asciiTheme="majorHAnsi" w:hAnsiTheme="majorHAnsi" w:cstheme="majorHAnsi"/>
          <w:bCs/>
          <w:color w:val="1E1E1E"/>
          <w:sz w:val="22"/>
          <w:szCs w:val="22"/>
        </w:rPr>
        <w:t xml:space="preserve">En virtud de lo dispuesto en el Reglamento (UE) 524/2013, de aplicación en toda la Unión Europea, la Comisión Europea proporciona una plataforma de resolución de disputas en línea y que </w:t>
      </w:r>
      <w:r w:rsidRPr="006F5386">
        <w:rPr>
          <w:rFonts w:asciiTheme="majorHAnsi" w:hAnsiTheme="majorHAnsi" w:cstheme="majorHAnsi"/>
          <w:bCs/>
          <w:noProof/>
          <w:color w:val="1E1E1E"/>
          <w:sz w:val="22"/>
          <w:szCs w:val="22"/>
        </w:rPr>
        <w:t>CHARTERSTOCK</w:t>
      </w:r>
      <w:r w:rsidRPr="007202F2">
        <w:rPr>
          <w:rFonts w:asciiTheme="majorHAnsi" w:hAnsiTheme="majorHAnsi" w:cstheme="majorHAnsi"/>
          <w:bCs/>
          <w:color w:val="1E1E1E"/>
          <w:sz w:val="22"/>
          <w:szCs w:val="22"/>
        </w:rPr>
        <w:t xml:space="preserve"> pone a disposición de los clientes de la presente </w:t>
      </w:r>
      <w:proofErr w:type="spellStart"/>
      <w:r w:rsidRPr="007202F2">
        <w:rPr>
          <w:rFonts w:asciiTheme="majorHAnsi" w:hAnsiTheme="majorHAnsi" w:cstheme="majorHAnsi"/>
          <w:bCs/>
          <w:i/>
          <w:iCs/>
          <w:color w:val="1E1E1E"/>
          <w:sz w:val="22"/>
          <w:szCs w:val="22"/>
        </w:rPr>
        <w:t>website</w:t>
      </w:r>
      <w:proofErr w:type="spellEnd"/>
      <w:r w:rsidRPr="007202F2">
        <w:rPr>
          <w:rFonts w:asciiTheme="majorHAnsi" w:hAnsiTheme="majorHAnsi" w:cstheme="majorHAnsi"/>
          <w:bCs/>
          <w:color w:val="1E1E1E"/>
          <w:sz w:val="22"/>
          <w:szCs w:val="22"/>
        </w:rPr>
        <w:t xml:space="preserve"> en el siguiente enlace: </w:t>
      </w:r>
      <w:hyperlink r:id="rId6" w:history="1">
        <w:r w:rsidRPr="007202F2">
          <w:rPr>
            <w:rStyle w:val="Hyperlink"/>
            <w:rFonts w:asciiTheme="majorHAnsi" w:hAnsiTheme="majorHAnsi" w:cstheme="majorHAnsi"/>
            <w:sz w:val="22"/>
            <w:szCs w:val="22"/>
          </w:rPr>
          <w:t>http://ec.europa.eu/consumers/odr</w:t>
        </w:r>
      </w:hyperlink>
    </w:p>
    <w:p w14:paraId="42497980" w14:textId="77777777" w:rsidR="00452910" w:rsidRPr="007202F2" w:rsidRDefault="00452910" w:rsidP="00C30DC6">
      <w:pPr>
        <w:widowControl w:val="0"/>
        <w:autoSpaceDE w:val="0"/>
        <w:autoSpaceDN w:val="0"/>
        <w:adjustRightInd w:val="0"/>
        <w:spacing w:line="276" w:lineRule="auto"/>
        <w:jc w:val="both"/>
        <w:rPr>
          <w:rFonts w:asciiTheme="majorHAnsi" w:hAnsiTheme="majorHAnsi" w:cstheme="majorHAnsi"/>
          <w:bCs/>
          <w:color w:val="1E1E1E"/>
          <w:sz w:val="22"/>
          <w:szCs w:val="22"/>
        </w:rPr>
      </w:pPr>
    </w:p>
    <w:p w14:paraId="17C6F5C6" w14:textId="77777777" w:rsidR="00452910" w:rsidRPr="007202F2" w:rsidRDefault="00452910" w:rsidP="00C30DC6">
      <w:pPr>
        <w:widowControl w:val="0"/>
        <w:autoSpaceDE w:val="0"/>
        <w:autoSpaceDN w:val="0"/>
        <w:adjustRightInd w:val="0"/>
        <w:spacing w:line="276" w:lineRule="auto"/>
        <w:jc w:val="both"/>
        <w:rPr>
          <w:rFonts w:asciiTheme="majorHAnsi" w:hAnsiTheme="majorHAnsi" w:cstheme="majorHAnsi"/>
          <w:bCs/>
          <w:color w:val="1E1E1E"/>
          <w:sz w:val="22"/>
          <w:szCs w:val="22"/>
        </w:rPr>
      </w:pPr>
      <w:r w:rsidRPr="007202F2">
        <w:rPr>
          <w:rFonts w:asciiTheme="majorHAnsi" w:hAnsiTheme="majorHAnsi" w:cstheme="majorHAnsi"/>
          <w:bCs/>
          <w:color w:val="1E1E1E"/>
          <w:sz w:val="22"/>
          <w:szCs w:val="22"/>
        </w:rPr>
        <w:t xml:space="preserve">Mediante dicho enlace, los clientes del Sitio Web que podrán acceder a la Plataforma europea de Resolución de Conflictos en línea (ODR). En caso de que el cliente haya tenido un problema con una </w:t>
      </w:r>
      <w:r>
        <w:rPr>
          <w:rFonts w:asciiTheme="majorHAnsi" w:hAnsiTheme="majorHAnsi" w:cstheme="majorHAnsi"/>
          <w:bCs/>
          <w:color w:val="1E1E1E"/>
          <w:sz w:val="22"/>
          <w:szCs w:val="22"/>
        </w:rPr>
        <w:t>contratación</w:t>
      </w:r>
      <w:r w:rsidRPr="007202F2">
        <w:rPr>
          <w:rFonts w:asciiTheme="majorHAnsi" w:hAnsiTheme="majorHAnsi" w:cstheme="majorHAnsi"/>
          <w:bCs/>
          <w:color w:val="1E1E1E"/>
          <w:sz w:val="22"/>
          <w:szCs w:val="22"/>
        </w:rPr>
        <w:t xml:space="preserve"> o la prestación de un servicio online, podrá hacer uso de este medio para presentar cualquier reclamación en relación con dicha compraventa o prestación de servicios, así como optar por la solución extrajudicial del conflicto suscitado.</w:t>
      </w:r>
    </w:p>
    <w:p w14:paraId="46CF7157" w14:textId="77777777" w:rsidR="00452910" w:rsidRPr="00B22A47" w:rsidRDefault="00452910" w:rsidP="0037711D">
      <w:pPr>
        <w:spacing w:line="276" w:lineRule="auto"/>
        <w:jc w:val="both"/>
        <w:rPr>
          <w:rFonts w:asciiTheme="majorHAnsi" w:hAnsiTheme="majorHAnsi" w:cstheme="majorHAnsi"/>
          <w:sz w:val="22"/>
          <w:szCs w:val="22"/>
        </w:rPr>
      </w:pPr>
    </w:p>
    <w:p w14:paraId="1F3BEA3A" w14:textId="77777777" w:rsidR="00452910" w:rsidRPr="00B22A47" w:rsidRDefault="00452910" w:rsidP="0037711D">
      <w:pPr>
        <w:spacing w:line="276" w:lineRule="auto"/>
        <w:jc w:val="both"/>
        <w:rPr>
          <w:rFonts w:asciiTheme="majorHAnsi" w:hAnsiTheme="majorHAnsi" w:cstheme="majorHAnsi"/>
          <w:sz w:val="22"/>
          <w:szCs w:val="22"/>
        </w:rPr>
      </w:pPr>
    </w:p>
    <w:p w14:paraId="589581D2" w14:textId="77777777" w:rsidR="00452910" w:rsidRPr="004A0D03" w:rsidRDefault="00452910" w:rsidP="00342E31">
      <w:pPr>
        <w:spacing w:line="276" w:lineRule="auto"/>
        <w:jc w:val="both"/>
        <w:rPr>
          <w:rFonts w:asciiTheme="majorHAnsi" w:hAnsiTheme="majorHAnsi" w:cstheme="majorHAnsi"/>
          <w:sz w:val="22"/>
          <w:szCs w:val="22"/>
        </w:rPr>
      </w:pPr>
      <w:r w:rsidRPr="004A0D03">
        <w:rPr>
          <w:rFonts w:asciiTheme="majorHAnsi" w:hAnsiTheme="majorHAnsi" w:cstheme="majorHAnsi"/>
          <w:b/>
          <w:sz w:val="22"/>
          <w:szCs w:val="22"/>
          <w:u w:val="single"/>
        </w:rPr>
        <w:lastRenderedPageBreak/>
        <w:t>Resolución de conflictos. Ley aplicable y jurisdicción</w:t>
      </w:r>
    </w:p>
    <w:p w14:paraId="7AA22B74" w14:textId="77777777" w:rsidR="00452910" w:rsidRPr="004A0D03" w:rsidRDefault="00452910" w:rsidP="00342E31">
      <w:pPr>
        <w:spacing w:line="276" w:lineRule="auto"/>
        <w:jc w:val="both"/>
        <w:rPr>
          <w:rFonts w:asciiTheme="majorHAnsi" w:hAnsiTheme="majorHAnsi" w:cstheme="majorHAnsi"/>
          <w:sz w:val="22"/>
          <w:szCs w:val="22"/>
          <w:u w:val="single"/>
        </w:rPr>
      </w:pPr>
    </w:p>
    <w:p w14:paraId="3A69FCFF" w14:textId="77777777" w:rsidR="00452910" w:rsidRPr="00097FD5" w:rsidRDefault="00452910" w:rsidP="00706532">
      <w:pPr>
        <w:spacing w:line="276" w:lineRule="auto"/>
        <w:jc w:val="both"/>
        <w:rPr>
          <w:rFonts w:asciiTheme="majorHAnsi" w:hAnsiTheme="majorHAnsi" w:cstheme="majorHAnsi"/>
          <w:bCs/>
          <w:color w:val="1E1E1E"/>
          <w:sz w:val="22"/>
          <w:szCs w:val="22"/>
          <w:lang w:val="es-ES"/>
        </w:rPr>
      </w:pPr>
      <w:r w:rsidRPr="00097FD5">
        <w:rPr>
          <w:rFonts w:asciiTheme="majorHAnsi" w:hAnsiTheme="majorHAnsi" w:cstheme="majorHAnsi"/>
          <w:bCs/>
          <w:color w:val="1E1E1E"/>
          <w:sz w:val="22"/>
          <w:szCs w:val="22"/>
          <w:lang w:val="es-ES"/>
        </w:rPr>
        <w:t>Las partes acuerdan expresamente que el presente contrato se regirá y será interpretado, en todos sus términos y condiciones, conforme a la vigente legislación española.</w:t>
      </w:r>
    </w:p>
    <w:p w14:paraId="0F1BA638" w14:textId="77777777" w:rsidR="00452910" w:rsidRPr="00097FD5" w:rsidRDefault="00452910" w:rsidP="00706532">
      <w:pPr>
        <w:spacing w:line="276" w:lineRule="auto"/>
        <w:jc w:val="both"/>
        <w:rPr>
          <w:rFonts w:asciiTheme="majorHAnsi" w:hAnsiTheme="majorHAnsi" w:cstheme="majorHAnsi"/>
          <w:bCs/>
          <w:color w:val="1E1E1E"/>
          <w:sz w:val="22"/>
          <w:szCs w:val="22"/>
          <w:lang w:val="es-ES"/>
        </w:rPr>
      </w:pPr>
    </w:p>
    <w:p w14:paraId="32C4752E" w14:textId="77777777" w:rsidR="00452910" w:rsidRPr="00C32205" w:rsidRDefault="00452910" w:rsidP="00706532">
      <w:pPr>
        <w:spacing w:line="276" w:lineRule="auto"/>
        <w:jc w:val="both"/>
        <w:rPr>
          <w:rFonts w:asciiTheme="majorHAnsi" w:hAnsiTheme="majorHAnsi" w:cstheme="majorHAnsi"/>
          <w:sz w:val="22"/>
          <w:szCs w:val="22"/>
          <w:lang w:val="es-ES"/>
        </w:rPr>
      </w:pPr>
      <w:r w:rsidRPr="00097FD5">
        <w:rPr>
          <w:rFonts w:asciiTheme="majorHAnsi" w:hAnsiTheme="majorHAnsi" w:cstheme="majorHAnsi"/>
          <w:bCs/>
          <w:color w:val="1E1E1E"/>
          <w:sz w:val="22"/>
          <w:szCs w:val="22"/>
          <w:lang w:val="es-ES"/>
        </w:rPr>
        <w:t xml:space="preserve">Las partes se someten expresamente, para cualesquiera cuestiones o divergencias que pudieren suscitarse por razón de la interpretación, cumplimiento y ejecución de este contrato, a la jurisdicción y competencia de los Juzgados y Tribunales correspondientes al domicilio del </w:t>
      </w:r>
      <w:r>
        <w:rPr>
          <w:rFonts w:asciiTheme="majorHAnsi" w:hAnsiTheme="majorHAnsi" w:cstheme="majorHAnsi"/>
          <w:bCs/>
          <w:color w:val="1E1E1E"/>
          <w:sz w:val="22"/>
          <w:szCs w:val="22"/>
          <w:lang w:val="es-ES"/>
        </w:rPr>
        <w:t>consumidor o usuario</w:t>
      </w:r>
      <w:r w:rsidRPr="00097FD5">
        <w:rPr>
          <w:rFonts w:asciiTheme="majorHAnsi" w:hAnsiTheme="majorHAnsi" w:cstheme="majorHAnsi"/>
          <w:bCs/>
          <w:color w:val="1E1E1E"/>
          <w:sz w:val="22"/>
          <w:szCs w:val="22"/>
          <w:lang w:val="es-ES"/>
        </w:rPr>
        <w:t xml:space="preserve"> o a los del lugar de cumplimiento de la obligación contractual.</w:t>
      </w:r>
    </w:p>
    <w:p w14:paraId="35D04073" w14:textId="77777777" w:rsidR="00452910" w:rsidRPr="00342E31" w:rsidRDefault="00452910" w:rsidP="0037711D">
      <w:pPr>
        <w:spacing w:line="276" w:lineRule="auto"/>
        <w:jc w:val="both"/>
        <w:rPr>
          <w:rFonts w:asciiTheme="majorHAnsi" w:hAnsiTheme="majorHAnsi" w:cstheme="majorHAnsi"/>
          <w:sz w:val="22"/>
          <w:szCs w:val="22"/>
          <w:lang w:val="es-ES"/>
        </w:rPr>
      </w:pPr>
    </w:p>
    <w:p w14:paraId="11455459" w14:textId="77777777" w:rsidR="00452910" w:rsidRDefault="00452910" w:rsidP="008A458E">
      <w:pPr>
        <w:pStyle w:val="NormalWeb"/>
        <w:shd w:val="clear" w:color="auto" w:fill="FFFFFF"/>
        <w:spacing w:before="0" w:beforeAutospacing="0" w:after="0" w:afterAutospacing="0" w:line="300" w:lineRule="atLeast"/>
        <w:jc w:val="right"/>
        <w:textAlignment w:val="baseline"/>
        <w:rPr>
          <w:rFonts w:asciiTheme="majorHAnsi" w:hAnsiTheme="majorHAnsi" w:cstheme="majorHAnsi"/>
          <w:color w:val="333534"/>
          <w:sz w:val="22"/>
          <w:szCs w:val="22"/>
        </w:rPr>
      </w:pPr>
    </w:p>
    <w:p w14:paraId="2BC18245" w14:textId="77777777" w:rsidR="00452910" w:rsidRDefault="00452910" w:rsidP="008A458E">
      <w:pPr>
        <w:pStyle w:val="NormalWeb"/>
        <w:shd w:val="clear" w:color="auto" w:fill="FFFFFF"/>
        <w:spacing w:before="0" w:beforeAutospacing="0" w:after="0" w:afterAutospacing="0" w:line="300" w:lineRule="atLeast"/>
        <w:jc w:val="right"/>
        <w:textAlignment w:val="baseline"/>
        <w:rPr>
          <w:rFonts w:asciiTheme="majorHAnsi" w:hAnsiTheme="majorHAnsi" w:cstheme="majorHAnsi"/>
          <w:color w:val="333534"/>
          <w:sz w:val="22"/>
          <w:szCs w:val="22"/>
        </w:rPr>
      </w:pPr>
    </w:p>
    <w:p w14:paraId="39AF63CA" w14:textId="77777777" w:rsidR="00452910" w:rsidRDefault="00452910" w:rsidP="008A458E">
      <w:pPr>
        <w:pStyle w:val="NormalWeb"/>
        <w:shd w:val="clear" w:color="auto" w:fill="FFFFFF"/>
        <w:spacing w:before="0" w:beforeAutospacing="0" w:after="0" w:afterAutospacing="0" w:line="300" w:lineRule="atLeast"/>
        <w:jc w:val="right"/>
        <w:textAlignment w:val="baseline"/>
        <w:rPr>
          <w:rFonts w:asciiTheme="majorHAnsi" w:hAnsiTheme="majorHAnsi" w:cstheme="majorHAnsi"/>
          <w:color w:val="333534"/>
          <w:sz w:val="22"/>
          <w:szCs w:val="22"/>
        </w:rPr>
      </w:pPr>
      <w:r>
        <w:rPr>
          <w:rFonts w:asciiTheme="majorHAnsi" w:hAnsiTheme="majorHAnsi" w:cstheme="majorHAnsi"/>
          <w:color w:val="333534"/>
          <w:sz w:val="22"/>
          <w:szCs w:val="22"/>
        </w:rPr>
        <w:t xml:space="preserve">Última modificación: </w:t>
      </w:r>
      <w:r w:rsidRPr="006F5386">
        <w:rPr>
          <w:rFonts w:asciiTheme="majorHAnsi" w:hAnsiTheme="majorHAnsi" w:cstheme="majorHAnsi"/>
          <w:noProof/>
          <w:color w:val="333534"/>
          <w:sz w:val="22"/>
          <w:szCs w:val="22"/>
        </w:rPr>
        <w:t>5 de mayo de 2023</w:t>
      </w:r>
    </w:p>
    <w:p w14:paraId="1894043E" w14:textId="77777777" w:rsidR="00452910" w:rsidRDefault="00452910" w:rsidP="008A458E">
      <w:pPr>
        <w:jc w:val="both"/>
        <w:rPr>
          <w:rFonts w:asciiTheme="majorHAnsi" w:hAnsiTheme="majorHAnsi" w:cstheme="majorHAnsi"/>
          <w:sz w:val="22"/>
          <w:szCs w:val="22"/>
        </w:rPr>
      </w:pPr>
    </w:p>
    <w:p w14:paraId="0173796C" w14:textId="77777777" w:rsidR="00452910" w:rsidRDefault="00452910" w:rsidP="008A458E">
      <w:pPr>
        <w:jc w:val="both"/>
        <w:rPr>
          <w:rFonts w:asciiTheme="majorHAnsi" w:hAnsiTheme="majorHAnsi" w:cstheme="majorHAnsi"/>
          <w:sz w:val="22"/>
          <w:szCs w:val="22"/>
        </w:rPr>
      </w:pPr>
    </w:p>
    <w:p w14:paraId="4605CEDE" w14:textId="77777777" w:rsidR="00452910" w:rsidRDefault="00452910" w:rsidP="008A458E">
      <w:pPr>
        <w:jc w:val="both"/>
        <w:outlineLvl w:val="0"/>
        <w:rPr>
          <w:rFonts w:asciiTheme="majorHAnsi" w:hAnsiTheme="majorHAnsi" w:cstheme="majorHAnsi"/>
          <w:b/>
          <w:sz w:val="22"/>
          <w:szCs w:val="22"/>
        </w:rPr>
      </w:pPr>
      <w:r>
        <w:rPr>
          <w:rFonts w:asciiTheme="majorHAnsi" w:hAnsiTheme="majorHAnsi" w:cstheme="majorHAnsi"/>
          <w:b/>
          <w:sz w:val="22"/>
          <w:szCs w:val="22"/>
        </w:rPr>
        <w:t xml:space="preserve">Texto legal desarrollado por: </w:t>
      </w:r>
    </w:p>
    <w:p w14:paraId="67DE020C" w14:textId="77777777" w:rsidR="00452910" w:rsidRDefault="00452910" w:rsidP="008A458E">
      <w:pPr>
        <w:jc w:val="both"/>
        <w:outlineLvl w:val="0"/>
        <w:rPr>
          <w:rFonts w:asciiTheme="majorHAnsi" w:hAnsiTheme="majorHAnsi" w:cstheme="majorHAnsi"/>
          <w:b/>
          <w:sz w:val="22"/>
          <w:szCs w:val="22"/>
        </w:rPr>
      </w:pPr>
      <w:r>
        <w:rPr>
          <w:rFonts w:asciiTheme="majorHAnsi" w:hAnsiTheme="majorHAnsi" w:cstheme="majorHAnsi"/>
          <w:b/>
          <w:sz w:val="22"/>
          <w:szCs w:val="22"/>
        </w:rPr>
        <w:t>Área Digital Abogados, S.L.P.</w:t>
      </w:r>
    </w:p>
    <w:p w14:paraId="4B018523" w14:textId="77777777" w:rsidR="00452910" w:rsidRDefault="00452910" w:rsidP="00B90065">
      <w:pPr>
        <w:jc w:val="both"/>
        <w:rPr>
          <w:rStyle w:val="Hyperlink"/>
          <w:rFonts w:asciiTheme="majorHAnsi" w:hAnsiTheme="majorHAnsi" w:cstheme="majorHAnsi"/>
          <w:sz w:val="22"/>
          <w:szCs w:val="22"/>
        </w:rPr>
        <w:sectPr w:rsidR="00452910" w:rsidSect="00452910">
          <w:pgSz w:w="11900" w:h="16840"/>
          <w:pgMar w:top="1440" w:right="1800" w:bottom="1440" w:left="1800" w:header="708" w:footer="708" w:gutter="0"/>
          <w:pgNumType w:start="1"/>
          <w:cols w:space="708"/>
          <w:docGrid w:linePitch="360"/>
        </w:sectPr>
      </w:pPr>
      <w:hyperlink r:id="rId7" w:history="1">
        <w:r w:rsidRPr="00B90065">
          <w:rPr>
            <w:rStyle w:val="Hyperlink"/>
            <w:rFonts w:asciiTheme="majorHAnsi" w:hAnsiTheme="majorHAnsi" w:cstheme="majorHAnsi"/>
            <w:sz w:val="22"/>
            <w:szCs w:val="22"/>
          </w:rPr>
          <w:t>adabogados.net</w:t>
        </w:r>
      </w:hyperlink>
    </w:p>
    <w:p w14:paraId="145D7672" w14:textId="77777777" w:rsidR="00452910" w:rsidRPr="00B22A47" w:rsidRDefault="00452910" w:rsidP="00B90065">
      <w:pPr>
        <w:jc w:val="both"/>
        <w:rPr>
          <w:rFonts w:asciiTheme="majorHAnsi" w:hAnsiTheme="majorHAnsi" w:cstheme="majorHAnsi"/>
          <w:sz w:val="22"/>
          <w:szCs w:val="22"/>
        </w:rPr>
      </w:pPr>
    </w:p>
    <w:sectPr w:rsidR="00452910" w:rsidRPr="00B22A47" w:rsidSect="00452910">
      <w:type w:val="continuous"/>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altName w:val="Sylfaen"/>
    <w:panose1 w:val="020B06040202020202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C6A573F"/>
    <w:multiLevelType w:val="hybridMultilevel"/>
    <w:tmpl w:val="76AAD0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1">
    <w:nsid w:val="33FC1AB0"/>
    <w:multiLevelType w:val="hybridMultilevel"/>
    <w:tmpl w:val="D8B8A0D4"/>
    <w:lvl w:ilvl="0" w:tplc="8300F594">
      <w:start w:val="4"/>
      <w:numFmt w:val="bullet"/>
      <w:lvlText w:val="-"/>
      <w:lvlJc w:val="left"/>
      <w:pPr>
        <w:ind w:left="720" w:hanging="360"/>
      </w:pPr>
      <w:rPr>
        <w:rFonts w:ascii="Garamond" w:eastAsiaTheme="minorEastAsia" w:hAnsi="Garamond"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1">
    <w:nsid w:val="45AB634F"/>
    <w:multiLevelType w:val="hybridMultilevel"/>
    <w:tmpl w:val="43080242"/>
    <w:lvl w:ilvl="0" w:tplc="50FAFC52">
      <w:start w:val="1"/>
      <w:numFmt w:val="bullet"/>
      <w:lvlText w:val="-"/>
      <w:lvlJc w:val="left"/>
      <w:pPr>
        <w:ind w:left="720" w:hanging="360"/>
      </w:pPr>
      <w:rPr>
        <w:rFonts w:ascii="Calibri" w:eastAsia="Calibri" w:hAnsi="Calibri" w:hint="default"/>
        <w:w w:val="112"/>
        <w:sz w:val="19"/>
        <w:szCs w:val="19"/>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1">
    <w:nsid w:val="563F69EF"/>
    <w:multiLevelType w:val="hybridMultilevel"/>
    <w:tmpl w:val="F8848676"/>
    <w:lvl w:ilvl="0" w:tplc="E1A65C14">
      <w:start w:val="8029"/>
      <w:numFmt w:val="bullet"/>
      <w:lvlText w:val="-"/>
      <w:lvlJc w:val="left"/>
      <w:pPr>
        <w:ind w:left="720" w:hanging="360"/>
      </w:pPr>
      <w:rPr>
        <w:rFonts w:ascii="Garamond" w:eastAsiaTheme="minorEastAsia"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63480813"/>
    <w:multiLevelType w:val="hybridMultilevel"/>
    <w:tmpl w:val="54743754"/>
    <w:lvl w:ilvl="0" w:tplc="35046C12">
      <w:start w:val="2"/>
      <w:numFmt w:val="bullet"/>
      <w:lvlText w:val="-"/>
      <w:lvlJc w:val="left"/>
      <w:pPr>
        <w:ind w:left="720" w:hanging="360"/>
      </w:pPr>
      <w:rPr>
        <w:rFonts w:ascii="Garamond" w:eastAsiaTheme="minorEastAsia" w:hAnsi="Garamond" w:cstheme="minorBidi"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1">
    <w:nsid w:val="7AC412F1"/>
    <w:multiLevelType w:val="hybridMultilevel"/>
    <w:tmpl w:val="468831B2"/>
    <w:lvl w:ilvl="0" w:tplc="66983C36">
      <w:numFmt w:val="bullet"/>
      <w:lvlText w:val="-"/>
      <w:lvlJc w:val="left"/>
      <w:pPr>
        <w:ind w:left="720" w:hanging="360"/>
      </w:pPr>
      <w:rPr>
        <w:rFonts w:ascii="Garamond" w:eastAsiaTheme="minorEastAsia" w:hAnsi="Garamond"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18984924">
    <w:abstractNumId w:val="4"/>
  </w:num>
  <w:num w:numId="2" w16cid:durableId="1626350354">
    <w:abstractNumId w:val="3"/>
  </w:num>
  <w:num w:numId="3" w16cid:durableId="224268215">
    <w:abstractNumId w:val="1"/>
  </w:num>
  <w:num w:numId="4" w16cid:durableId="469714590">
    <w:abstractNumId w:val="5"/>
  </w:num>
  <w:num w:numId="5" w16cid:durableId="78254933">
    <w:abstractNumId w:val="2"/>
  </w:num>
  <w:num w:numId="6" w16cid:durableId="907349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BCC"/>
    <w:rsid w:val="00015A7C"/>
    <w:rsid w:val="0005775B"/>
    <w:rsid w:val="00062A6C"/>
    <w:rsid w:val="00064E2C"/>
    <w:rsid w:val="0007535E"/>
    <w:rsid w:val="00084A05"/>
    <w:rsid w:val="0009615F"/>
    <w:rsid w:val="000A49C0"/>
    <w:rsid w:val="000A6C89"/>
    <w:rsid w:val="000B2F01"/>
    <w:rsid w:val="000D60C6"/>
    <w:rsid w:val="000D6DDF"/>
    <w:rsid w:val="00124CA2"/>
    <w:rsid w:val="00130497"/>
    <w:rsid w:val="001403A0"/>
    <w:rsid w:val="00192FD0"/>
    <w:rsid w:val="001C01E2"/>
    <w:rsid w:val="001C112F"/>
    <w:rsid w:val="001F3363"/>
    <w:rsid w:val="001F7AFB"/>
    <w:rsid w:val="00214628"/>
    <w:rsid w:val="00223FBC"/>
    <w:rsid w:val="00241FCE"/>
    <w:rsid w:val="002453A3"/>
    <w:rsid w:val="00245ECE"/>
    <w:rsid w:val="0025353A"/>
    <w:rsid w:val="002678B6"/>
    <w:rsid w:val="002803EC"/>
    <w:rsid w:val="002A0DDF"/>
    <w:rsid w:val="002A3A0A"/>
    <w:rsid w:val="002C14FF"/>
    <w:rsid w:val="002D5DE9"/>
    <w:rsid w:val="002E1EBF"/>
    <w:rsid w:val="002E3614"/>
    <w:rsid w:val="002F0E63"/>
    <w:rsid w:val="002F707F"/>
    <w:rsid w:val="00310781"/>
    <w:rsid w:val="00316095"/>
    <w:rsid w:val="00323B0C"/>
    <w:rsid w:val="00342E31"/>
    <w:rsid w:val="00354F91"/>
    <w:rsid w:val="0037711D"/>
    <w:rsid w:val="003B1F60"/>
    <w:rsid w:val="003E7C29"/>
    <w:rsid w:val="003F0F31"/>
    <w:rsid w:val="004038CE"/>
    <w:rsid w:val="00433C86"/>
    <w:rsid w:val="00437421"/>
    <w:rsid w:val="00451C6A"/>
    <w:rsid w:val="00452910"/>
    <w:rsid w:val="00461079"/>
    <w:rsid w:val="00490AAB"/>
    <w:rsid w:val="004A40C5"/>
    <w:rsid w:val="004C250A"/>
    <w:rsid w:val="004C6CF1"/>
    <w:rsid w:val="005174D5"/>
    <w:rsid w:val="005B2783"/>
    <w:rsid w:val="005B65D7"/>
    <w:rsid w:val="005F026B"/>
    <w:rsid w:val="005F41FA"/>
    <w:rsid w:val="005F4961"/>
    <w:rsid w:val="006410BC"/>
    <w:rsid w:val="00671AB4"/>
    <w:rsid w:val="006D24AD"/>
    <w:rsid w:val="006F7854"/>
    <w:rsid w:val="007028D1"/>
    <w:rsid w:val="0070501C"/>
    <w:rsid w:val="00706532"/>
    <w:rsid w:val="007403F5"/>
    <w:rsid w:val="00740F2E"/>
    <w:rsid w:val="00773095"/>
    <w:rsid w:val="00783075"/>
    <w:rsid w:val="007849B4"/>
    <w:rsid w:val="00786CD3"/>
    <w:rsid w:val="0079253D"/>
    <w:rsid w:val="007B0F9B"/>
    <w:rsid w:val="007C30AD"/>
    <w:rsid w:val="007C5C69"/>
    <w:rsid w:val="007D26F6"/>
    <w:rsid w:val="007D5C7B"/>
    <w:rsid w:val="007E0B75"/>
    <w:rsid w:val="0080137E"/>
    <w:rsid w:val="00803927"/>
    <w:rsid w:val="008060E6"/>
    <w:rsid w:val="00806374"/>
    <w:rsid w:val="00827CB4"/>
    <w:rsid w:val="00845273"/>
    <w:rsid w:val="008452C9"/>
    <w:rsid w:val="00897814"/>
    <w:rsid w:val="008A458E"/>
    <w:rsid w:val="008D1A64"/>
    <w:rsid w:val="0090014D"/>
    <w:rsid w:val="00902B54"/>
    <w:rsid w:val="009059B1"/>
    <w:rsid w:val="009152CC"/>
    <w:rsid w:val="00921EEA"/>
    <w:rsid w:val="0092722C"/>
    <w:rsid w:val="00930E0B"/>
    <w:rsid w:val="00936B92"/>
    <w:rsid w:val="00970C7A"/>
    <w:rsid w:val="009732EA"/>
    <w:rsid w:val="00985C4D"/>
    <w:rsid w:val="009941F9"/>
    <w:rsid w:val="00996454"/>
    <w:rsid w:val="00997653"/>
    <w:rsid w:val="009A3AAF"/>
    <w:rsid w:val="009B013A"/>
    <w:rsid w:val="009C719D"/>
    <w:rsid w:val="009D3118"/>
    <w:rsid w:val="009E73D9"/>
    <w:rsid w:val="00A0118B"/>
    <w:rsid w:val="00A35B9E"/>
    <w:rsid w:val="00A448AF"/>
    <w:rsid w:val="00A509BE"/>
    <w:rsid w:val="00A6436E"/>
    <w:rsid w:val="00A82594"/>
    <w:rsid w:val="00AF047D"/>
    <w:rsid w:val="00B22A47"/>
    <w:rsid w:val="00B31AC8"/>
    <w:rsid w:val="00B32A45"/>
    <w:rsid w:val="00B6130B"/>
    <w:rsid w:val="00B90065"/>
    <w:rsid w:val="00BB1BCC"/>
    <w:rsid w:val="00C133F6"/>
    <w:rsid w:val="00C136C6"/>
    <w:rsid w:val="00C161E8"/>
    <w:rsid w:val="00C16413"/>
    <w:rsid w:val="00C26133"/>
    <w:rsid w:val="00C2798E"/>
    <w:rsid w:val="00C30DC6"/>
    <w:rsid w:val="00C36225"/>
    <w:rsid w:val="00C551FC"/>
    <w:rsid w:val="00C703D2"/>
    <w:rsid w:val="00C72341"/>
    <w:rsid w:val="00C920D4"/>
    <w:rsid w:val="00CD7ED7"/>
    <w:rsid w:val="00CF0D16"/>
    <w:rsid w:val="00D042E6"/>
    <w:rsid w:val="00D2700B"/>
    <w:rsid w:val="00D40E55"/>
    <w:rsid w:val="00D722FD"/>
    <w:rsid w:val="00D7506D"/>
    <w:rsid w:val="00D8270C"/>
    <w:rsid w:val="00D91CA3"/>
    <w:rsid w:val="00DB62BC"/>
    <w:rsid w:val="00DC31A4"/>
    <w:rsid w:val="00DD24CB"/>
    <w:rsid w:val="00E07638"/>
    <w:rsid w:val="00E367EF"/>
    <w:rsid w:val="00E45CCF"/>
    <w:rsid w:val="00E73F3D"/>
    <w:rsid w:val="00E743CB"/>
    <w:rsid w:val="00EA57ED"/>
    <w:rsid w:val="00EB7FEF"/>
    <w:rsid w:val="00EC2312"/>
    <w:rsid w:val="00EF13AB"/>
    <w:rsid w:val="00F15A25"/>
    <w:rsid w:val="00F252FA"/>
    <w:rsid w:val="00F42422"/>
    <w:rsid w:val="00F521FD"/>
    <w:rsid w:val="00F77C08"/>
    <w:rsid w:val="00F77ED1"/>
    <w:rsid w:val="00F84A2F"/>
    <w:rsid w:val="00F9551D"/>
    <w:rsid w:val="00F96888"/>
    <w:rsid w:val="00F96F32"/>
    <w:rsid w:val="00FA4706"/>
    <w:rsid w:val="00FF41E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5B688F"/>
  <w14:defaultImageDpi w14:val="300"/>
  <w15:docId w15:val="{1595895C-E6D2-4771-A299-6096F2301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B1BCC"/>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BCC"/>
    <w:pPr>
      <w:ind w:left="720"/>
      <w:contextualSpacing/>
    </w:pPr>
    <w:rPr>
      <w:lang w:eastAsia="es-ES"/>
    </w:rPr>
  </w:style>
  <w:style w:type="character" w:styleId="Hyperlink">
    <w:name w:val="Hyperlink"/>
    <w:basedOn w:val="DefaultParagraphFont"/>
    <w:uiPriority w:val="99"/>
    <w:unhideWhenUsed/>
    <w:rsid w:val="00BB1BCC"/>
    <w:rPr>
      <w:color w:val="0000FF" w:themeColor="hyperlink"/>
      <w:u w:val="single"/>
    </w:rPr>
  </w:style>
  <w:style w:type="character" w:customStyle="1" w:styleId="Heading3Char">
    <w:name w:val="Heading 3 Char"/>
    <w:basedOn w:val="DefaultParagraphFont"/>
    <w:link w:val="Heading3"/>
    <w:uiPriority w:val="9"/>
    <w:rsid w:val="00BB1BCC"/>
    <w:rPr>
      <w:rFonts w:ascii="Times" w:hAnsi="Times"/>
      <w:b/>
      <w:bCs/>
      <w:sz w:val="27"/>
      <w:szCs w:val="27"/>
    </w:rPr>
  </w:style>
  <w:style w:type="character" w:customStyle="1" w:styleId="estilo6">
    <w:name w:val="estilo6"/>
    <w:basedOn w:val="DefaultParagraphFont"/>
    <w:rsid w:val="00BB1BCC"/>
  </w:style>
  <w:style w:type="character" w:customStyle="1" w:styleId="apple-converted-space">
    <w:name w:val="apple-converted-space"/>
    <w:basedOn w:val="DefaultParagraphFont"/>
    <w:rsid w:val="00BB1BCC"/>
  </w:style>
  <w:style w:type="paragraph" w:styleId="NormalWeb">
    <w:name w:val="Normal (Web)"/>
    <w:basedOn w:val="Normal"/>
    <w:uiPriority w:val="99"/>
    <w:unhideWhenUsed/>
    <w:rsid w:val="00BB1BCC"/>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BB1BCC"/>
    <w:rPr>
      <w:b/>
      <w:bCs/>
    </w:rPr>
  </w:style>
  <w:style w:type="character" w:styleId="FollowedHyperlink">
    <w:name w:val="FollowedHyperlink"/>
    <w:basedOn w:val="DefaultParagraphFont"/>
    <w:uiPriority w:val="99"/>
    <w:semiHidden/>
    <w:unhideWhenUsed/>
    <w:rsid w:val="00BB1BCC"/>
    <w:rPr>
      <w:color w:val="800080" w:themeColor="followedHyperlink"/>
      <w:u w:val="single"/>
    </w:rPr>
  </w:style>
  <w:style w:type="character" w:styleId="Emphasis">
    <w:name w:val="Emphasis"/>
    <w:basedOn w:val="DefaultParagraphFont"/>
    <w:uiPriority w:val="20"/>
    <w:qFormat/>
    <w:rsid w:val="00D40E55"/>
    <w:rPr>
      <w:i/>
      <w:iCs/>
    </w:rPr>
  </w:style>
  <w:style w:type="table" w:styleId="TableGrid">
    <w:name w:val="Table Grid"/>
    <w:basedOn w:val="TableNormal"/>
    <w:uiPriority w:val="59"/>
    <w:rsid w:val="00B61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551F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512793">
      <w:bodyDiv w:val="1"/>
      <w:marLeft w:val="0"/>
      <w:marRight w:val="0"/>
      <w:marTop w:val="0"/>
      <w:marBottom w:val="0"/>
      <w:divBdr>
        <w:top w:val="none" w:sz="0" w:space="0" w:color="auto"/>
        <w:left w:val="none" w:sz="0" w:space="0" w:color="auto"/>
        <w:bottom w:val="none" w:sz="0" w:space="0" w:color="auto"/>
        <w:right w:val="none" w:sz="0" w:space="0" w:color="auto"/>
      </w:divBdr>
    </w:div>
    <w:div w:id="614824915">
      <w:bodyDiv w:val="1"/>
      <w:marLeft w:val="0"/>
      <w:marRight w:val="0"/>
      <w:marTop w:val="0"/>
      <w:marBottom w:val="0"/>
      <w:divBdr>
        <w:top w:val="none" w:sz="0" w:space="0" w:color="auto"/>
        <w:left w:val="none" w:sz="0" w:space="0" w:color="auto"/>
        <w:bottom w:val="none" w:sz="0" w:space="0" w:color="auto"/>
        <w:right w:val="none" w:sz="0" w:space="0" w:color="auto"/>
      </w:divBdr>
    </w:div>
    <w:div w:id="686903377">
      <w:bodyDiv w:val="1"/>
      <w:marLeft w:val="0"/>
      <w:marRight w:val="0"/>
      <w:marTop w:val="0"/>
      <w:marBottom w:val="0"/>
      <w:divBdr>
        <w:top w:val="none" w:sz="0" w:space="0" w:color="auto"/>
        <w:left w:val="none" w:sz="0" w:space="0" w:color="auto"/>
        <w:bottom w:val="none" w:sz="0" w:space="0" w:color="auto"/>
        <w:right w:val="none" w:sz="0" w:space="0" w:color="auto"/>
      </w:divBdr>
    </w:div>
    <w:div w:id="848953743">
      <w:bodyDiv w:val="1"/>
      <w:marLeft w:val="0"/>
      <w:marRight w:val="0"/>
      <w:marTop w:val="0"/>
      <w:marBottom w:val="0"/>
      <w:divBdr>
        <w:top w:val="none" w:sz="0" w:space="0" w:color="auto"/>
        <w:left w:val="none" w:sz="0" w:space="0" w:color="auto"/>
        <w:bottom w:val="none" w:sz="0" w:space="0" w:color="auto"/>
        <w:right w:val="none" w:sz="0" w:space="0" w:color="auto"/>
      </w:divBdr>
    </w:div>
    <w:div w:id="989791283">
      <w:bodyDiv w:val="1"/>
      <w:marLeft w:val="0"/>
      <w:marRight w:val="0"/>
      <w:marTop w:val="0"/>
      <w:marBottom w:val="0"/>
      <w:divBdr>
        <w:top w:val="none" w:sz="0" w:space="0" w:color="auto"/>
        <w:left w:val="none" w:sz="0" w:space="0" w:color="auto"/>
        <w:bottom w:val="none" w:sz="0" w:space="0" w:color="auto"/>
        <w:right w:val="none" w:sz="0" w:space="0" w:color="auto"/>
      </w:divBdr>
    </w:div>
    <w:div w:id="1378240337">
      <w:bodyDiv w:val="1"/>
      <w:marLeft w:val="0"/>
      <w:marRight w:val="0"/>
      <w:marTop w:val="0"/>
      <w:marBottom w:val="0"/>
      <w:divBdr>
        <w:top w:val="none" w:sz="0" w:space="0" w:color="auto"/>
        <w:left w:val="none" w:sz="0" w:space="0" w:color="auto"/>
        <w:bottom w:val="none" w:sz="0" w:space="0" w:color="auto"/>
        <w:right w:val="none" w:sz="0" w:space="0" w:color="auto"/>
      </w:divBdr>
    </w:div>
    <w:div w:id="1500924978">
      <w:bodyDiv w:val="1"/>
      <w:marLeft w:val="0"/>
      <w:marRight w:val="0"/>
      <w:marTop w:val="0"/>
      <w:marBottom w:val="0"/>
      <w:divBdr>
        <w:top w:val="none" w:sz="0" w:space="0" w:color="auto"/>
        <w:left w:val="none" w:sz="0" w:space="0" w:color="auto"/>
        <w:bottom w:val="none" w:sz="0" w:space="0" w:color="auto"/>
        <w:right w:val="none" w:sz="0" w:space="0" w:color="auto"/>
      </w:divBdr>
    </w:div>
    <w:div w:id="1628389959">
      <w:bodyDiv w:val="1"/>
      <w:marLeft w:val="0"/>
      <w:marRight w:val="0"/>
      <w:marTop w:val="0"/>
      <w:marBottom w:val="0"/>
      <w:divBdr>
        <w:top w:val="none" w:sz="0" w:space="0" w:color="auto"/>
        <w:left w:val="none" w:sz="0" w:space="0" w:color="auto"/>
        <w:bottom w:val="none" w:sz="0" w:space="0" w:color="auto"/>
        <w:right w:val="none" w:sz="0" w:space="0" w:color="auto"/>
      </w:divBdr>
    </w:div>
    <w:div w:id="1663006121">
      <w:bodyDiv w:val="1"/>
      <w:marLeft w:val="0"/>
      <w:marRight w:val="0"/>
      <w:marTop w:val="0"/>
      <w:marBottom w:val="0"/>
      <w:divBdr>
        <w:top w:val="none" w:sz="0" w:space="0" w:color="auto"/>
        <w:left w:val="none" w:sz="0" w:space="0" w:color="auto"/>
        <w:bottom w:val="none" w:sz="0" w:space="0" w:color="auto"/>
        <w:right w:val="none" w:sz="0" w:space="0" w:color="auto"/>
      </w:divBdr>
    </w:div>
    <w:div w:id="1675646450">
      <w:bodyDiv w:val="1"/>
      <w:marLeft w:val="0"/>
      <w:marRight w:val="0"/>
      <w:marTop w:val="0"/>
      <w:marBottom w:val="0"/>
      <w:divBdr>
        <w:top w:val="none" w:sz="0" w:space="0" w:color="auto"/>
        <w:left w:val="none" w:sz="0" w:space="0" w:color="auto"/>
        <w:bottom w:val="none" w:sz="0" w:space="0" w:color="auto"/>
        <w:right w:val="none" w:sz="0" w:space="0" w:color="auto"/>
      </w:divBdr>
    </w:div>
    <w:div w:id="1689598512">
      <w:bodyDiv w:val="1"/>
      <w:marLeft w:val="0"/>
      <w:marRight w:val="0"/>
      <w:marTop w:val="0"/>
      <w:marBottom w:val="0"/>
      <w:divBdr>
        <w:top w:val="none" w:sz="0" w:space="0" w:color="auto"/>
        <w:left w:val="none" w:sz="0" w:space="0" w:color="auto"/>
        <w:bottom w:val="none" w:sz="0" w:space="0" w:color="auto"/>
        <w:right w:val="none" w:sz="0" w:space="0" w:color="auto"/>
      </w:divBdr>
    </w:div>
    <w:div w:id="1847592512">
      <w:bodyDiv w:val="1"/>
      <w:marLeft w:val="0"/>
      <w:marRight w:val="0"/>
      <w:marTop w:val="0"/>
      <w:marBottom w:val="0"/>
      <w:divBdr>
        <w:top w:val="none" w:sz="0" w:space="0" w:color="auto"/>
        <w:left w:val="none" w:sz="0" w:space="0" w:color="auto"/>
        <w:bottom w:val="none" w:sz="0" w:space="0" w:color="auto"/>
        <w:right w:val="none" w:sz="0" w:space="0" w:color="auto"/>
      </w:divBdr>
    </w:div>
    <w:div w:id="1936787054">
      <w:bodyDiv w:val="1"/>
      <w:marLeft w:val="0"/>
      <w:marRight w:val="0"/>
      <w:marTop w:val="0"/>
      <w:marBottom w:val="0"/>
      <w:divBdr>
        <w:top w:val="none" w:sz="0" w:space="0" w:color="auto"/>
        <w:left w:val="none" w:sz="0" w:space="0" w:color="auto"/>
        <w:bottom w:val="none" w:sz="0" w:space="0" w:color="auto"/>
        <w:right w:val="none" w:sz="0" w:space="0" w:color="auto"/>
      </w:divBdr>
    </w:div>
    <w:div w:id="20550406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adabogados.net/contact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c.europa.eu/consumers/od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A313A-0C6E-4DAE-93FD-F65876BB2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2586</Words>
  <Characters>14746</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Área Digital Abogados</dc:creator>
  <cp:keywords/>
  <dc:description/>
  <cp:lastModifiedBy>Leah  Spence</cp:lastModifiedBy>
  <cp:revision>2</cp:revision>
  <dcterms:created xsi:type="dcterms:W3CDTF">2025-08-20T10:06:00Z</dcterms:created>
  <dcterms:modified xsi:type="dcterms:W3CDTF">2025-08-20T10:06:00Z</dcterms:modified>
</cp:coreProperties>
</file>