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color w:val="000000"/>
          <w:sz w:val="28"/>
          <w:szCs w:val="28"/>
        </w:rPr>
      </w:pPr>
      <w:r w:rsidDel="00000000" w:rsidR="00000000" w:rsidRPr="00000000">
        <w:rPr>
          <w:b w:val="1"/>
          <w:sz w:val="28"/>
          <w:szCs w:val="28"/>
          <w:rtl w:val="0"/>
        </w:rPr>
        <w:t xml:space="preserve">October </w:t>
      </w:r>
      <w:r w:rsidDel="00000000" w:rsidR="00000000" w:rsidRPr="00000000">
        <w:rPr>
          <w:b w:val="1"/>
          <w:color w:val="000000"/>
          <w:sz w:val="28"/>
          <w:szCs w:val="28"/>
          <w:rtl w:val="0"/>
        </w:rPr>
        <w:t xml:space="preserve">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 Women’s health first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8010"/>
        <w:tblGridChange w:id="0">
          <w:tblGrid>
            <w:gridCol w:w="1860"/>
            <w:gridCol w:w="8010"/>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Women’s health first</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Women face many health issues that can be prevented or treated, especially if found early. It’s important to check-in on your health regularly.</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Scan to find a primary care provider (PCP) and get on track with your preventive care.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Flyer</w:t>
            </w:r>
          </w:p>
        </w:tc>
        <w:tc>
          <w:tcPr/>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Women’s health first</w:t>
            </w: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trike w:val="1"/>
                <w:sz w:val="24"/>
                <w:szCs w:val="24"/>
              </w:rPr>
            </w:pPr>
            <w:r w:rsidDel="00000000" w:rsidR="00000000" w:rsidRPr="00000000">
              <w:rPr>
                <w:sz w:val="24"/>
                <w:szCs w:val="24"/>
                <w:rtl w:val="0"/>
              </w:rPr>
              <w:t xml:space="preserve">Women face many health issues that can be prevented or treated, especially if found early. It’s important to check-in on your health regularly.</w:t>
            </w: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Schedule a visit with your primary care provider (PCP) to get on track with your preventive care.</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sz w:val="24"/>
                <w:szCs w:val="24"/>
              </w:rPr>
            </w:pPr>
            <w:r w:rsidDel="00000000" w:rsidR="00000000" w:rsidRPr="00000000">
              <w:rPr>
                <w:b w:val="1"/>
                <w:sz w:val="24"/>
                <w:szCs w:val="24"/>
                <w:rtl w:val="0"/>
              </w:rPr>
              <w:t xml:space="preserve">Recommended screenings for women </w:t>
            </w:r>
          </w:p>
          <w:p w:rsidR="00000000" w:rsidDel="00000000" w:rsidP="00000000" w:rsidRDefault="00000000" w:rsidRPr="00000000" w14:paraId="00000018">
            <w:pPr>
              <w:spacing w:line="276" w:lineRule="auto"/>
              <w:jc w:val="center"/>
              <w:rPr>
                <w:b w:val="1"/>
                <w:sz w:val="24"/>
                <w:szCs w:val="24"/>
              </w:rPr>
            </w:pPr>
            <w:r w:rsidDel="00000000" w:rsidR="00000000" w:rsidRPr="00000000">
              <w:rPr>
                <w:b w:val="1"/>
                <w:sz w:val="24"/>
                <w:szCs w:val="24"/>
                <w:rtl w:val="0"/>
              </w:rPr>
              <w:t xml:space="preserve">Years of age</w:t>
            </w:r>
          </w:p>
          <w:tbl>
            <w:tblPr>
              <w:tblStyle w:val="Table2"/>
              <w:tblW w:w="6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705"/>
              <w:gridCol w:w="870"/>
              <w:gridCol w:w="795"/>
              <w:gridCol w:w="750"/>
              <w:gridCol w:w="975"/>
              <w:tblGridChange w:id="0">
                <w:tblGrid>
                  <w:gridCol w:w="2640"/>
                  <w:gridCol w:w="705"/>
                  <w:gridCol w:w="870"/>
                  <w:gridCol w:w="795"/>
                  <w:gridCol w:w="750"/>
                  <w:gridCol w:w="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Exam/screening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Annual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Blood pressure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Cholesterol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Cervical cancer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Breast cancer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Colorectal cancer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b w:val="1"/>
                    </w:rPr>
                  </w:pPr>
                  <w:r w:rsidDel="00000000" w:rsidR="00000000" w:rsidRPr="00000000">
                    <w:rPr>
                      <w:rFonts w:ascii="Arial Unicode MS" w:cs="Arial Unicode MS" w:eastAsia="Arial Unicode MS" w:hAnsi="Arial Unicode MS"/>
                      <w:b w:val="1"/>
                      <w:rtl w:val="0"/>
                    </w:rPr>
                    <w:t xml:space="preserve">✔</w:t>
                  </w:r>
                </w:p>
              </w:tc>
            </w:tr>
          </w:tbl>
          <w:p w:rsidR="00000000" w:rsidDel="00000000" w:rsidP="00000000" w:rsidRDefault="00000000" w:rsidRPr="00000000" w14:paraId="00000043">
            <w:pPr>
              <w:spacing w:line="276" w:lineRule="auto"/>
              <w:rPr>
                <w:sz w:val="24"/>
                <w:szCs w:val="24"/>
              </w:rPr>
            </w:pPr>
            <w:r w:rsidDel="00000000" w:rsidR="00000000" w:rsidRPr="00000000">
              <w:rPr>
                <w:sz w:val="24"/>
                <w:szCs w:val="24"/>
                <w:rtl w:val="0"/>
              </w:rPr>
              <w:t xml:space="preserve">*Baseline mammogram for those with a family history</w:t>
            </w:r>
          </w:p>
          <w:p w:rsidR="00000000" w:rsidDel="00000000" w:rsidP="00000000" w:rsidRDefault="00000000" w:rsidRPr="00000000" w14:paraId="00000044">
            <w:pPr>
              <w:spacing w:line="276" w:lineRule="auto"/>
              <w:rPr>
                <w:b w:val="1"/>
                <w:sz w:val="24"/>
                <w:szCs w:val="24"/>
              </w:rPr>
            </w:pPr>
            <w:r w:rsidDel="00000000" w:rsidR="00000000" w:rsidRPr="00000000">
              <w:rPr>
                <w:rtl w:val="0"/>
              </w:rPr>
            </w:r>
          </w:p>
          <w:p w:rsidR="00000000" w:rsidDel="00000000" w:rsidP="00000000" w:rsidRDefault="00000000" w:rsidRPr="00000000" w14:paraId="00000045">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49">
            <w:pPr>
              <w:spacing w:line="276" w:lineRule="auto"/>
              <w:rPr>
                <w:sz w:val="24"/>
                <w:szCs w:val="24"/>
              </w:rPr>
            </w:pPr>
            <w:r w:rsidDel="00000000" w:rsidR="00000000" w:rsidRPr="00000000">
              <w:rPr>
                <w:rtl w:val="0"/>
              </w:rPr>
            </w:r>
          </w:p>
          <w:p w:rsidR="00000000" w:rsidDel="00000000" w:rsidP="00000000" w:rsidRDefault="00000000" w:rsidRPr="00000000" w14:paraId="0000004A">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4D">
            <w:pPr>
              <w:spacing w:line="276" w:lineRule="auto"/>
              <w:rPr>
                <w:b w:val="1"/>
                <w:sz w:val="24"/>
                <w:szCs w:val="24"/>
              </w:rPr>
            </w:pPr>
            <w:r w:rsidDel="00000000" w:rsidR="00000000" w:rsidRPr="00000000">
              <w:rPr>
                <w:rtl w:val="0"/>
              </w:rPr>
            </w:r>
          </w:p>
          <w:p w:rsidR="00000000" w:rsidDel="00000000" w:rsidP="00000000" w:rsidRDefault="00000000" w:rsidRPr="00000000" w14:paraId="0000004E">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4F">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sz w:val="24"/>
                <w:szCs w:val="24"/>
              </w:rPr>
            </w:pPr>
            <w:r w:rsidDel="00000000" w:rsidR="00000000" w:rsidRPr="00000000">
              <w:rPr>
                <w:sz w:val="24"/>
                <w:szCs w:val="24"/>
                <w:rtl w:val="0"/>
              </w:rPr>
              <w:t xml:space="preserve">A Castlight Care Guide can help you find a provider. Click the Get Help tab in the app to talk or chat with an expert.</w:t>
            </w:r>
          </w:p>
          <w:p w:rsidR="00000000" w:rsidDel="00000000" w:rsidP="00000000" w:rsidRDefault="00000000" w:rsidRPr="00000000" w14:paraId="00000052">
            <w:pPr>
              <w:spacing w:line="276" w:lineRule="auto"/>
              <w:rPr>
                <w:sz w:val="24"/>
                <w:szCs w:val="24"/>
              </w:rPr>
            </w:pPr>
            <w:r w:rsidDel="00000000" w:rsidR="00000000" w:rsidRPr="00000000">
              <w:rPr>
                <w:rtl w:val="0"/>
              </w:rPr>
            </w:r>
          </w:p>
          <w:p w:rsidR="00000000" w:rsidDel="00000000" w:rsidP="00000000" w:rsidRDefault="00000000" w:rsidRPr="00000000" w14:paraId="00000053">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54">
            <w:pPr>
              <w:spacing w:line="276" w:lineRule="auto"/>
              <w:rPr>
                <w:sz w:val="24"/>
                <w:szCs w:val="24"/>
              </w:rPr>
            </w:pPr>
            <w:r w:rsidDel="00000000" w:rsidR="00000000" w:rsidRPr="00000000">
              <w:rPr>
                <w:rtl w:val="0"/>
              </w:rPr>
            </w:r>
          </w:p>
          <w:p w:rsidR="00000000" w:rsidDel="00000000" w:rsidP="00000000" w:rsidRDefault="00000000" w:rsidRPr="00000000" w14:paraId="00000055">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56">
            <w:pPr>
              <w:rPr>
                <w:b w:val="1"/>
                <w:sz w:val="24"/>
                <w:szCs w:val="24"/>
              </w:rPr>
            </w:pPr>
            <w:r w:rsidDel="00000000" w:rsidR="00000000" w:rsidRPr="00000000">
              <w:rPr>
                <w:rtl w:val="0"/>
              </w:rPr>
            </w:r>
          </w:p>
          <w:p w:rsidR="00000000" w:rsidDel="00000000" w:rsidP="00000000" w:rsidRDefault="00000000" w:rsidRPr="00000000" w14:paraId="00000057">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Shareable</w:t>
            </w:r>
          </w:p>
          <w:p w:rsidR="00000000" w:rsidDel="00000000" w:rsidP="00000000" w:rsidRDefault="00000000" w:rsidRPr="00000000" w14:paraId="00000059">
            <w:pPr>
              <w:rPr>
                <w:b w:val="1"/>
                <w:sz w:val="24"/>
                <w:szCs w:val="24"/>
              </w:rPr>
            </w:pPr>
            <w:r w:rsidDel="00000000" w:rsidR="00000000" w:rsidRPr="00000000">
              <w:rPr>
                <w:b w:val="1"/>
                <w:sz w:val="24"/>
                <w:szCs w:val="24"/>
                <w:rtl w:val="0"/>
              </w:rPr>
              <w:t xml:space="preserve">Graphic 1</w:t>
            </w: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rtl w:val="0"/>
              </w:rPr>
            </w:r>
          </w:p>
          <w:p w:rsidR="00000000" w:rsidDel="00000000" w:rsidP="00000000" w:rsidRDefault="00000000" w:rsidRPr="00000000" w14:paraId="0000005B">
            <w:pPr>
              <w:rPr>
                <w:b w:val="1"/>
                <w:sz w:val="24"/>
                <w:szCs w:val="24"/>
              </w:rPr>
            </w:pPr>
            <w:r w:rsidDel="00000000" w:rsidR="00000000" w:rsidRPr="00000000">
              <w:rPr>
                <w:rtl w:val="0"/>
              </w:rPr>
            </w:r>
          </w:p>
        </w:tc>
        <w:tc>
          <w:tcPr>
            <w:shd w:fill="ffffff" w:val="clear"/>
          </w:tcPr>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Women’s health first </w:t>
            </w:r>
          </w:p>
          <w:p w:rsidR="00000000" w:rsidDel="00000000" w:rsidP="00000000" w:rsidRDefault="00000000" w:rsidRPr="00000000" w14:paraId="0000005D">
            <w:pPr>
              <w:rPr>
                <w:b w:val="1"/>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Women face many health issues that can be prevented or treated, especially if found early. It’s important to check-in on your health regularly. Visit your primary care provider (PCP) for your annual wellness exam and get on track with your preventive care.</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61">
            <w:pPr>
              <w:spacing w:line="276" w:lineRule="auto"/>
              <w:rPr>
                <w:sz w:val="24"/>
                <w:szCs w:val="24"/>
              </w:rPr>
            </w:pPr>
            <w:r w:rsidDel="00000000" w:rsidR="00000000" w:rsidRPr="00000000">
              <w:rPr>
                <w:rtl w:val="0"/>
              </w:rPr>
            </w:r>
          </w:p>
          <w:p w:rsidR="00000000" w:rsidDel="00000000" w:rsidP="00000000" w:rsidRDefault="00000000" w:rsidRPr="00000000" w14:paraId="00000062">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63">
            <w:pPr>
              <w:spacing w:line="276" w:lineRule="auto"/>
              <w:rPr>
                <w:sz w:val="24"/>
                <w:szCs w:val="24"/>
              </w:rPr>
            </w:pPr>
            <w:r w:rsidDel="00000000" w:rsidR="00000000" w:rsidRPr="00000000">
              <w:rPr>
                <w:rtl w:val="0"/>
              </w:rPr>
            </w:r>
          </w:p>
          <w:p w:rsidR="00000000" w:rsidDel="00000000" w:rsidP="00000000" w:rsidRDefault="00000000" w:rsidRPr="00000000" w14:paraId="00000064">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65">
            <w:pPr>
              <w:spacing w:line="276" w:lineRule="auto"/>
              <w:rPr>
                <w:b w:val="1"/>
                <w:i w:val="1"/>
                <w:sz w:val="24"/>
                <w:szCs w:val="24"/>
              </w:rPr>
            </w:pPr>
            <w:r w:rsidDel="00000000" w:rsidR="00000000" w:rsidRPr="00000000">
              <w:rPr>
                <w:rtl w:val="0"/>
              </w:rPr>
            </w:r>
          </w:p>
          <w:p w:rsidR="00000000" w:rsidDel="00000000" w:rsidP="00000000" w:rsidRDefault="00000000" w:rsidRPr="00000000" w14:paraId="00000066">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7">
            <w:pPr>
              <w:rPr>
                <w:b w:val="1"/>
                <w:sz w:val="24"/>
                <w:szCs w:val="24"/>
              </w:rPr>
            </w:pPr>
            <w:r w:rsidDel="00000000" w:rsidR="00000000" w:rsidRPr="00000000">
              <w:rPr>
                <w:b w:val="1"/>
                <w:sz w:val="24"/>
                <w:szCs w:val="24"/>
                <w:rtl w:val="0"/>
              </w:rPr>
              <w:t xml:space="preserve">Shareable Graphic 2</w:t>
            </w:r>
            <w:r w:rsidDel="00000000" w:rsidR="00000000" w:rsidRPr="00000000">
              <w:rPr>
                <w:rtl w:val="0"/>
              </w:rPr>
            </w:r>
          </w:p>
        </w:tc>
        <w:tc>
          <w:tcPr>
            <w:shd w:fill="ffffff" w:val="clear"/>
          </w:tcPr>
          <w:p w:rsidR="00000000" w:rsidDel="00000000" w:rsidP="00000000" w:rsidRDefault="00000000" w:rsidRPr="00000000" w14:paraId="00000068">
            <w:pPr>
              <w:shd w:fill="ffffff" w:val="clear"/>
              <w:spacing w:line="276" w:lineRule="auto"/>
              <w:rPr>
                <w:b w:val="1"/>
                <w:sz w:val="24"/>
                <w:szCs w:val="24"/>
              </w:rPr>
            </w:pPr>
            <w:r w:rsidDel="00000000" w:rsidR="00000000" w:rsidRPr="00000000">
              <w:rPr>
                <w:b w:val="1"/>
                <w:sz w:val="24"/>
                <w:szCs w:val="24"/>
                <w:rtl w:val="0"/>
              </w:rPr>
              <w:t xml:space="preserve">High blood pressure: what women need to know </w:t>
            </w:r>
          </w:p>
          <w:p w:rsidR="00000000" w:rsidDel="00000000" w:rsidP="00000000" w:rsidRDefault="00000000" w:rsidRPr="00000000" w14:paraId="00000069">
            <w:pPr>
              <w:shd w:fill="ffffff" w:val="clear"/>
              <w:spacing w:line="276" w:lineRule="auto"/>
              <w:rPr>
                <w:b w:val="1"/>
                <w:sz w:val="24"/>
                <w:szCs w:val="24"/>
              </w:rPr>
            </w:pPr>
            <w:r w:rsidDel="00000000" w:rsidR="00000000" w:rsidRPr="00000000">
              <w:rPr>
                <w:rtl w:val="0"/>
              </w:rPr>
            </w:r>
          </w:p>
          <w:p w:rsidR="00000000" w:rsidDel="00000000" w:rsidP="00000000" w:rsidRDefault="00000000" w:rsidRPr="00000000" w14:paraId="0000006A">
            <w:pPr>
              <w:shd w:fill="ffffff" w:val="clear"/>
              <w:spacing w:line="276" w:lineRule="auto"/>
              <w:rPr>
                <w:sz w:val="24"/>
                <w:szCs w:val="24"/>
              </w:rPr>
            </w:pPr>
            <w:r w:rsidDel="00000000" w:rsidR="00000000" w:rsidRPr="00000000">
              <w:rPr>
                <w:sz w:val="24"/>
                <w:szCs w:val="24"/>
                <w:rtl w:val="0"/>
              </w:rPr>
              <w:t xml:space="preserve">Heart disease</w:t>
            </w:r>
            <w:r w:rsidDel="00000000" w:rsidR="00000000" w:rsidRPr="00000000">
              <w:rPr>
                <w:sz w:val="24"/>
                <w:szCs w:val="24"/>
                <w:rtl w:val="0"/>
              </w:rPr>
              <w:t xml:space="preserve"> is the leading cause of death for women in the US. High blood pressure can increase the risk for heart disease. Most people with high blood pressure have no symptoms, even if blood pressure readings are dangerously high. Get your blood pressure checked regularly as it can save your life. </w:t>
            </w:r>
          </w:p>
          <w:p w:rsidR="00000000" w:rsidDel="00000000" w:rsidP="00000000" w:rsidRDefault="00000000" w:rsidRPr="00000000" w14:paraId="0000006B">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6C">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6D">
            <w:pPr>
              <w:spacing w:line="276" w:lineRule="auto"/>
              <w:rPr>
                <w:sz w:val="24"/>
                <w:szCs w:val="24"/>
              </w:rPr>
            </w:pPr>
            <w:r w:rsidDel="00000000" w:rsidR="00000000" w:rsidRPr="00000000">
              <w:rPr>
                <w:rtl w:val="0"/>
              </w:rPr>
            </w:r>
          </w:p>
          <w:p w:rsidR="00000000" w:rsidDel="00000000" w:rsidP="00000000" w:rsidRDefault="00000000" w:rsidRPr="00000000" w14:paraId="0000006E">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6F">
            <w:pPr>
              <w:spacing w:line="276" w:lineRule="auto"/>
              <w:rPr>
                <w:sz w:val="24"/>
                <w:szCs w:val="24"/>
              </w:rPr>
            </w:pPr>
            <w:r w:rsidDel="00000000" w:rsidR="00000000" w:rsidRPr="00000000">
              <w:rPr>
                <w:rtl w:val="0"/>
              </w:rPr>
            </w:r>
          </w:p>
          <w:p w:rsidR="00000000" w:rsidDel="00000000" w:rsidP="00000000" w:rsidRDefault="00000000" w:rsidRPr="00000000" w14:paraId="00000070">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71">
            <w:pPr>
              <w:spacing w:line="276" w:lineRule="auto"/>
              <w:rPr>
                <w:b w:val="1"/>
                <w:i w:val="1"/>
                <w:sz w:val="24"/>
                <w:szCs w:val="24"/>
              </w:rPr>
            </w:pPr>
            <w:r w:rsidDel="00000000" w:rsidR="00000000" w:rsidRPr="00000000">
              <w:rPr>
                <w:rtl w:val="0"/>
              </w:rPr>
            </w:r>
          </w:p>
          <w:p w:rsidR="00000000" w:rsidDel="00000000" w:rsidP="00000000" w:rsidRDefault="00000000" w:rsidRPr="00000000" w14:paraId="00000072">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3">
            <w:pPr>
              <w:rPr>
                <w:b w:val="1"/>
                <w:sz w:val="24"/>
                <w:szCs w:val="24"/>
              </w:rPr>
            </w:pPr>
            <w:r w:rsidDel="00000000" w:rsidR="00000000" w:rsidRPr="00000000">
              <w:rPr>
                <w:b w:val="1"/>
                <w:sz w:val="24"/>
                <w:szCs w:val="24"/>
                <w:rtl w:val="0"/>
              </w:rPr>
              <w:t xml:space="preserve">Shareable Graphic 3</w:t>
            </w:r>
          </w:p>
          <w:p w:rsidR="00000000" w:rsidDel="00000000" w:rsidP="00000000" w:rsidRDefault="00000000" w:rsidRPr="00000000" w14:paraId="00000074">
            <w:pPr>
              <w:rPr>
                <w:b w:val="1"/>
                <w:sz w:val="24"/>
                <w:szCs w:val="24"/>
              </w:rPr>
            </w:pPr>
            <w:r w:rsidDel="00000000" w:rsidR="00000000" w:rsidRPr="00000000">
              <w:rPr>
                <w:rtl w:val="0"/>
              </w:rPr>
            </w:r>
          </w:p>
        </w:tc>
        <w:tc>
          <w:tcPr>
            <w:shd w:fill="ffffff" w:val="clear"/>
          </w:tcPr>
          <w:p w:rsidR="00000000" w:rsidDel="00000000" w:rsidP="00000000" w:rsidRDefault="00000000" w:rsidRPr="00000000" w14:paraId="00000075">
            <w:pPr>
              <w:spacing w:line="276" w:lineRule="auto"/>
              <w:rPr>
                <w:b w:val="1"/>
                <w:sz w:val="24"/>
                <w:szCs w:val="24"/>
                <w:highlight w:val="white"/>
              </w:rPr>
            </w:pPr>
            <w:r w:rsidDel="00000000" w:rsidR="00000000" w:rsidRPr="00000000">
              <w:rPr>
                <w:b w:val="1"/>
                <w:sz w:val="24"/>
                <w:szCs w:val="24"/>
                <w:highlight w:val="white"/>
                <w:rtl w:val="0"/>
              </w:rPr>
              <w:t xml:space="preserve">Get screened for breast cancer - it can make a difference</w:t>
            </w:r>
          </w:p>
          <w:p w:rsidR="00000000" w:rsidDel="00000000" w:rsidP="00000000" w:rsidRDefault="00000000" w:rsidRPr="00000000" w14:paraId="00000076">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77">
            <w:pPr>
              <w:spacing w:line="276" w:lineRule="auto"/>
              <w:rPr>
                <w:sz w:val="24"/>
                <w:szCs w:val="24"/>
                <w:highlight w:val="white"/>
              </w:rPr>
            </w:pPr>
            <w:r w:rsidDel="00000000" w:rsidR="00000000" w:rsidRPr="00000000">
              <w:rPr>
                <w:sz w:val="24"/>
                <w:szCs w:val="24"/>
                <w:highlight w:val="white"/>
                <w:rtl w:val="0"/>
              </w:rPr>
              <w:t xml:space="preserve">B</w:t>
            </w:r>
            <w:r w:rsidDel="00000000" w:rsidR="00000000" w:rsidRPr="00000000">
              <w:rPr>
                <w:sz w:val="24"/>
                <w:szCs w:val="24"/>
                <w:rtl w:val="0"/>
              </w:rPr>
              <w:t xml:space="preserve">reast cancer screening and early detection play an important role in your health. Screening tests can help detect breast cancer at an early stage when the chances of survival are highest. </w:t>
            </w:r>
            <w:r w:rsidDel="00000000" w:rsidR="00000000" w:rsidRPr="00000000">
              <w:rPr>
                <w:sz w:val="24"/>
                <w:szCs w:val="24"/>
                <w:highlight w:val="white"/>
                <w:rtl w:val="0"/>
              </w:rPr>
              <w:t xml:space="preserve">Review guidelines and health history with a doctor and get your mammogram scheduled.</w:t>
            </w:r>
          </w:p>
          <w:p w:rsidR="00000000" w:rsidDel="00000000" w:rsidP="00000000" w:rsidRDefault="00000000" w:rsidRPr="00000000" w14:paraId="0000007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79">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7A">
            <w:pPr>
              <w:spacing w:line="276" w:lineRule="auto"/>
              <w:rPr>
                <w:sz w:val="24"/>
                <w:szCs w:val="24"/>
              </w:rPr>
            </w:pPr>
            <w:r w:rsidDel="00000000" w:rsidR="00000000" w:rsidRPr="00000000">
              <w:rPr>
                <w:rtl w:val="0"/>
              </w:rPr>
            </w:r>
          </w:p>
          <w:p w:rsidR="00000000" w:rsidDel="00000000" w:rsidP="00000000" w:rsidRDefault="00000000" w:rsidRPr="00000000" w14:paraId="0000007B">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7C">
            <w:pPr>
              <w:spacing w:line="276" w:lineRule="auto"/>
              <w:rPr>
                <w:sz w:val="24"/>
                <w:szCs w:val="24"/>
              </w:rPr>
            </w:pPr>
            <w:r w:rsidDel="00000000" w:rsidR="00000000" w:rsidRPr="00000000">
              <w:rPr>
                <w:rtl w:val="0"/>
              </w:rPr>
            </w:r>
          </w:p>
          <w:p w:rsidR="00000000" w:rsidDel="00000000" w:rsidP="00000000" w:rsidRDefault="00000000" w:rsidRPr="00000000" w14:paraId="0000007D">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7E">
            <w:pPr>
              <w:spacing w:line="276" w:lineRule="auto"/>
              <w:rPr>
                <w:b w:val="1"/>
                <w:i w:val="1"/>
                <w:sz w:val="24"/>
                <w:szCs w:val="24"/>
              </w:rPr>
            </w:pPr>
            <w:r w:rsidDel="00000000" w:rsidR="00000000" w:rsidRPr="00000000">
              <w:rPr>
                <w:rtl w:val="0"/>
              </w:rPr>
            </w:r>
          </w:p>
          <w:p w:rsidR="00000000" w:rsidDel="00000000" w:rsidP="00000000" w:rsidRDefault="00000000" w:rsidRPr="00000000" w14:paraId="0000007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0">
            <w:pPr>
              <w:rPr>
                <w:b w:val="1"/>
                <w:sz w:val="24"/>
                <w:szCs w:val="24"/>
              </w:rPr>
            </w:pPr>
            <w:r w:rsidDel="00000000" w:rsidR="00000000" w:rsidRPr="00000000">
              <w:rPr>
                <w:b w:val="1"/>
                <w:sz w:val="24"/>
                <w:szCs w:val="24"/>
                <w:rtl w:val="0"/>
              </w:rPr>
              <w:t xml:space="preserve">Shareable Graphic 4</w:t>
            </w:r>
          </w:p>
        </w:tc>
        <w:tc>
          <w:tcPr>
            <w:shd w:fill="ffffff" w:val="clear"/>
          </w:tcPr>
          <w:p w:rsidR="00000000" w:rsidDel="00000000" w:rsidP="00000000" w:rsidRDefault="00000000" w:rsidRPr="00000000" w14:paraId="00000081">
            <w:pPr>
              <w:rPr>
                <w:b w:val="1"/>
                <w:sz w:val="24"/>
                <w:szCs w:val="24"/>
                <w:highlight w:val="white"/>
              </w:rPr>
            </w:pPr>
            <w:r w:rsidDel="00000000" w:rsidR="00000000" w:rsidRPr="00000000">
              <w:rPr>
                <w:b w:val="1"/>
                <w:sz w:val="24"/>
                <w:szCs w:val="24"/>
                <w:highlight w:val="white"/>
                <w:rtl w:val="0"/>
              </w:rPr>
              <w:t xml:space="preserve">Diabetes in women</w:t>
            </w:r>
          </w:p>
          <w:p w:rsidR="00000000" w:rsidDel="00000000" w:rsidP="00000000" w:rsidRDefault="00000000" w:rsidRPr="00000000" w14:paraId="00000082">
            <w:pPr>
              <w:rPr>
                <w:b w:val="1"/>
                <w:sz w:val="24"/>
                <w:szCs w:val="24"/>
                <w:highlight w:val="white"/>
              </w:rPr>
            </w:pPr>
            <w:r w:rsidDel="00000000" w:rsidR="00000000" w:rsidRPr="00000000">
              <w:rPr>
                <w:rtl w:val="0"/>
              </w:rPr>
            </w:r>
          </w:p>
          <w:p w:rsidR="00000000" w:rsidDel="00000000" w:rsidP="00000000" w:rsidRDefault="00000000" w:rsidRPr="00000000" w14:paraId="00000083">
            <w:pPr>
              <w:rPr>
                <w:sz w:val="24"/>
                <w:szCs w:val="24"/>
                <w:highlight w:val="white"/>
              </w:rPr>
            </w:pPr>
            <w:r w:rsidDel="00000000" w:rsidR="00000000" w:rsidRPr="00000000">
              <w:rPr>
                <w:sz w:val="24"/>
                <w:szCs w:val="24"/>
                <w:highlight w:val="white"/>
                <w:rtl w:val="0"/>
              </w:rPr>
              <w:t xml:space="preserve">One in nine adult women* have diabetes, a chronic disease that occurs when your blood sugar is too high. </w:t>
            </w:r>
            <w:r w:rsidDel="00000000" w:rsidR="00000000" w:rsidRPr="00000000">
              <w:rPr>
                <w:sz w:val="24"/>
                <w:szCs w:val="24"/>
                <w:highlight w:val="white"/>
                <w:rtl w:val="0"/>
              </w:rPr>
              <w:t xml:space="preserve">Diabetes can cause serious health problems and several factors increase risk for women: age (45 and over), family history, lack of exercise, being overweight, and weight gain from having a large baby during pregnancy. Visit your primary care provider (PCP) to review your history and get screened with a simple blood test. </w:t>
            </w:r>
          </w:p>
          <w:p w:rsidR="00000000" w:rsidDel="00000000" w:rsidP="00000000" w:rsidRDefault="00000000" w:rsidRPr="00000000" w14:paraId="00000084">
            <w:pPr>
              <w:shd w:fill="ffffff" w:val="clear"/>
              <w:spacing w:line="276" w:lineRule="auto"/>
              <w:rPr>
                <w:b w:val="1"/>
                <w:sz w:val="24"/>
                <w:szCs w:val="24"/>
              </w:rPr>
            </w:pPr>
            <w:r w:rsidDel="00000000" w:rsidR="00000000" w:rsidRPr="00000000">
              <w:rPr>
                <w:rtl w:val="0"/>
              </w:rPr>
            </w:r>
          </w:p>
          <w:p w:rsidR="00000000" w:rsidDel="00000000" w:rsidP="00000000" w:rsidRDefault="00000000" w:rsidRPr="00000000" w14:paraId="00000085">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88">
            <w:pPr>
              <w:spacing w:line="276" w:lineRule="auto"/>
              <w:rPr>
                <w:sz w:val="24"/>
                <w:szCs w:val="24"/>
              </w:rPr>
            </w:pPr>
            <w:r w:rsidDel="00000000" w:rsidR="00000000" w:rsidRPr="00000000">
              <w:rPr>
                <w:rtl w:val="0"/>
              </w:rPr>
            </w:r>
          </w:p>
          <w:p w:rsidR="00000000" w:rsidDel="00000000" w:rsidP="00000000" w:rsidRDefault="00000000" w:rsidRPr="00000000" w14:paraId="00000089">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8A">
            <w:pPr>
              <w:spacing w:line="276" w:lineRule="auto"/>
              <w:rPr>
                <w:b w:val="1"/>
                <w:i w:val="1"/>
                <w:sz w:val="24"/>
                <w:szCs w:val="24"/>
              </w:rPr>
            </w:pPr>
            <w:r w:rsidDel="00000000" w:rsidR="00000000" w:rsidRPr="00000000">
              <w:rPr>
                <w:rtl w:val="0"/>
              </w:rPr>
            </w:r>
          </w:p>
          <w:p w:rsidR="00000000" w:rsidDel="00000000" w:rsidP="00000000" w:rsidRDefault="00000000" w:rsidRPr="00000000" w14:paraId="0000008B">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*Office on Women’s Health, May 2024</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D">
            <w:pPr>
              <w:rPr>
                <w:b w:val="1"/>
                <w:sz w:val="24"/>
                <w:szCs w:val="24"/>
              </w:rPr>
            </w:pPr>
            <w:r w:rsidDel="00000000" w:rsidR="00000000" w:rsidRPr="00000000">
              <w:rPr>
                <w:b w:val="1"/>
                <w:sz w:val="24"/>
                <w:szCs w:val="24"/>
                <w:rtl w:val="0"/>
              </w:rPr>
              <w:t xml:space="preserve">Shareable Graphic 5</w:t>
            </w:r>
          </w:p>
          <w:p w:rsidR="00000000" w:rsidDel="00000000" w:rsidP="00000000" w:rsidRDefault="00000000" w:rsidRPr="00000000" w14:paraId="0000008E">
            <w:pPr>
              <w:rPr>
                <w:b w:val="1"/>
                <w:sz w:val="24"/>
                <w:szCs w:val="24"/>
              </w:rPr>
            </w:pPr>
            <w:r w:rsidDel="00000000" w:rsidR="00000000" w:rsidRPr="00000000">
              <w:rPr>
                <w:rtl w:val="0"/>
              </w:rPr>
            </w:r>
          </w:p>
          <w:p w:rsidR="00000000" w:rsidDel="00000000" w:rsidP="00000000" w:rsidRDefault="00000000" w:rsidRPr="00000000" w14:paraId="0000008F">
            <w:pPr>
              <w:rPr>
                <w:b w:val="1"/>
                <w:sz w:val="24"/>
                <w:szCs w:val="24"/>
              </w:rPr>
            </w:pPr>
            <w:r w:rsidDel="00000000" w:rsidR="00000000" w:rsidRPr="00000000">
              <w:rPr>
                <w:b w:val="1"/>
                <w:sz w:val="24"/>
                <w:szCs w:val="24"/>
                <w:rtl w:val="0"/>
              </w:rPr>
              <w:br w:type="textWrapping"/>
            </w:r>
          </w:p>
        </w:tc>
        <w:tc>
          <w:tcPr>
            <w:shd w:fill="ffffff" w:val="clear"/>
          </w:tcPr>
          <w:p w:rsidR="00000000" w:rsidDel="00000000" w:rsidP="00000000" w:rsidRDefault="00000000" w:rsidRPr="00000000" w14:paraId="00000090">
            <w:pPr>
              <w:rPr>
                <w:b w:val="1"/>
                <w:sz w:val="24"/>
                <w:szCs w:val="24"/>
                <w:highlight w:val="white"/>
              </w:rPr>
            </w:pPr>
            <w:r w:rsidDel="00000000" w:rsidR="00000000" w:rsidRPr="00000000">
              <w:rPr>
                <w:b w:val="1"/>
                <w:sz w:val="24"/>
                <w:szCs w:val="24"/>
                <w:highlight w:val="white"/>
                <w:rtl w:val="0"/>
              </w:rPr>
              <w:t xml:space="preserve">Are you at risk for osteoporosis?</w:t>
            </w:r>
          </w:p>
          <w:p w:rsidR="00000000" w:rsidDel="00000000" w:rsidP="00000000" w:rsidRDefault="00000000" w:rsidRPr="00000000" w14:paraId="00000091">
            <w:pPr>
              <w:rPr>
                <w:b w:val="1"/>
                <w:sz w:val="24"/>
                <w:szCs w:val="24"/>
                <w:highlight w:val="white"/>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highlight w:val="white"/>
                <w:rtl w:val="0"/>
              </w:rPr>
              <w:t xml:space="preserve">Osteoporosis affects almost 20% of women </w:t>
            </w:r>
            <w:r w:rsidDel="00000000" w:rsidR="00000000" w:rsidRPr="00000000">
              <w:rPr>
                <w:sz w:val="24"/>
                <w:szCs w:val="24"/>
                <w:highlight w:val="white"/>
                <w:rtl w:val="0"/>
              </w:rPr>
              <w:t xml:space="preserve">age</w:t>
            </w:r>
            <w:r w:rsidDel="00000000" w:rsidR="00000000" w:rsidRPr="00000000">
              <w:rPr>
                <w:sz w:val="24"/>
                <w:szCs w:val="24"/>
                <w:highlight w:val="white"/>
                <w:rtl w:val="0"/>
              </w:rPr>
              <w:t xml:space="preserve"> 50 and over. Current guidelines recommend bone density tests for women age 65 and over.* You may need to be screened earlier if one of your parents has had a broken bone, especially a broken hip. Talk with your doctor about screening, your family health history, and steps to keep your bones healthy. </w:t>
            </w:r>
            <w:r w:rsidDel="00000000" w:rsidR="00000000" w:rsidRPr="00000000">
              <w:rPr>
                <w:rtl w:val="0"/>
              </w:rPr>
            </w:r>
          </w:p>
          <w:p w:rsidR="00000000" w:rsidDel="00000000" w:rsidP="00000000" w:rsidRDefault="00000000" w:rsidRPr="00000000" w14:paraId="00000093">
            <w:pPr>
              <w:spacing w:line="276" w:lineRule="auto"/>
              <w:rPr>
                <w:sz w:val="24"/>
                <w:szCs w:val="24"/>
              </w:rPr>
            </w:pPr>
            <w:r w:rsidDel="00000000" w:rsidR="00000000" w:rsidRPr="00000000">
              <w:rPr>
                <w:rtl w:val="0"/>
              </w:rPr>
            </w:r>
          </w:p>
          <w:p w:rsidR="00000000" w:rsidDel="00000000" w:rsidP="00000000" w:rsidRDefault="00000000" w:rsidRPr="00000000" w14:paraId="00000094">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95">
            <w:pPr>
              <w:spacing w:line="276" w:lineRule="auto"/>
              <w:rPr>
                <w:sz w:val="24"/>
                <w:szCs w:val="24"/>
              </w:rPr>
            </w:pPr>
            <w:r w:rsidDel="00000000" w:rsidR="00000000" w:rsidRPr="00000000">
              <w:rPr>
                <w:rtl w:val="0"/>
              </w:rPr>
            </w:r>
          </w:p>
          <w:p w:rsidR="00000000" w:rsidDel="00000000" w:rsidP="00000000" w:rsidRDefault="00000000" w:rsidRPr="00000000" w14:paraId="00000096">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97">
            <w:pPr>
              <w:spacing w:line="276" w:lineRule="auto"/>
              <w:rPr>
                <w:sz w:val="24"/>
                <w:szCs w:val="24"/>
              </w:rPr>
            </w:pPr>
            <w:r w:rsidDel="00000000" w:rsidR="00000000" w:rsidRPr="00000000">
              <w:rPr>
                <w:rtl w:val="0"/>
              </w:rPr>
            </w:r>
          </w:p>
          <w:p w:rsidR="00000000" w:rsidDel="00000000" w:rsidP="00000000" w:rsidRDefault="00000000" w:rsidRPr="00000000" w14:paraId="00000098">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99">
            <w:pPr>
              <w:spacing w:line="276" w:lineRule="auto"/>
              <w:rPr>
                <w:b w:val="1"/>
                <w:i w:val="1"/>
                <w:sz w:val="24"/>
                <w:szCs w:val="24"/>
              </w:rPr>
            </w:pPr>
            <w:r w:rsidDel="00000000" w:rsidR="00000000" w:rsidRPr="00000000">
              <w:rPr>
                <w:rtl w:val="0"/>
              </w:rPr>
            </w:r>
          </w:p>
          <w:p w:rsidR="00000000" w:rsidDel="00000000" w:rsidP="00000000" w:rsidRDefault="00000000" w:rsidRPr="00000000" w14:paraId="0000009A">
            <w:pPr>
              <w:spacing w:line="276" w:lineRule="auto"/>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spacing w:line="276" w:lineRule="auto"/>
              <w:rPr>
                <w:sz w:val="24"/>
                <w:szCs w:val="24"/>
              </w:rPr>
            </w:pPr>
            <w:r w:rsidDel="00000000" w:rsidR="00000000" w:rsidRPr="00000000">
              <w:rPr>
                <w:sz w:val="24"/>
                <w:szCs w:val="24"/>
                <w:rtl w:val="0"/>
              </w:rPr>
              <w:t xml:space="preserve">*CDC, February 2024 </w:t>
            </w:r>
          </w:p>
        </w:tc>
      </w:tr>
      <w:tr>
        <w:trPr>
          <w:cantSplit w:val="0"/>
          <w:tblHeader w:val="0"/>
        </w:trPr>
        <w:tc>
          <w:tcPr>
            <w:shd w:fill="ffffff" w:val="clear"/>
          </w:tcPr>
          <w:p w:rsidR="00000000" w:rsidDel="00000000" w:rsidP="00000000" w:rsidRDefault="00000000" w:rsidRPr="00000000" w14:paraId="0000009D">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9E">
            <w:pPr>
              <w:spacing w:line="259" w:lineRule="auto"/>
              <w:rPr>
                <w:sz w:val="24"/>
                <w:szCs w:val="24"/>
              </w:rPr>
            </w:pPr>
            <w:r w:rsidDel="00000000" w:rsidR="00000000" w:rsidRPr="00000000">
              <w:rPr>
                <w:b w:val="1"/>
                <w:sz w:val="24"/>
                <w:szCs w:val="24"/>
                <w:rtl w:val="0"/>
              </w:rPr>
              <w:t xml:space="preserve">Subject: </w:t>
            </w:r>
            <w:r w:rsidDel="00000000" w:rsidR="00000000" w:rsidRPr="00000000">
              <w:rPr>
                <w:b w:val="1"/>
                <w:sz w:val="24"/>
                <w:szCs w:val="24"/>
                <w:rtl w:val="0"/>
              </w:rPr>
              <w:t xml:space="preserve">Women’s health first</w:t>
            </w:r>
            <w:r w:rsidDel="00000000" w:rsidR="00000000" w:rsidRPr="00000000">
              <w:rPr>
                <w:rtl w:val="0"/>
              </w:rPr>
            </w:r>
          </w:p>
          <w:p w:rsidR="00000000" w:rsidDel="00000000" w:rsidP="00000000" w:rsidRDefault="00000000" w:rsidRPr="00000000" w14:paraId="0000009F">
            <w:pPr>
              <w:spacing w:line="276" w:lineRule="auto"/>
              <w:rPr>
                <w:sz w:val="24"/>
                <w:szCs w:val="24"/>
              </w:rPr>
            </w:pPr>
            <w:r w:rsidDel="00000000" w:rsidR="00000000" w:rsidRPr="00000000">
              <w:rPr>
                <w:rtl w:val="0"/>
              </w:rPr>
            </w:r>
          </w:p>
          <w:p w:rsidR="00000000" w:rsidDel="00000000" w:rsidP="00000000" w:rsidRDefault="00000000" w:rsidRPr="00000000" w14:paraId="000000A0">
            <w:pPr>
              <w:spacing w:line="276" w:lineRule="auto"/>
              <w:rPr>
                <w:sz w:val="24"/>
                <w:szCs w:val="24"/>
              </w:rPr>
            </w:pPr>
            <w:r w:rsidDel="00000000" w:rsidR="00000000" w:rsidRPr="00000000">
              <w:rPr>
                <w:sz w:val="24"/>
                <w:szCs w:val="24"/>
                <w:rtl w:val="0"/>
              </w:rPr>
              <w:t xml:space="preserve">Women face many health issues that can be prevented or treated, especially if found early. It’s important to check-in on your health regularly.</w:t>
            </w:r>
            <w:r w:rsidDel="00000000" w:rsidR="00000000" w:rsidRPr="00000000">
              <w:rPr>
                <w:rtl w:val="0"/>
              </w:rPr>
            </w:r>
          </w:p>
          <w:p w:rsidR="00000000" w:rsidDel="00000000" w:rsidP="00000000" w:rsidRDefault="00000000" w:rsidRPr="00000000" w14:paraId="000000A1">
            <w:pPr>
              <w:spacing w:line="276" w:lineRule="auto"/>
              <w:rPr>
                <w:b w:val="1"/>
                <w:sz w:val="24"/>
                <w:szCs w:val="24"/>
              </w:rPr>
            </w:pPr>
            <w:r w:rsidDel="00000000" w:rsidR="00000000" w:rsidRPr="00000000">
              <w:rPr>
                <w:rtl w:val="0"/>
              </w:rPr>
            </w:r>
          </w:p>
          <w:p w:rsidR="00000000" w:rsidDel="00000000" w:rsidP="00000000" w:rsidRDefault="00000000" w:rsidRPr="00000000" w14:paraId="000000A2">
            <w:pPr>
              <w:spacing w:line="276" w:lineRule="auto"/>
              <w:rPr>
                <w:b w:val="1"/>
                <w:sz w:val="24"/>
                <w:szCs w:val="24"/>
              </w:rPr>
            </w:pPr>
            <w:r w:rsidDel="00000000" w:rsidR="00000000" w:rsidRPr="00000000">
              <w:rPr>
                <w:b w:val="1"/>
                <w:sz w:val="24"/>
                <w:szCs w:val="24"/>
                <w:rtl w:val="0"/>
              </w:rPr>
              <w:t xml:space="preserve">Visit your primary care provider (PCP) to get on track with your care and stay healthy</w:t>
            </w:r>
          </w:p>
          <w:p w:rsidR="00000000" w:rsidDel="00000000" w:rsidP="00000000" w:rsidRDefault="00000000" w:rsidRPr="00000000" w14:paraId="000000A3">
            <w:pPr>
              <w:numPr>
                <w:ilvl w:val="0"/>
                <w:numId w:val="2"/>
              </w:numPr>
              <w:spacing w:line="276" w:lineRule="auto"/>
              <w:ind w:left="720" w:hanging="360"/>
              <w:rPr>
                <w:sz w:val="24"/>
                <w:szCs w:val="24"/>
              </w:rPr>
            </w:pPr>
            <w:r w:rsidDel="00000000" w:rsidR="00000000" w:rsidRPr="00000000">
              <w:rPr>
                <w:sz w:val="24"/>
                <w:szCs w:val="24"/>
                <w:rtl w:val="0"/>
              </w:rPr>
              <w:t xml:space="preserve">Assess your overall health and review all preventive care screenings you need at your annual exam</w:t>
            </w:r>
          </w:p>
          <w:p w:rsidR="00000000" w:rsidDel="00000000" w:rsidP="00000000" w:rsidRDefault="00000000" w:rsidRPr="00000000" w14:paraId="000000A4">
            <w:pPr>
              <w:numPr>
                <w:ilvl w:val="0"/>
                <w:numId w:val="3"/>
              </w:numPr>
              <w:spacing w:line="276" w:lineRule="auto"/>
              <w:ind w:left="720" w:hanging="360"/>
              <w:rPr>
                <w:sz w:val="24"/>
                <w:szCs w:val="24"/>
              </w:rPr>
            </w:pPr>
            <w:r w:rsidDel="00000000" w:rsidR="00000000" w:rsidRPr="00000000">
              <w:rPr>
                <w:sz w:val="24"/>
                <w:szCs w:val="24"/>
                <w:rtl w:val="0"/>
              </w:rPr>
              <w:t xml:space="preserve">Get your blood pressure checked regularly as high blood pressure often has no symptoms</w:t>
            </w:r>
          </w:p>
          <w:p w:rsidR="00000000" w:rsidDel="00000000" w:rsidP="00000000" w:rsidRDefault="00000000" w:rsidRPr="00000000" w14:paraId="000000A5">
            <w:pPr>
              <w:numPr>
                <w:ilvl w:val="0"/>
                <w:numId w:val="3"/>
              </w:numPr>
              <w:spacing w:line="276" w:lineRule="auto"/>
              <w:ind w:left="720" w:hanging="360"/>
              <w:rPr>
                <w:sz w:val="24"/>
                <w:szCs w:val="24"/>
              </w:rPr>
            </w:pPr>
            <w:r w:rsidDel="00000000" w:rsidR="00000000" w:rsidRPr="00000000">
              <w:rPr>
                <w:sz w:val="24"/>
                <w:szCs w:val="24"/>
                <w:rtl w:val="0"/>
              </w:rPr>
              <w:t xml:space="preserve">Check your cholesterol to see if you’re at risk for a heart attack, heart disease, or disease of the blood vessels </w:t>
            </w:r>
          </w:p>
          <w:p w:rsidR="00000000" w:rsidDel="00000000" w:rsidP="00000000" w:rsidRDefault="00000000" w:rsidRPr="00000000" w14:paraId="000000A6">
            <w:pPr>
              <w:numPr>
                <w:ilvl w:val="0"/>
                <w:numId w:val="3"/>
              </w:numPr>
              <w:spacing w:line="276" w:lineRule="auto"/>
              <w:ind w:left="720" w:hanging="360"/>
              <w:rPr>
                <w:sz w:val="24"/>
                <w:szCs w:val="24"/>
              </w:rPr>
            </w:pPr>
            <w:r w:rsidDel="00000000" w:rsidR="00000000" w:rsidRPr="00000000">
              <w:rPr>
                <w:sz w:val="24"/>
                <w:szCs w:val="24"/>
                <w:rtl w:val="0"/>
              </w:rPr>
              <w:t xml:space="preserve">Reduce your risk for certain types of cancer by getting screened as early detection is critical for treatment </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sz w:val="24"/>
                <w:szCs w:val="24"/>
                <w:rtl w:val="0"/>
              </w:rPr>
              <w:t xml:space="preserve">Log into the app to find a provider and schedule your appointment.</w:t>
            </w:r>
          </w:p>
          <w:p w:rsidR="00000000" w:rsidDel="00000000" w:rsidP="00000000" w:rsidRDefault="00000000" w:rsidRPr="00000000" w14:paraId="000000A9">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AA">
            <w:pPr>
              <w:spacing w:line="276" w:lineRule="auto"/>
              <w:ind w:left="0" w:firstLine="0"/>
              <w:rPr>
                <w:b w:val="1"/>
                <w:sz w:val="24"/>
                <w:szCs w:val="24"/>
              </w:rPr>
            </w:pPr>
            <w:r w:rsidDel="00000000" w:rsidR="00000000" w:rsidRPr="00000000">
              <w:rPr>
                <w:b w:val="1"/>
                <w:sz w:val="24"/>
                <w:szCs w:val="24"/>
                <w:rtl w:val="0"/>
              </w:rPr>
              <w:t xml:space="preserve">Access benefits, programs and resources tailored to women’s health </w:t>
            </w:r>
          </w:p>
          <w:p w:rsidR="00000000" w:rsidDel="00000000" w:rsidP="00000000" w:rsidRDefault="00000000" w:rsidRPr="00000000" w14:paraId="000000AB">
            <w:pPr>
              <w:numPr>
                <w:ilvl w:val="0"/>
                <w:numId w:val="1"/>
              </w:numPr>
              <w:spacing w:line="276" w:lineRule="auto"/>
              <w:ind w:left="720" w:hanging="360"/>
              <w:rPr>
                <w:sz w:val="24"/>
                <w:szCs w:val="24"/>
              </w:rPr>
            </w:pPr>
            <w:r w:rsidDel="00000000" w:rsidR="00000000" w:rsidRPr="00000000">
              <w:rPr>
                <w:sz w:val="24"/>
                <w:szCs w:val="24"/>
                <w:rtl w:val="0"/>
              </w:rPr>
              <w:t xml:space="preserve">Use Find Care to locate a specialist or a facility to get screened in your area </w:t>
            </w:r>
          </w:p>
          <w:p w:rsidR="00000000" w:rsidDel="00000000" w:rsidP="00000000" w:rsidRDefault="00000000" w:rsidRPr="00000000" w14:paraId="000000AC">
            <w:pPr>
              <w:numPr>
                <w:ilvl w:val="0"/>
                <w:numId w:val="1"/>
              </w:numPr>
              <w:spacing w:line="276" w:lineRule="auto"/>
              <w:ind w:left="720" w:hanging="360"/>
              <w:rPr>
                <w:sz w:val="24"/>
                <w:szCs w:val="24"/>
              </w:rPr>
            </w:pPr>
            <w:r w:rsidDel="00000000" w:rsidR="00000000" w:rsidRPr="00000000">
              <w:rPr>
                <w:sz w:val="24"/>
                <w:szCs w:val="24"/>
                <w:rtl w:val="0"/>
              </w:rPr>
              <w:t xml:space="preserve">Track your food, activity, and sleep to help you practice and develop good habits</w:t>
            </w:r>
          </w:p>
          <w:p w:rsidR="00000000" w:rsidDel="00000000" w:rsidP="00000000" w:rsidRDefault="00000000" w:rsidRPr="00000000" w14:paraId="000000AD">
            <w:pPr>
              <w:numPr>
                <w:ilvl w:val="0"/>
                <w:numId w:val="1"/>
              </w:numPr>
              <w:spacing w:line="276" w:lineRule="auto"/>
              <w:ind w:left="720" w:hanging="360"/>
              <w:rPr>
                <w:sz w:val="24"/>
                <w:szCs w:val="24"/>
              </w:rPr>
            </w:pPr>
            <w:r w:rsidDel="00000000" w:rsidR="00000000" w:rsidRPr="00000000">
              <w:rPr>
                <w:sz w:val="24"/>
                <w:szCs w:val="24"/>
                <w:rtl w:val="0"/>
              </w:rPr>
              <w:t xml:space="preserve">Connect with your Employee Assistance Program (EAP) for support with family and work-life balance challenges</w:t>
            </w:r>
          </w:p>
          <w:p w:rsidR="00000000" w:rsidDel="00000000" w:rsidP="00000000" w:rsidRDefault="00000000" w:rsidRPr="00000000" w14:paraId="000000AE">
            <w:pPr>
              <w:numPr>
                <w:ilvl w:val="0"/>
                <w:numId w:val="1"/>
              </w:numPr>
              <w:spacing w:line="276" w:lineRule="auto"/>
              <w:ind w:left="720" w:hanging="360"/>
              <w:rPr>
                <w:sz w:val="24"/>
                <w:szCs w:val="24"/>
              </w:rPr>
            </w:pPr>
            <w:r w:rsidDel="00000000" w:rsidR="00000000" w:rsidRPr="00000000">
              <w:rPr>
                <w:sz w:val="24"/>
                <w:szCs w:val="24"/>
                <w:rtl w:val="0"/>
              </w:rPr>
              <w:t xml:space="preserve">&lt;See what activities you need to complete to receive rewards&gt;</w:t>
            </w:r>
          </w:p>
          <w:p w:rsidR="00000000" w:rsidDel="00000000" w:rsidP="00000000" w:rsidRDefault="00000000" w:rsidRPr="00000000" w14:paraId="000000AF">
            <w:pPr>
              <w:spacing w:line="276" w:lineRule="auto"/>
              <w:rPr>
                <w:sz w:val="24"/>
                <w:szCs w:val="24"/>
              </w:rPr>
            </w:pPr>
            <w:r w:rsidDel="00000000" w:rsidR="00000000" w:rsidRPr="00000000">
              <w:rPr>
                <w:rtl w:val="0"/>
              </w:rPr>
            </w:r>
          </w:p>
          <w:p w:rsidR="00000000" w:rsidDel="00000000" w:rsidP="00000000" w:rsidRDefault="00000000" w:rsidRPr="00000000" w14:paraId="000000B0">
            <w:pPr>
              <w:spacing w:line="276" w:lineRule="auto"/>
              <w:rPr>
                <w:sz w:val="24"/>
                <w:szCs w:val="24"/>
              </w:rPr>
            </w:pPr>
            <w:r w:rsidDel="00000000" w:rsidR="00000000" w:rsidRPr="00000000">
              <w:rPr>
                <w:sz w:val="24"/>
                <w:szCs w:val="24"/>
                <w:rtl w:val="0"/>
              </w:rPr>
              <w:t xml:space="preserve">Log into the app to explore benefits and get started.</w:t>
            </w:r>
          </w:p>
          <w:p w:rsidR="00000000" w:rsidDel="00000000" w:rsidP="00000000" w:rsidRDefault="00000000" w:rsidRPr="00000000" w14:paraId="000000B1">
            <w:pPr>
              <w:spacing w:line="276" w:lineRule="auto"/>
              <w:rPr>
                <w:b w:val="1"/>
                <w:sz w:val="24"/>
                <w:szCs w:val="24"/>
              </w:rPr>
            </w:pPr>
            <w:r w:rsidDel="00000000" w:rsidR="00000000" w:rsidRPr="00000000">
              <w:rPr>
                <w:rtl w:val="0"/>
              </w:rPr>
            </w:r>
          </w:p>
          <w:p w:rsidR="00000000" w:rsidDel="00000000" w:rsidP="00000000" w:rsidRDefault="00000000" w:rsidRPr="00000000" w14:paraId="000000B2">
            <w:pPr>
              <w:spacing w:line="276" w:lineRule="auto"/>
              <w:rPr>
                <w:b w:val="1"/>
                <w:sz w:val="24"/>
                <w:szCs w:val="24"/>
              </w:rPr>
            </w:pPr>
            <w:r w:rsidDel="00000000" w:rsidR="00000000" w:rsidRPr="00000000">
              <w:rPr>
                <w:b w:val="1"/>
                <w:sz w:val="24"/>
                <w:szCs w:val="24"/>
                <w:rtl w:val="0"/>
              </w:rPr>
              <w:t xml:space="preserve">&lt;Need help&gt; </w:t>
            </w:r>
          </w:p>
          <w:p w:rsidR="00000000" w:rsidDel="00000000" w:rsidP="00000000" w:rsidRDefault="00000000" w:rsidRPr="00000000" w14:paraId="000000B3">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Click the Get Help tab in your app to start.&gt;</w:t>
            </w:r>
          </w:p>
          <w:p w:rsidR="00000000" w:rsidDel="00000000" w:rsidP="00000000" w:rsidRDefault="00000000" w:rsidRPr="00000000" w14:paraId="000000B4">
            <w:pPr>
              <w:spacing w:line="276" w:lineRule="auto"/>
              <w:rPr>
                <w:sz w:val="24"/>
                <w:szCs w:val="24"/>
              </w:rPr>
            </w:pPr>
            <w:r w:rsidDel="00000000" w:rsidR="00000000" w:rsidRPr="00000000">
              <w:rPr>
                <w:rtl w:val="0"/>
              </w:rPr>
            </w:r>
          </w:p>
          <w:p w:rsidR="00000000" w:rsidDel="00000000" w:rsidP="00000000" w:rsidRDefault="00000000" w:rsidRPr="00000000" w14:paraId="000000B5">
            <w:pPr>
              <w:spacing w:line="276" w:lineRule="auto"/>
              <w:rPr>
                <w:sz w:val="24"/>
                <w:szCs w:val="24"/>
              </w:rPr>
            </w:pPr>
            <w:r w:rsidDel="00000000" w:rsidR="00000000" w:rsidRPr="00000000">
              <w:rPr>
                <w:sz w:val="24"/>
                <w:szCs w:val="24"/>
                <w:highlight w:val="white"/>
                <w:rtl w:val="0"/>
              </w:rPr>
              <w:t xml:space="preserve">Not registered? Download the app or </w:t>
            </w:r>
            <w:r w:rsidDel="00000000" w:rsidR="00000000" w:rsidRPr="00000000">
              <w:rPr>
                <w:sz w:val="24"/>
                <w:szCs w:val="24"/>
                <w:rtl w:val="0"/>
              </w:rPr>
              <w:t xml:space="preserve">visit mycastlight.com.</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6">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B7">
            <w:pPr>
              <w:spacing w:after="240" w:before="240" w:line="259" w:lineRule="auto"/>
              <w:rPr>
                <w:b w:val="1"/>
                <w:sz w:val="24"/>
                <w:szCs w:val="24"/>
              </w:rPr>
            </w:pPr>
            <w:r w:rsidDel="00000000" w:rsidR="00000000" w:rsidRPr="00000000">
              <w:rPr>
                <w:b w:val="1"/>
                <w:sz w:val="24"/>
                <w:szCs w:val="24"/>
                <w:rtl w:val="0"/>
              </w:rPr>
              <w:t xml:space="preserve">Title: Women’s health first</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B8">
            <w:pPr>
              <w:spacing w:after="240" w:before="240" w:line="259" w:lineRule="auto"/>
              <w:rPr>
                <w:sz w:val="24"/>
                <w:szCs w:val="24"/>
              </w:rPr>
            </w:pPr>
            <w:r w:rsidDel="00000000" w:rsidR="00000000" w:rsidRPr="00000000">
              <w:rPr>
                <w:b w:val="1"/>
                <w:sz w:val="24"/>
                <w:szCs w:val="24"/>
                <w:rtl w:val="0"/>
              </w:rPr>
              <w:t xml:space="preserve">Start date / End date: </w:t>
            </w:r>
            <w:r w:rsidDel="00000000" w:rsidR="00000000" w:rsidRPr="00000000">
              <w:rPr>
                <w:sz w:val="24"/>
                <w:szCs w:val="24"/>
                <w:rtl w:val="0"/>
              </w:rPr>
              <w:t xml:space="preserve">Select your dates – recommendation is October 1 - 31</w:t>
            </w:r>
          </w:p>
          <w:p w:rsidR="00000000" w:rsidDel="00000000" w:rsidP="00000000" w:rsidRDefault="00000000" w:rsidRPr="00000000" w14:paraId="000000B9">
            <w:pPr>
              <w:spacing w:after="240" w:before="0" w:line="240" w:lineRule="auto"/>
              <w:rPr>
                <w:b w:val="1"/>
                <w:sz w:val="24"/>
                <w:szCs w:val="24"/>
              </w:rPr>
            </w:pPr>
            <w:r w:rsidDel="00000000" w:rsidR="00000000" w:rsidRPr="00000000">
              <w:rPr>
                <w:b w:val="1"/>
                <w:sz w:val="24"/>
                <w:szCs w:val="24"/>
                <w:rtl w:val="0"/>
              </w:rPr>
              <w:t xml:space="preserve">Message: </w:t>
            </w:r>
          </w:p>
          <w:p w:rsidR="00000000" w:rsidDel="00000000" w:rsidP="00000000" w:rsidRDefault="00000000" w:rsidRPr="00000000" w14:paraId="000000BA">
            <w:pPr>
              <w:spacing w:after="240" w:before="0" w:line="240" w:lineRule="auto"/>
              <w:rPr>
                <w:sz w:val="24"/>
                <w:szCs w:val="24"/>
              </w:rPr>
            </w:pPr>
            <w:r w:rsidDel="00000000" w:rsidR="00000000" w:rsidRPr="00000000">
              <w:rPr>
                <w:sz w:val="24"/>
                <w:szCs w:val="24"/>
                <w:rtl w:val="0"/>
              </w:rPr>
              <w:t xml:space="preserve">Women face many health issues that can be prevented or treated, especially if found early. It’s important to check-in on your health regularly.</w:t>
            </w:r>
            <w:r w:rsidDel="00000000" w:rsidR="00000000" w:rsidRPr="00000000">
              <w:rPr>
                <w:strike w:val="1"/>
                <w:sz w:val="24"/>
                <w:szCs w:val="24"/>
                <w:rtl w:val="0"/>
              </w:rPr>
              <w:t xml:space="preserve"> </w:t>
            </w:r>
            <w:r w:rsidDel="00000000" w:rsidR="00000000" w:rsidRPr="00000000">
              <w:rPr>
                <w:sz w:val="24"/>
                <w:szCs w:val="24"/>
                <w:rtl w:val="0"/>
              </w:rPr>
              <w:t xml:space="preserve">Schedule a visit with your primary care provider (PCP) to get your annual exam and review important screenings you may need depending on your age, family, history, and symptoms, if any. Use the app to find a provider and access benefits, programs, and resources tailored to women’s health, </w:t>
            </w:r>
          </w:p>
          <w:p w:rsidR="00000000" w:rsidDel="00000000" w:rsidP="00000000" w:rsidRDefault="00000000" w:rsidRPr="00000000" w14:paraId="000000BB">
            <w:pPr>
              <w:spacing w:line="276" w:lineRule="auto"/>
              <w:rPr>
                <w:sz w:val="24"/>
                <w:szCs w:val="24"/>
              </w:rPr>
            </w:pPr>
            <w:r w:rsidDel="00000000" w:rsidR="00000000" w:rsidRPr="00000000">
              <w:rPr>
                <w:rtl w:val="0"/>
              </w:rPr>
            </w:r>
          </w:p>
          <w:p w:rsidR="00000000" w:rsidDel="00000000" w:rsidP="00000000" w:rsidRDefault="00000000" w:rsidRPr="00000000" w14:paraId="000000BC">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BD">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BE">
            <w:pPr>
              <w:spacing w:after="0" w:before="0" w:line="240" w:lineRule="auto"/>
              <w:rPr>
                <w:b w:val="1"/>
                <w:sz w:val="24"/>
                <w:szCs w:val="24"/>
              </w:rPr>
            </w:pPr>
            <w:r w:rsidDel="00000000" w:rsidR="00000000" w:rsidRPr="00000000">
              <w:rPr>
                <w:sz w:val="24"/>
                <w:szCs w:val="24"/>
                <w:rtl w:val="0"/>
              </w:rPr>
              <w:t xml:space="preserve">Redirect = find care</w:t>
            </w:r>
            <w:r w:rsidDel="00000000" w:rsidR="00000000" w:rsidRPr="00000000">
              <w:rPr>
                <w:rtl w:val="0"/>
              </w:rPr>
            </w:r>
          </w:p>
        </w:tc>
      </w:tr>
    </w:tbl>
    <w:p w:rsidR="00000000" w:rsidDel="00000000" w:rsidP="00000000" w:rsidRDefault="00000000" w:rsidRPr="00000000" w14:paraId="000000BF">
      <w:pPr>
        <w:rPr>
          <w:highlight w:val="white"/>
        </w:rPr>
      </w:pPr>
      <w:r w:rsidDel="00000000" w:rsidR="00000000" w:rsidRPr="00000000">
        <w:rPr>
          <w:rtl w:val="0"/>
        </w:rPr>
        <w:t xml:space="preserve">Information in &lt; &gt; is variable. Please confirm if it applies to your experience.</w:t>
      </w:r>
      <w:r w:rsidDel="00000000" w:rsidR="00000000" w:rsidRPr="00000000">
        <w:rPr>
          <w:rtl w:val="0"/>
        </w:rPr>
      </w:r>
    </w:p>
    <w:p w:rsidR="00000000" w:rsidDel="00000000" w:rsidP="00000000" w:rsidRDefault="00000000" w:rsidRPr="00000000" w14:paraId="000000C0">
      <w:pPr>
        <w:rPr>
          <w:rFonts w:ascii="Roboto" w:cs="Roboto" w:eastAsia="Roboto" w:hAnsi="Roboto"/>
          <w:color w:val="474747"/>
          <w:highlight w:val="white"/>
        </w:rPr>
      </w:pP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Metric Medium"/>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1.png"/>
          <a:graphic>
            <a:graphicData uri="http://schemas.openxmlformats.org/drawingml/2006/picture">
              <pic:pic>
                <pic:nvPicPr>
                  <pic:cNvPr id="0" name="image1.png"/>
                  <pic:cNvPicPr preferRelativeResize="0"/>
                </pic:nvPicPr>
                <pic:blipFill>
                  <a:blip r:embed="rId1"/>
                  <a:srcRect b="9862" l="5737" r="0" t="10629"/>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