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E4643" w14:textId="77777777" w:rsidR="00B9310F" w:rsidRDefault="00000000">
      <w:pPr>
        <w:spacing w:before="120" w:after="12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Castlight</w:t>
      </w:r>
      <w:proofErr w:type="spellEnd"/>
      <w:r>
        <w:rPr>
          <w:b/>
          <w:color w:val="000000"/>
          <w:sz w:val="28"/>
          <w:szCs w:val="28"/>
        </w:rPr>
        <w:t xml:space="preserve"> Member Marketing Toolkit </w:t>
      </w:r>
    </w:p>
    <w:p w14:paraId="7A7A5519" w14:textId="77777777" w:rsidR="00B9310F" w:rsidRDefault="00000000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>December</w:t>
      </w:r>
      <w:r>
        <w:rPr>
          <w:b/>
          <w:color w:val="000000"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Stay well this season </w:t>
      </w:r>
    </w:p>
    <w:tbl>
      <w:tblPr>
        <w:tblStyle w:val="a"/>
        <w:tblW w:w="9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7295"/>
      </w:tblGrid>
      <w:tr w:rsidR="00B9310F" w14:paraId="2F51DE47" w14:textId="77777777">
        <w:tc>
          <w:tcPr>
            <w:tcW w:w="2575" w:type="dxa"/>
            <w:shd w:val="clear" w:color="auto" w:fill="1535E8"/>
          </w:tcPr>
          <w:p w14:paraId="421F9B57" w14:textId="77777777" w:rsidR="00B9310F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Deliverable</w:t>
            </w:r>
          </w:p>
        </w:tc>
        <w:tc>
          <w:tcPr>
            <w:tcW w:w="7295" w:type="dxa"/>
            <w:shd w:val="clear" w:color="auto" w:fill="1535E8"/>
          </w:tcPr>
          <w:p w14:paraId="51972ACD" w14:textId="77777777" w:rsidR="00B9310F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Content</w:t>
            </w:r>
          </w:p>
        </w:tc>
      </w:tr>
      <w:tr w:rsidR="00B9310F" w14:paraId="0A87F21D" w14:textId="77777777">
        <w:tc>
          <w:tcPr>
            <w:tcW w:w="2575" w:type="dxa"/>
          </w:tcPr>
          <w:p w14:paraId="72C92188" w14:textId="77777777" w:rsidR="00B9310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Digital Sign</w:t>
            </w:r>
          </w:p>
          <w:p w14:paraId="29185325" w14:textId="77777777" w:rsidR="00B9310F" w:rsidRDefault="00B9310F">
            <w:pPr>
              <w:rPr>
                <w:b/>
                <w:sz w:val="24"/>
                <w:szCs w:val="24"/>
              </w:rPr>
            </w:pPr>
          </w:p>
        </w:tc>
        <w:tc>
          <w:tcPr>
            <w:tcW w:w="7295" w:type="dxa"/>
          </w:tcPr>
          <w:p w14:paraId="253A8C22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Stay well this season</w:t>
            </w:r>
          </w:p>
          <w:p w14:paraId="521EB816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7F89059F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Enjoy the holidays even more by prioritizing your health and wellbeing. Be sure to add a visit with a doctor to your list.</w:t>
            </w:r>
          </w:p>
          <w:p w14:paraId="46A9989A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73501EBD" w14:textId="0FC06871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Scan to find a primary care </w:t>
            </w:r>
            <w:r w:rsidR="002250E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put your health first. </w:t>
            </w:r>
          </w:p>
          <w:p w14:paraId="63B82DD9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2BC3BAF8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0EE88D78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310F" w14:paraId="21290B6A" w14:textId="77777777">
        <w:tc>
          <w:tcPr>
            <w:tcW w:w="2575" w:type="dxa"/>
          </w:tcPr>
          <w:p w14:paraId="1C5FFAE2" w14:textId="77777777" w:rsidR="00B9310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Flyer</w:t>
            </w:r>
          </w:p>
        </w:tc>
        <w:tc>
          <w:tcPr>
            <w:tcW w:w="7295" w:type="dxa"/>
          </w:tcPr>
          <w:p w14:paraId="29287A5B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Stay well this season</w:t>
            </w:r>
          </w:p>
          <w:p w14:paraId="10EACF20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B18BED7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Enjoy the holidays even more by prioritizing your health and wellbeing. Be sure to add a visit with a doctor to your list. </w:t>
            </w:r>
          </w:p>
          <w:p w14:paraId="1F5E0B22" w14:textId="2C77A51C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Schedule a visit with a primary care </w:t>
            </w:r>
            <w:r w:rsidR="002250E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put your health first. </w:t>
            </w:r>
          </w:p>
          <w:p w14:paraId="75DDE6B3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5CE84894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Take charge </w:t>
            </w:r>
          </w:p>
          <w:p w14:paraId="563530A7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51985D2B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Prevent</w:t>
            </w:r>
          </w:p>
          <w:p w14:paraId="5D3B270A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you have had your annual wellness exam to get a clear picture of your health and any overdue screenings to reduce your risk</w:t>
            </w:r>
          </w:p>
          <w:p w14:paraId="4155A477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0D935069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Vaccinate </w:t>
            </w:r>
          </w:p>
          <w:p w14:paraId="67808430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Avoid seasonal illness by getting the flu, RSV, and COVID-19 vaccines</w:t>
            </w:r>
          </w:p>
          <w:p w14:paraId="485C208B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1595F0C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Manage</w:t>
            </w:r>
          </w:p>
          <w:p w14:paraId="2CA00E13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 support with managing holiday stress and building resilience through leading an active and healthy lifestyle </w:t>
            </w:r>
          </w:p>
          <w:p w14:paraId="1348CA05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A7AD07F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7291688A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4F646DF1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5ADAA179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10718084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6D5C0E75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917C650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101FC56E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2DE5C2B0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  <w:p w14:paraId="626A967A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2E1BBD88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[CARE GUIDES]</w:t>
            </w:r>
          </w:p>
          <w:p w14:paraId="7942E3DE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162CB735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45FCD649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can help you find a doctor. Click the Get Help tab in the app to chat with an expert or call 888-856-9419.</w:t>
            </w:r>
          </w:p>
          <w:p w14:paraId="0FB58284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415CCD2E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B068912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44C578DE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66BAA3C1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310F" w14:paraId="398F88D5" w14:textId="77777777">
        <w:tc>
          <w:tcPr>
            <w:tcW w:w="2575" w:type="dxa"/>
            <w:shd w:val="clear" w:color="auto" w:fill="FFFFFF"/>
          </w:tcPr>
          <w:p w14:paraId="3EA7B55A" w14:textId="77777777" w:rsidR="00B9310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 1 Graphic</w:t>
            </w:r>
          </w:p>
        </w:tc>
        <w:tc>
          <w:tcPr>
            <w:tcW w:w="7295" w:type="dxa"/>
            <w:shd w:val="clear" w:color="auto" w:fill="FFFFFF"/>
          </w:tcPr>
          <w:p w14:paraId="42E5215A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Stay well this season</w:t>
            </w:r>
          </w:p>
          <w:p w14:paraId="6B3D437F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28535C1E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Enjoy the holidays even more by prioritizing your health and wellbeing. Be sure to add a visit with a doctor to your list.</w:t>
            </w:r>
          </w:p>
          <w:p w14:paraId="2101C3D7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5E9A9123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6ABEE7A5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38C98F6A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278FB39F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391CF8DC" w14:textId="23C97645" w:rsidR="00B9310F" w:rsidRDefault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783DF93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0924C11B" w14:textId="77777777" w:rsidR="00B9310F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6210CCD9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310F" w14:paraId="748C137A" w14:textId="77777777">
        <w:tc>
          <w:tcPr>
            <w:tcW w:w="2575" w:type="dxa"/>
            <w:shd w:val="clear" w:color="auto" w:fill="FFFFFF"/>
          </w:tcPr>
          <w:p w14:paraId="528131B6" w14:textId="77777777" w:rsidR="00B9310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 2 Graphic</w:t>
            </w:r>
          </w:p>
        </w:tc>
        <w:tc>
          <w:tcPr>
            <w:tcW w:w="7295" w:type="dxa"/>
            <w:shd w:val="clear" w:color="auto" w:fill="FFFFFF"/>
          </w:tcPr>
          <w:p w14:paraId="415D0742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Give yourself the gift of better health</w:t>
            </w:r>
          </w:p>
          <w:p w14:paraId="28EC3749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0911A9DD" w14:textId="26D27D72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 more movement to your day and healthy food to your plate to avoid a holiday slump and stay healthy. Be sure to check off your annual exam and routine screenings on your holiday to-do list. Visit a </w:t>
            </w:r>
            <w:r w:rsidR="00422347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for support with your overall wellbeing.</w:t>
            </w:r>
          </w:p>
          <w:p w14:paraId="05AE3B8F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02CAEE17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3E1CA499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6BE35CEB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0C70A453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585CCEDB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5AD5084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64F6958B" w14:textId="77777777" w:rsidR="00B9310F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62D3DB2C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310F" w14:paraId="5E92E570" w14:textId="77777777">
        <w:tc>
          <w:tcPr>
            <w:tcW w:w="2575" w:type="dxa"/>
            <w:shd w:val="clear" w:color="auto" w:fill="FFFFFF"/>
          </w:tcPr>
          <w:p w14:paraId="3CD4301F" w14:textId="77777777" w:rsidR="00B9310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7295" w:type="dxa"/>
            <w:shd w:val="clear" w:color="auto" w:fill="FFFFFF"/>
          </w:tcPr>
          <w:p w14:paraId="3346F865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Subject:</w:t>
            </w:r>
            <w:r>
              <w:rPr>
                <w:sz w:val="24"/>
                <w:szCs w:val="24"/>
              </w:rPr>
              <w:t xml:space="preserve"> Stay well this season </w:t>
            </w:r>
          </w:p>
          <w:p w14:paraId="44B3FA15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478DC4BB" w14:textId="0E9F27FB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Enjoy the holidays even more by prioritizing your health and wellbeing. Be sure to add a visit with a doctor to your list. Use the app to find a primary care </w:t>
            </w:r>
            <w:r w:rsidR="002250E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access tools, resources, and programs to help you stay in good health. </w:t>
            </w:r>
          </w:p>
          <w:p w14:paraId="24C11041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1D994AAF" w14:textId="4B39EA34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Visit your primary care </w:t>
            </w:r>
            <w:r w:rsidR="002250E8">
              <w:rPr>
                <w:b/>
                <w:sz w:val="24"/>
                <w:szCs w:val="24"/>
              </w:rPr>
              <w:t>doctor</w:t>
            </w:r>
            <w:r>
              <w:rPr>
                <w:b/>
                <w:sz w:val="24"/>
                <w:szCs w:val="24"/>
              </w:rPr>
              <w:t xml:space="preserve"> to get focused on your health. </w:t>
            </w:r>
          </w:p>
          <w:p w14:paraId="1CD2D07A" w14:textId="77777777" w:rsidR="00B9310F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you have had your annual wellness exam to get a clear picture of your health and any overdue screenings to reduce your risk</w:t>
            </w:r>
          </w:p>
          <w:p w14:paraId="5E9494F0" w14:textId="77777777" w:rsidR="00B9310F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Avoid seasonal illness by getting the flu, RSV and COVID-19 vaccines</w:t>
            </w:r>
          </w:p>
          <w:p w14:paraId="05229302" w14:textId="77777777" w:rsidR="00B9310F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 support with managing holiday stress and building resilience through leading an active and healthy lifestyle </w:t>
            </w:r>
          </w:p>
          <w:p w14:paraId="1A6E62B6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7CD8F53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Access tools and benefits in app to stay on track during the holidays</w:t>
            </w:r>
          </w:p>
          <w:p w14:paraId="44002743" w14:textId="77777777" w:rsidR="00B9310F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Connect with your Employee Assistance Program (EAP) and other behavioral health resources for emotional support to fend off holiday stress </w:t>
            </w:r>
          </w:p>
          <w:p w14:paraId="54EF1373" w14:textId="77777777" w:rsidR="00B9310F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r>
              <w:rPr>
                <w:i/>
                <w:sz w:val="24"/>
                <w:szCs w:val="24"/>
              </w:rPr>
              <w:t xml:space="preserve">Healthy Habits </w:t>
            </w:r>
            <w:r>
              <w:rPr>
                <w:sz w:val="24"/>
                <w:szCs w:val="24"/>
              </w:rPr>
              <w:t>in the app to stay the course with your routine, including regular exercise and healthy eating</w:t>
            </w:r>
          </w:p>
          <w:p w14:paraId="72CA0202" w14:textId="77777777" w:rsidR="00B9310F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&lt;Reward yourself for making progress on your health goals and redeem points for great prizes before the end of the year&gt;</w:t>
            </w:r>
          </w:p>
          <w:p w14:paraId="4ABC01C2" w14:textId="77777777" w:rsidR="00B9310F" w:rsidRDefault="00B9310F">
            <w:pPr>
              <w:spacing w:line="276" w:lineRule="auto"/>
              <w:rPr>
                <w:sz w:val="24"/>
                <w:szCs w:val="24"/>
              </w:rPr>
            </w:pPr>
          </w:p>
          <w:p w14:paraId="299C530F" w14:textId="7B223CDA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view your benefits, find a </w:t>
            </w:r>
            <w:r w:rsidR="002250E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, and schedule your appointment. </w:t>
            </w:r>
          </w:p>
          <w:p w14:paraId="6D2B2948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7B8FA78C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can help you find a doctor. Click the Get Help tab in the app to chat with an expert or call 888-856-9419.</w:t>
            </w:r>
          </w:p>
          <w:p w14:paraId="511BB1D3" w14:textId="77777777" w:rsidR="002250E8" w:rsidRDefault="002250E8" w:rsidP="002250E8">
            <w:pPr>
              <w:spacing w:line="276" w:lineRule="auto"/>
              <w:rPr>
                <w:sz w:val="24"/>
                <w:szCs w:val="24"/>
              </w:rPr>
            </w:pPr>
          </w:p>
          <w:p w14:paraId="5EBBFDE2" w14:textId="77777777" w:rsidR="00B9310F" w:rsidRDefault="002250E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125B4B9" w14:textId="5B282720" w:rsidR="002250E8" w:rsidRDefault="002250E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9310F" w14:paraId="22A86529" w14:textId="77777777">
        <w:tc>
          <w:tcPr>
            <w:tcW w:w="2575" w:type="dxa"/>
            <w:shd w:val="clear" w:color="auto" w:fill="FFFFFF"/>
          </w:tcPr>
          <w:p w14:paraId="4478D76C" w14:textId="77777777" w:rsidR="00B9310F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Employer Message</w:t>
            </w:r>
          </w:p>
        </w:tc>
        <w:tc>
          <w:tcPr>
            <w:tcW w:w="7295" w:type="dxa"/>
            <w:shd w:val="clear" w:color="auto" w:fill="FFFFFF"/>
          </w:tcPr>
          <w:p w14:paraId="6AED2CFD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Title: Stay well this season</w:t>
            </w:r>
          </w:p>
          <w:p w14:paraId="27E3CF30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9901FDA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Start date / End date: </w:t>
            </w:r>
            <w:r>
              <w:rPr>
                <w:sz w:val="24"/>
                <w:szCs w:val="24"/>
              </w:rPr>
              <w:t>Select your dates – recommendation is Dec. 1–31</w:t>
            </w:r>
          </w:p>
          <w:p w14:paraId="5922EFF8" w14:textId="77777777" w:rsidR="00B9310F" w:rsidRDefault="00B9310F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2C5CEE03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Message: </w:t>
            </w:r>
          </w:p>
          <w:p w14:paraId="0423B8AB" w14:textId="759C369E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Enjoy the holidays even more by prioritizing your health and wellbeing. Be sure to add a visit with a doctor to your list. Use the app to find a primary care </w:t>
            </w:r>
            <w:r w:rsidR="002250E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access tools, resources, and programs to help you stay in good health all season and all year long. </w:t>
            </w:r>
          </w:p>
          <w:p w14:paraId="697027D9" w14:textId="77777777" w:rsidR="00B9310F" w:rsidRDefault="00B9310F">
            <w:pPr>
              <w:spacing w:line="276" w:lineRule="auto"/>
              <w:rPr>
                <w:sz w:val="24"/>
                <w:szCs w:val="24"/>
                <w:shd w:val="clear" w:color="auto" w:fill="F4CCCC"/>
              </w:rPr>
            </w:pPr>
          </w:p>
          <w:p w14:paraId="0EB5A4B9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high-priority message = Yes</w:t>
            </w:r>
          </w:p>
          <w:p w14:paraId="697D0E78" w14:textId="77777777" w:rsidR="00B9310F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push notification = Yes</w:t>
            </w:r>
          </w:p>
          <w:p w14:paraId="7DA0F372" w14:textId="77777777" w:rsidR="00B9310F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Redirect = benefits page</w:t>
            </w:r>
          </w:p>
        </w:tc>
      </w:tr>
    </w:tbl>
    <w:p w14:paraId="313D9C67" w14:textId="77777777" w:rsidR="00B9310F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Information in &lt; &gt; is variable. Please confirm if it applies to your experience. </w:t>
      </w:r>
    </w:p>
    <w:p w14:paraId="23A5F256" w14:textId="77777777" w:rsidR="00B9310F" w:rsidRDefault="00B9310F">
      <w:pPr>
        <w:rPr>
          <w:color w:val="495965"/>
        </w:rPr>
      </w:pPr>
    </w:p>
    <w:p w14:paraId="304E9BB2" w14:textId="77777777" w:rsidR="00B9310F" w:rsidRDefault="00B9310F">
      <w:pPr>
        <w:rPr>
          <w:b/>
        </w:rPr>
      </w:pPr>
    </w:p>
    <w:p w14:paraId="52B7B5F5" w14:textId="77777777" w:rsidR="00B9310F" w:rsidRDefault="00B9310F">
      <w:pPr>
        <w:rPr>
          <w:b/>
        </w:rPr>
      </w:pPr>
    </w:p>
    <w:sectPr w:rsidR="00B9310F">
      <w:headerReference w:type="default" r:id="rId7"/>
      <w:footerReference w:type="default" r:id="rId8"/>
      <w:pgSz w:w="12240" w:h="15840"/>
      <w:pgMar w:top="1960" w:right="1440" w:bottom="1242" w:left="1440" w:header="97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DF5F8" w14:textId="77777777" w:rsidR="00544134" w:rsidRDefault="00544134">
      <w:r>
        <w:separator/>
      </w:r>
    </w:p>
  </w:endnote>
  <w:endnote w:type="continuationSeparator" w:id="0">
    <w:p w14:paraId="0888147D" w14:textId="77777777" w:rsidR="00544134" w:rsidRDefault="0054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55BC13-2471-A640-8483-DC0D9D428EE2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C5CF633E-4754-AB41-91D0-D414BC84483E}"/>
    <w:embedBold r:id="rId3" w:fontKey="{92F32F51-7C1C-6E4E-95C2-FA151065A538}"/>
    <w:embedItalic r:id="rId4" w:fontKey="{BC6B29F1-CA09-EB4A-8749-2F0E19CB8A4F}"/>
    <w:embedBoldItalic r:id="rId5" w:fontKey="{6CE9E720-B9AA-2A4F-99FF-B26D866B97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37630CC-47DA-5C4C-9675-D9E0FD0E24F0}"/>
    <w:embedItalic r:id="rId7" w:fontKey="{69538A9E-A224-EA4B-AE06-69864047FE05}"/>
  </w:font>
  <w:font w:name="Metric Medium">
    <w:panose1 w:val="020B06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2FDD453-E6E3-DC4D-B2D8-038B2AE6A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90347D-CE39-E24F-BCC8-4250DD2CD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B0AC3" w14:textId="77777777" w:rsidR="00B9310F" w:rsidRDefault="00000000">
    <w:pPr>
      <w:pBdr>
        <w:top w:val="nil"/>
        <w:left w:val="nil"/>
        <w:bottom w:val="nil"/>
        <w:right w:val="nil"/>
        <w:between w:val="nil"/>
      </w:pBdr>
      <w:ind w:left="-1440"/>
      <w:rPr>
        <w:rFonts w:ascii="Metric Medium" w:eastAsia="Metric Medium" w:hAnsi="Metric Medium" w:cs="Metric Medium"/>
        <w:color w:val="2A27D8"/>
        <w:sz w:val="18"/>
        <w:szCs w:val="18"/>
      </w:rPr>
    </w:pPr>
    <w:r>
      <w:rPr>
        <w:rFonts w:ascii="Metric Medium" w:eastAsia="Metric Medium" w:hAnsi="Metric Medium" w:cs="Metric Medium"/>
        <w:noProof/>
        <w:color w:val="2A27D8"/>
        <w:sz w:val="18"/>
        <w:szCs w:val="18"/>
      </w:rPr>
      <w:drawing>
        <wp:inline distT="0" distB="0" distL="0" distR="0" wp14:anchorId="509E2181" wp14:editId="5D783E22">
          <wp:extent cx="9337142" cy="35114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142" cy="351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611E7" w14:textId="77777777" w:rsidR="00544134" w:rsidRDefault="00544134">
      <w:r>
        <w:separator/>
      </w:r>
    </w:p>
  </w:footnote>
  <w:footnote w:type="continuationSeparator" w:id="0">
    <w:p w14:paraId="7BC7D677" w14:textId="77777777" w:rsidR="00544134" w:rsidRDefault="00544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EB051" w14:textId="77777777" w:rsidR="00B931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196424D" wp14:editId="0C7A7318">
          <wp:extent cx="2079828" cy="75181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37" t="10629" b="9862"/>
                  <a:stretch>
                    <a:fillRect/>
                  </a:stretch>
                </pic:blipFill>
                <pic:spPr>
                  <a:xfrm>
                    <a:off x="0" y="0"/>
                    <a:ext cx="2079828" cy="751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A77BA"/>
    <w:multiLevelType w:val="multilevel"/>
    <w:tmpl w:val="C51088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5F7CD7"/>
    <w:multiLevelType w:val="multilevel"/>
    <w:tmpl w:val="49BAE0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B54FFC"/>
    <w:multiLevelType w:val="multilevel"/>
    <w:tmpl w:val="6978A5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33234670">
    <w:abstractNumId w:val="1"/>
  </w:num>
  <w:num w:numId="2" w16cid:durableId="1886598801">
    <w:abstractNumId w:val="2"/>
  </w:num>
  <w:num w:numId="3" w16cid:durableId="629897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0F"/>
    <w:rsid w:val="002250E8"/>
    <w:rsid w:val="00422347"/>
    <w:rsid w:val="00544134"/>
    <w:rsid w:val="009157A5"/>
    <w:rsid w:val="00B9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68824F"/>
  <w15:docId w15:val="{7AA43429-ECBF-C64D-A96B-3C2B986C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666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penny.lee@apree.health</cp:lastModifiedBy>
  <cp:revision>3</cp:revision>
  <dcterms:created xsi:type="dcterms:W3CDTF">2025-04-02T02:22:00Z</dcterms:created>
  <dcterms:modified xsi:type="dcterms:W3CDTF">2025-04-02T02:24:00Z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0x010100FFAFF946FFDE1E408195CE56FD10673F</vt:lpwstr>
  </property>
</Properties>
</file>