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E9D" w:rsidRPr="00F70F82" w:rsidRDefault="00944B32" w:rsidP="003551C2">
      <w:pPr>
        <w:pStyle w:val="Corpodetexto"/>
        <w:ind w:left="2127"/>
        <w:rPr>
          <w:rFonts w:ascii="Arial" w:hAnsi="Arial" w:cs="Arial"/>
          <w:sz w:val="20"/>
        </w:rPr>
      </w:pPr>
      <w:r w:rsidRPr="00F70F82">
        <w:rPr>
          <w:rFonts w:ascii="Arial" w:hAnsi="Arial" w:cs="Arial"/>
          <w:noProof/>
          <w:sz w:val="20"/>
          <w:lang w:bidi="ar-SA"/>
        </w:rPr>
        <w:drawing>
          <wp:inline distT="0" distB="0" distL="0" distR="0">
            <wp:extent cx="3820439" cy="10153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nigranri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6837" cy="1022381"/>
                    </a:xfrm>
                    <a:prstGeom prst="rect">
                      <a:avLst/>
                    </a:prstGeom>
                  </pic:spPr>
                </pic:pic>
              </a:graphicData>
            </a:graphic>
          </wp:inline>
        </w:drawing>
      </w:r>
    </w:p>
    <w:p w:rsidR="00003E9D" w:rsidRPr="00F70F82" w:rsidRDefault="00003E9D">
      <w:pPr>
        <w:pStyle w:val="Corpodetexto"/>
        <w:rPr>
          <w:rFonts w:ascii="Arial" w:hAnsi="Arial" w:cs="Arial"/>
          <w:sz w:val="20"/>
        </w:rPr>
      </w:pPr>
    </w:p>
    <w:p w:rsidR="00003E9D" w:rsidRPr="00F70F82" w:rsidRDefault="00003E9D">
      <w:pPr>
        <w:pStyle w:val="Corpodetexto"/>
        <w:spacing w:before="9"/>
        <w:rPr>
          <w:rFonts w:ascii="Arial" w:hAnsi="Arial" w:cs="Arial"/>
          <w:sz w:val="25"/>
        </w:rPr>
      </w:pPr>
    </w:p>
    <w:p w:rsidR="00003E9D" w:rsidRPr="00F70F82" w:rsidRDefault="001D3E49" w:rsidP="00944B32">
      <w:pPr>
        <w:spacing w:before="89"/>
        <w:jc w:val="center"/>
        <w:rPr>
          <w:rFonts w:ascii="Arial" w:hAnsi="Arial" w:cs="Arial"/>
          <w:sz w:val="28"/>
        </w:rPr>
      </w:pPr>
      <w:r w:rsidRPr="00F70F82">
        <w:rPr>
          <w:rFonts w:ascii="Arial" w:hAnsi="Arial" w:cs="Arial"/>
          <w:sz w:val="28"/>
        </w:rPr>
        <w:t xml:space="preserve">UNIVERSIDADE </w:t>
      </w:r>
      <w:r w:rsidR="00944B32" w:rsidRPr="00F70F82">
        <w:rPr>
          <w:rFonts w:ascii="Arial" w:hAnsi="Arial" w:cs="Arial"/>
          <w:sz w:val="28"/>
        </w:rPr>
        <w:t>DO GRANDE RIO “PROFESSOR JOSÉ DE SOUZA HERDY” - UNIGRANRIO</w:t>
      </w:r>
    </w:p>
    <w:p w:rsidR="00003E9D" w:rsidRPr="00F70F82" w:rsidRDefault="001D3E49">
      <w:pPr>
        <w:pStyle w:val="Ttulo1"/>
        <w:spacing w:before="165"/>
        <w:ind w:left="2865" w:right="0"/>
        <w:jc w:val="left"/>
        <w:rPr>
          <w:rFonts w:ascii="Arial" w:hAnsi="Arial" w:cs="Arial"/>
        </w:rPr>
      </w:pPr>
      <w:r w:rsidRPr="00F70F82">
        <w:rPr>
          <w:rFonts w:ascii="Arial" w:hAnsi="Arial" w:cs="Arial"/>
        </w:rPr>
        <w:t xml:space="preserve">Centro Acadêmico de </w:t>
      </w:r>
      <w:r w:rsidR="00944B32" w:rsidRPr="00F70F82">
        <w:rPr>
          <w:rFonts w:ascii="Arial" w:hAnsi="Arial" w:cs="Arial"/>
        </w:rPr>
        <w:t>(</w:t>
      </w:r>
      <w:r w:rsidR="00944B32" w:rsidRPr="00F70F82">
        <w:rPr>
          <w:rFonts w:ascii="Arial" w:hAnsi="Arial" w:cs="Arial"/>
          <w:color w:val="FF0000"/>
        </w:rPr>
        <w:t>Informar Curso</w:t>
      </w:r>
      <w:r w:rsidR="00944B32" w:rsidRPr="00F70F82">
        <w:rPr>
          <w:rFonts w:ascii="Arial" w:hAnsi="Arial" w:cs="Arial"/>
        </w:rPr>
        <w:t>)</w:t>
      </w: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rPr>
          <w:rFonts w:ascii="Arial" w:hAnsi="Arial" w:cs="Arial"/>
          <w:b/>
          <w:sz w:val="30"/>
        </w:rPr>
      </w:pPr>
    </w:p>
    <w:p w:rsidR="00003E9D" w:rsidRPr="00F70F82" w:rsidRDefault="00003E9D">
      <w:pPr>
        <w:pStyle w:val="Corpodetexto"/>
        <w:spacing w:before="2"/>
        <w:rPr>
          <w:rFonts w:ascii="Arial" w:hAnsi="Arial" w:cs="Arial"/>
          <w:b/>
          <w:sz w:val="32"/>
        </w:rPr>
      </w:pPr>
    </w:p>
    <w:p w:rsidR="00003E9D" w:rsidRPr="00F70F82" w:rsidRDefault="001D3E49">
      <w:pPr>
        <w:spacing w:line="360" w:lineRule="auto"/>
        <w:ind w:left="1895" w:right="1891"/>
        <w:jc w:val="center"/>
        <w:rPr>
          <w:rFonts w:ascii="Arial" w:hAnsi="Arial" w:cs="Arial"/>
          <w:b/>
          <w:sz w:val="36"/>
        </w:rPr>
      </w:pPr>
      <w:r w:rsidRPr="00F70F82">
        <w:rPr>
          <w:rFonts w:ascii="Arial" w:hAnsi="Arial" w:cs="Arial"/>
          <w:b/>
          <w:sz w:val="36"/>
        </w:rPr>
        <w:t xml:space="preserve">ESTATUTO DO CENTRO ACADÊMICO DE </w:t>
      </w:r>
      <w:r w:rsidR="002B54EA" w:rsidRPr="00F70F82">
        <w:rPr>
          <w:rFonts w:ascii="Arial" w:hAnsi="Arial" w:cs="Arial"/>
          <w:sz w:val="36"/>
          <w:szCs w:val="36"/>
        </w:rPr>
        <w:t>(</w:t>
      </w:r>
      <w:r w:rsidR="002B54EA" w:rsidRPr="00F70F82">
        <w:rPr>
          <w:rFonts w:ascii="Arial" w:hAnsi="Arial" w:cs="Arial"/>
          <w:color w:val="FF0000"/>
          <w:sz w:val="36"/>
          <w:szCs w:val="36"/>
        </w:rPr>
        <w:t>INFORMAR CURSO</w:t>
      </w:r>
      <w:r w:rsidR="002B54EA" w:rsidRPr="00F70F82">
        <w:rPr>
          <w:rFonts w:ascii="Arial" w:hAnsi="Arial" w:cs="Arial"/>
          <w:sz w:val="36"/>
          <w:szCs w:val="36"/>
        </w:rPr>
        <w:t>)</w:t>
      </w: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rPr>
          <w:rFonts w:ascii="Arial" w:hAnsi="Arial" w:cs="Arial"/>
          <w:b/>
          <w:sz w:val="40"/>
        </w:rPr>
      </w:pPr>
    </w:p>
    <w:p w:rsidR="00003E9D" w:rsidRPr="00F70F82" w:rsidRDefault="00003E9D">
      <w:pPr>
        <w:pStyle w:val="Corpodetexto"/>
        <w:spacing w:before="8"/>
        <w:rPr>
          <w:rFonts w:ascii="Arial" w:hAnsi="Arial" w:cs="Arial"/>
          <w:b/>
          <w:sz w:val="31"/>
        </w:rPr>
      </w:pPr>
    </w:p>
    <w:p w:rsidR="00003E9D" w:rsidRPr="00F70F82" w:rsidRDefault="000B5E28">
      <w:pPr>
        <w:pStyle w:val="Ttulo2"/>
        <w:ind w:left="1895" w:right="1891"/>
        <w:jc w:val="center"/>
        <w:rPr>
          <w:rFonts w:ascii="Arial" w:hAnsi="Arial" w:cs="Arial"/>
        </w:rPr>
      </w:pPr>
      <w:r w:rsidRPr="00F70F82">
        <w:rPr>
          <w:rFonts w:ascii="Arial" w:hAnsi="Arial" w:cs="Arial"/>
        </w:rPr>
        <w:t>Duque de Caxias</w:t>
      </w:r>
      <w:r w:rsidR="001D3E49" w:rsidRPr="00F70F82">
        <w:rPr>
          <w:rFonts w:ascii="Arial" w:hAnsi="Arial" w:cs="Arial"/>
        </w:rPr>
        <w:t xml:space="preserve">, </w:t>
      </w:r>
      <w:r w:rsidRPr="00F70F82">
        <w:rPr>
          <w:rFonts w:ascii="Arial" w:hAnsi="Arial" w:cs="Arial"/>
        </w:rPr>
        <w:t>Rio de Janeiro</w:t>
      </w:r>
      <w:r w:rsidR="001D3E49" w:rsidRPr="00F70F82">
        <w:rPr>
          <w:rFonts w:ascii="Arial" w:hAnsi="Arial" w:cs="Arial"/>
        </w:rPr>
        <w:t>.</w:t>
      </w:r>
    </w:p>
    <w:p w:rsidR="00003E9D" w:rsidRPr="00F70F82" w:rsidRDefault="00003E9D">
      <w:pPr>
        <w:jc w:val="center"/>
        <w:rPr>
          <w:rFonts w:ascii="Arial" w:hAnsi="Arial" w:cs="Arial"/>
        </w:rPr>
        <w:sectPr w:rsidR="00003E9D" w:rsidRPr="00F70F82">
          <w:type w:val="continuous"/>
          <w:pgSz w:w="11910" w:h="16850"/>
          <w:pgMar w:top="1460" w:right="740" w:bottom="280" w:left="740" w:header="720" w:footer="720" w:gutter="0"/>
          <w:cols w:space="720"/>
        </w:sectPr>
      </w:pPr>
    </w:p>
    <w:p w:rsidR="00003E9D" w:rsidRPr="00F70F82" w:rsidRDefault="001D3E49">
      <w:pPr>
        <w:spacing w:before="66"/>
        <w:ind w:left="1895" w:right="1893"/>
        <w:jc w:val="center"/>
        <w:rPr>
          <w:rFonts w:ascii="Arial" w:hAnsi="Arial" w:cs="Arial"/>
          <w:b/>
          <w:sz w:val="28"/>
        </w:rPr>
      </w:pPr>
      <w:r w:rsidRPr="00F70F82">
        <w:rPr>
          <w:rFonts w:ascii="Arial" w:hAnsi="Arial" w:cs="Arial"/>
          <w:b/>
          <w:sz w:val="28"/>
        </w:rPr>
        <w:lastRenderedPageBreak/>
        <w:t>Capítulo I</w:t>
      </w:r>
    </w:p>
    <w:p w:rsidR="00003E9D" w:rsidRPr="00F70F82" w:rsidRDefault="001D3E49">
      <w:pPr>
        <w:spacing w:before="157"/>
        <w:ind w:left="1894" w:right="1894"/>
        <w:jc w:val="center"/>
        <w:rPr>
          <w:rFonts w:ascii="Arial" w:hAnsi="Arial" w:cs="Arial"/>
          <w:sz w:val="24"/>
        </w:rPr>
      </w:pPr>
      <w:r w:rsidRPr="00F70F82">
        <w:rPr>
          <w:rFonts w:ascii="Arial" w:hAnsi="Arial" w:cs="Arial"/>
          <w:sz w:val="24"/>
        </w:rPr>
        <w:t>DA SOCIEDADE E SEUS FINS</w:t>
      </w:r>
    </w:p>
    <w:p w:rsidR="00003E9D" w:rsidRPr="00F70F82" w:rsidRDefault="00003E9D">
      <w:pPr>
        <w:pStyle w:val="Corpodetexto"/>
        <w:rPr>
          <w:rFonts w:ascii="Arial" w:hAnsi="Arial" w:cs="Arial"/>
          <w:sz w:val="24"/>
        </w:rPr>
      </w:pPr>
    </w:p>
    <w:p w:rsidR="00003E9D" w:rsidRPr="00F70F82" w:rsidRDefault="00003E9D">
      <w:pPr>
        <w:pStyle w:val="Corpodetexto"/>
        <w:spacing w:before="1"/>
        <w:rPr>
          <w:rFonts w:ascii="Arial" w:hAnsi="Arial" w:cs="Arial"/>
          <w:sz w:val="23"/>
        </w:rPr>
      </w:pPr>
    </w:p>
    <w:p w:rsidR="00003E9D" w:rsidRPr="00F70F82" w:rsidRDefault="001D3E49" w:rsidP="0078321D">
      <w:pPr>
        <w:pStyle w:val="Corpodetexto"/>
        <w:spacing w:line="360" w:lineRule="auto"/>
        <w:ind w:left="470" w:right="103"/>
        <w:jc w:val="both"/>
        <w:rPr>
          <w:rFonts w:ascii="Arial" w:hAnsi="Arial" w:cs="Arial"/>
        </w:rPr>
      </w:pPr>
      <w:r w:rsidRPr="00F70F82">
        <w:rPr>
          <w:rFonts w:ascii="Arial" w:hAnsi="Arial" w:cs="Arial"/>
          <w:b/>
        </w:rPr>
        <w:t xml:space="preserve">Art. 1º </w:t>
      </w:r>
      <w:r w:rsidRPr="00F70F82">
        <w:rPr>
          <w:rFonts w:ascii="Arial" w:hAnsi="Arial" w:cs="Arial"/>
        </w:rPr>
        <w:t xml:space="preserve">- O Centro Acadêmico de </w:t>
      </w:r>
      <w:r w:rsidR="007035AB" w:rsidRPr="00F70F82">
        <w:rPr>
          <w:rFonts w:ascii="Arial" w:hAnsi="Arial" w:cs="Arial"/>
        </w:rPr>
        <w:t>(</w:t>
      </w:r>
      <w:r w:rsidR="007035AB" w:rsidRPr="00F70F82">
        <w:rPr>
          <w:rFonts w:ascii="Arial" w:hAnsi="Arial" w:cs="Arial"/>
          <w:color w:val="FF0000"/>
        </w:rPr>
        <w:t>informar curso</w:t>
      </w:r>
      <w:r w:rsidR="007035AB" w:rsidRPr="00F70F82">
        <w:rPr>
          <w:rFonts w:ascii="Arial" w:hAnsi="Arial" w:cs="Arial"/>
        </w:rPr>
        <w:t>)</w:t>
      </w:r>
      <w:r w:rsidRPr="00F70F82">
        <w:rPr>
          <w:rFonts w:ascii="Arial" w:hAnsi="Arial" w:cs="Arial"/>
        </w:rPr>
        <w:t xml:space="preserve">, identificado pela sigla </w:t>
      </w:r>
      <w:r w:rsidR="007035AB" w:rsidRPr="00F70F82">
        <w:rPr>
          <w:rFonts w:ascii="Arial" w:hAnsi="Arial" w:cs="Arial"/>
        </w:rPr>
        <w:t>(</w:t>
      </w:r>
      <w:r w:rsidR="007035AB" w:rsidRPr="00F70F82">
        <w:rPr>
          <w:rFonts w:ascii="Arial" w:hAnsi="Arial" w:cs="Arial"/>
          <w:color w:val="FF0000"/>
        </w:rPr>
        <w:t>informar sigla</w:t>
      </w:r>
      <w:r w:rsidR="007035AB" w:rsidRPr="00F70F82">
        <w:rPr>
          <w:rFonts w:ascii="Arial" w:hAnsi="Arial" w:cs="Arial"/>
        </w:rPr>
        <w:t>)</w:t>
      </w:r>
      <w:r w:rsidRPr="00F70F82">
        <w:rPr>
          <w:rFonts w:ascii="Arial" w:hAnsi="Arial" w:cs="Arial"/>
        </w:rPr>
        <w:t xml:space="preserve">, </w:t>
      </w:r>
      <w:r w:rsidR="007035AB" w:rsidRPr="00F70F82">
        <w:rPr>
          <w:rFonts w:ascii="Arial" w:hAnsi="Arial" w:cs="Arial"/>
        </w:rPr>
        <w:t>órgão sem filiação político-partidária ou religiosa, associação civil de caráter estudantil sem fins lucrativos, livre e independente de órgãos públicos ou governamentais, de duração indeterminada</w:t>
      </w:r>
      <w:r w:rsidRPr="00F70F82">
        <w:rPr>
          <w:rFonts w:ascii="Arial" w:hAnsi="Arial" w:cs="Arial"/>
        </w:rPr>
        <w:t xml:space="preserve">, com sede na </w:t>
      </w:r>
      <w:r w:rsidR="009472B3" w:rsidRPr="00F70F82">
        <w:rPr>
          <w:rFonts w:ascii="Arial" w:hAnsi="Arial" w:cs="Arial"/>
        </w:rPr>
        <w:t>Rua Professor José de Souza Herdy, 1.160, 25 de agosto, Duque de Caxias, RJ, 25.071-202</w:t>
      </w:r>
      <w:r w:rsidRPr="00F70F82">
        <w:rPr>
          <w:rFonts w:ascii="Arial" w:hAnsi="Arial" w:cs="Arial"/>
        </w:rPr>
        <w:t xml:space="preserve">, é órgão representativo do corpo discente do curso de </w:t>
      </w:r>
      <w:r w:rsidR="00FE6115" w:rsidRPr="00F70F82">
        <w:rPr>
          <w:rFonts w:ascii="Arial" w:hAnsi="Arial" w:cs="Arial"/>
        </w:rPr>
        <w:t>(</w:t>
      </w:r>
      <w:r w:rsidR="00FE6115" w:rsidRPr="00F70F82">
        <w:rPr>
          <w:rFonts w:ascii="Arial" w:hAnsi="Arial" w:cs="Arial"/>
          <w:color w:val="FF0000"/>
        </w:rPr>
        <w:t>informar curso</w:t>
      </w:r>
      <w:r w:rsidR="00FE6115" w:rsidRPr="00F70F82">
        <w:rPr>
          <w:rFonts w:ascii="Arial" w:hAnsi="Arial" w:cs="Arial"/>
        </w:rPr>
        <w:t>)</w:t>
      </w:r>
      <w:r w:rsidRPr="00F70F82">
        <w:rPr>
          <w:rFonts w:ascii="Arial" w:hAnsi="Arial" w:cs="Arial"/>
        </w:rPr>
        <w:t xml:space="preserve"> da Universidade </w:t>
      </w:r>
      <w:r w:rsidR="00FE6115" w:rsidRPr="00F70F82">
        <w:rPr>
          <w:rFonts w:ascii="Arial" w:hAnsi="Arial" w:cs="Arial"/>
        </w:rPr>
        <w:t>UNIGRANRIO.</w:t>
      </w:r>
    </w:p>
    <w:p w:rsidR="00F70F82" w:rsidRDefault="00F70F82" w:rsidP="00F70F82">
      <w:pPr>
        <w:pStyle w:val="Corpodetexto"/>
        <w:spacing w:before="2" w:line="360" w:lineRule="auto"/>
        <w:ind w:left="470" w:right="102"/>
        <w:jc w:val="both"/>
        <w:rPr>
          <w:rFonts w:ascii="Arial" w:hAnsi="Arial" w:cs="Arial"/>
          <w:b/>
        </w:rPr>
      </w:pPr>
    </w:p>
    <w:p w:rsidR="00003E9D" w:rsidRPr="00F70F82" w:rsidRDefault="001D3E49" w:rsidP="00F70F82">
      <w:pPr>
        <w:pStyle w:val="Corpodetexto"/>
        <w:spacing w:before="2" w:line="360" w:lineRule="auto"/>
        <w:ind w:left="470" w:right="102"/>
        <w:jc w:val="both"/>
        <w:rPr>
          <w:rFonts w:ascii="Arial" w:hAnsi="Arial" w:cs="Arial"/>
        </w:rPr>
      </w:pPr>
      <w:r w:rsidRPr="00F70F82">
        <w:rPr>
          <w:rFonts w:ascii="Arial" w:hAnsi="Arial" w:cs="Arial"/>
          <w:b/>
        </w:rPr>
        <w:t xml:space="preserve">Parágrafo único </w:t>
      </w:r>
      <w:r w:rsidRPr="00F70F82">
        <w:rPr>
          <w:rFonts w:ascii="Arial" w:hAnsi="Arial" w:cs="Arial"/>
        </w:rPr>
        <w:t xml:space="preserve">- O </w:t>
      </w:r>
      <w:r w:rsidR="00FE6115" w:rsidRPr="00F70F82">
        <w:rPr>
          <w:rFonts w:ascii="Arial" w:hAnsi="Arial" w:cs="Arial"/>
        </w:rPr>
        <w:t>(</w:t>
      </w:r>
      <w:r w:rsidR="00FE6115" w:rsidRPr="00F70F82">
        <w:rPr>
          <w:rFonts w:ascii="Arial" w:hAnsi="Arial" w:cs="Arial"/>
          <w:color w:val="FF0000"/>
        </w:rPr>
        <w:t>informar sigla</w:t>
      </w:r>
      <w:r w:rsidR="00FE6115" w:rsidRPr="00F70F82">
        <w:rPr>
          <w:rFonts w:ascii="Arial" w:hAnsi="Arial" w:cs="Arial"/>
        </w:rPr>
        <w:t xml:space="preserve">) reconhece </w:t>
      </w:r>
      <w:r w:rsidRPr="00F70F82">
        <w:rPr>
          <w:rFonts w:ascii="Arial" w:hAnsi="Arial" w:cs="Arial"/>
        </w:rPr>
        <w:t xml:space="preserve">o DCE (Diretório Central dos Estudantes) da Universidade </w:t>
      </w:r>
      <w:r w:rsidR="00FE6115" w:rsidRPr="00F70F82">
        <w:rPr>
          <w:rFonts w:ascii="Arial" w:hAnsi="Arial" w:cs="Arial"/>
        </w:rPr>
        <w:t>UNIGRANRIO, como entidade legítima</w:t>
      </w:r>
      <w:r w:rsidRPr="00F70F82">
        <w:rPr>
          <w:rFonts w:ascii="Arial" w:hAnsi="Arial" w:cs="Arial"/>
        </w:rPr>
        <w:t xml:space="preserve"> de representação dos estudantes nos seus respectivos níveis de atuação e a essas entidades é filiado, reservando-se, face a elas, a sua autonomia e</w:t>
      </w:r>
      <w:r w:rsidRPr="00F70F82">
        <w:rPr>
          <w:rFonts w:ascii="Arial" w:hAnsi="Arial" w:cs="Arial"/>
          <w:spacing w:val="-3"/>
        </w:rPr>
        <w:t xml:space="preserve"> </w:t>
      </w:r>
      <w:r w:rsidRPr="00F70F82">
        <w:rPr>
          <w:rFonts w:ascii="Arial" w:hAnsi="Arial" w:cs="Arial"/>
        </w:rPr>
        <w:t>independência.</w:t>
      </w:r>
    </w:p>
    <w:p w:rsidR="00003E9D" w:rsidRPr="00F70F82" w:rsidRDefault="00003E9D">
      <w:pPr>
        <w:pStyle w:val="Corpodetexto"/>
        <w:spacing w:before="10"/>
        <w:rPr>
          <w:rFonts w:ascii="Arial" w:hAnsi="Arial" w:cs="Arial"/>
          <w:sz w:val="32"/>
        </w:rPr>
      </w:pPr>
    </w:p>
    <w:p w:rsidR="00003E9D" w:rsidRPr="00F70F82" w:rsidRDefault="001D3E49">
      <w:pPr>
        <w:pStyle w:val="Corpodetexto"/>
        <w:ind w:left="470"/>
        <w:rPr>
          <w:rFonts w:ascii="Arial" w:hAnsi="Arial" w:cs="Arial"/>
        </w:rPr>
      </w:pPr>
      <w:r w:rsidRPr="00F70F82">
        <w:rPr>
          <w:rFonts w:ascii="Arial" w:hAnsi="Arial" w:cs="Arial"/>
          <w:b/>
        </w:rPr>
        <w:t xml:space="preserve">Art. 2º </w:t>
      </w:r>
      <w:r w:rsidRPr="00F70F82">
        <w:rPr>
          <w:rFonts w:ascii="Arial" w:hAnsi="Arial" w:cs="Arial"/>
        </w:rPr>
        <w:t>- O Centro Acadêmico assim constituído tem como finalidades:</w:t>
      </w:r>
    </w:p>
    <w:p w:rsidR="00003E9D" w:rsidRPr="00F70F82" w:rsidRDefault="001D3E49">
      <w:pPr>
        <w:pStyle w:val="PargrafodaLista"/>
        <w:numPr>
          <w:ilvl w:val="0"/>
          <w:numId w:val="25"/>
        </w:numPr>
        <w:tabs>
          <w:tab w:val="left" w:pos="833"/>
        </w:tabs>
        <w:rPr>
          <w:rFonts w:ascii="Arial" w:hAnsi="Arial" w:cs="Arial"/>
        </w:rPr>
      </w:pPr>
      <w:r w:rsidRPr="00F70F82">
        <w:rPr>
          <w:rFonts w:ascii="Arial" w:hAnsi="Arial" w:cs="Arial"/>
        </w:rPr>
        <w:t xml:space="preserve">Promover o engrandecimento da </w:t>
      </w:r>
      <w:r w:rsidR="00023822" w:rsidRPr="00F70F82">
        <w:rPr>
          <w:rFonts w:ascii="Arial" w:hAnsi="Arial" w:cs="Arial"/>
        </w:rPr>
        <w:t>(</w:t>
      </w:r>
      <w:r w:rsidR="00023822" w:rsidRPr="00F70F82">
        <w:rPr>
          <w:rFonts w:ascii="Arial" w:hAnsi="Arial" w:cs="Arial"/>
          <w:color w:val="FF0000"/>
        </w:rPr>
        <w:t>informar curso</w:t>
      </w:r>
      <w:r w:rsidR="00023822" w:rsidRPr="00F70F82">
        <w:rPr>
          <w:rFonts w:ascii="Arial" w:hAnsi="Arial" w:cs="Arial"/>
        </w:rPr>
        <w:t xml:space="preserve">) </w:t>
      </w:r>
      <w:r w:rsidRPr="00F70F82">
        <w:rPr>
          <w:rFonts w:ascii="Arial" w:hAnsi="Arial" w:cs="Arial"/>
        </w:rPr>
        <w:t>no</w:t>
      </w:r>
      <w:r w:rsidRPr="00F70F82">
        <w:rPr>
          <w:rFonts w:ascii="Arial" w:hAnsi="Arial" w:cs="Arial"/>
          <w:spacing w:val="-1"/>
        </w:rPr>
        <w:t xml:space="preserve"> </w:t>
      </w:r>
      <w:r w:rsidRPr="00F70F82">
        <w:rPr>
          <w:rFonts w:ascii="Arial" w:hAnsi="Arial" w:cs="Arial"/>
        </w:rPr>
        <w:t>Brasil;</w:t>
      </w:r>
    </w:p>
    <w:p w:rsidR="00F70F82" w:rsidRPr="00F70F82" w:rsidRDefault="001D3E49" w:rsidP="00CE5084">
      <w:pPr>
        <w:pStyle w:val="PargrafodaLista"/>
        <w:numPr>
          <w:ilvl w:val="0"/>
          <w:numId w:val="25"/>
        </w:numPr>
        <w:tabs>
          <w:tab w:val="left" w:pos="833"/>
        </w:tabs>
        <w:spacing w:before="127" w:line="360" w:lineRule="auto"/>
        <w:ind w:right="105"/>
        <w:jc w:val="both"/>
        <w:rPr>
          <w:rFonts w:ascii="Arial" w:hAnsi="Arial" w:cs="Arial"/>
        </w:rPr>
      </w:pPr>
      <w:r w:rsidRPr="00F70F82">
        <w:rPr>
          <w:rFonts w:ascii="Arial" w:hAnsi="Arial" w:cs="Arial"/>
        </w:rPr>
        <w:t>Congregar alunos, ex-alu</w:t>
      </w:r>
      <w:r w:rsidR="00023822" w:rsidRPr="00F70F82">
        <w:rPr>
          <w:rFonts w:ascii="Arial" w:hAnsi="Arial" w:cs="Arial"/>
        </w:rPr>
        <w:t xml:space="preserve">nos e professores </w:t>
      </w:r>
      <w:r w:rsidRPr="00F70F82">
        <w:rPr>
          <w:rFonts w:ascii="Arial" w:hAnsi="Arial" w:cs="Arial"/>
        </w:rPr>
        <w:t xml:space="preserve">do curso de </w:t>
      </w:r>
      <w:r w:rsidR="00023822" w:rsidRPr="00F70F82">
        <w:rPr>
          <w:rFonts w:ascii="Arial" w:hAnsi="Arial" w:cs="Arial"/>
        </w:rPr>
        <w:t>(</w:t>
      </w:r>
      <w:r w:rsidR="00023822" w:rsidRPr="00F70F82">
        <w:rPr>
          <w:rFonts w:ascii="Arial" w:hAnsi="Arial" w:cs="Arial"/>
          <w:color w:val="FF0000"/>
        </w:rPr>
        <w:t>informar curso</w:t>
      </w:r>
      <w:r w:rsidR="00023822" w:rsidRPr="00F70F82">
        <w:rPr>
          <w:rFonts w:ascii="Arial" w:hAnsi="Arial" w:cs="Arial"/>
        </w:rPr>
        <w:t>) da UNIGRANRIO</w:t>
      </w:r>
      <w:r w:rsidRPr="00F70F82">
        <w:rPr>
          <w:rFonts w:ascii="Arial" w:hAnsi="Arial" w:cs="Arial"/>
        </w:rPr>
        <w:t xml:space="preserve"> e incrementar o intercâmbio com alunos e ex-alunos de cursos congêneres do país e do</w:t>
      </w:r>
      <w:r w:rsidRPr="00F70F82">
        <w:rPr>
          <w:rFonts w:ascii="Arial" w:hAnsi="Arial" w:cs="Arial"/>
          <w:spacing w:val="-4"/>
        </w:rPr>
        <w:t xml:space="preserve"> </w:t>
      </w:r>
      <w:r w:rsidRPr="00F70F82">
        <w:rPr>
          <w:rFonts w:ascii="Arial" w:hAnsi="Arial" w:cs="Arial"/>
        </w:rPr>
        <w:t>exterior;</w:t>
      </w:r>
    </w:p>
    <w:p w:rsidR="00003E9D" w:rsidRPr="00F70F82" w:rsidRDefault="001D3E49" w:rsidP="00CE5084">
      <w:pPr>
        <w:pStyle w:val="PargrafodaLista"/>
        <w:numPr>
          <w:ilvl w:val="0"/>
          <w:numId w:val="25"/>
        </w:numPr>
        <w:tabs>
          <w:tab w:val="left" w:pos="833"/>
        </w:tabs>
        <w:spacing w:before="127" w:line="360" w:lineRule="auto"/>
        <w:ind w:right="105"/>
        <w:jc w:val="both"/>
        <w:rPr>
          <w:rFonts w:ascii="Arial" w:hAnsi="Arial" w:cs="Arial"/>
        </w:rPr>
      </w:pPr>
      <w:r w:rsidRPr="00F70F82">
        <w:rPr>
          <w:rFonts w:ascii="Arial" w:hAnsi="Arial" w:cs="Arial"/>
        </w:rPr>
        <w:t>Elevar o nível técnico e científico do</w:t>
      </w:r>
      <w:r w:rsidRPr="00F70F82">
        <w:rPr>
          <w:rFonts w:ascii="Arial" w:hAnsi="Arial" w:cs="Arial"/>
          <w:spacing w:val="-1"/>
        </w:rPr>
        <w:t xml:space="preserve"> </w:t>
      </w:r>
      <w:r w:rsidRPr="00F70F82">
        <w:rPr>
          <w:rFonts w:ascii="Arial" w:hAnsi="Arial" w:cs="Arial"/>
        </w:rPr>
        <w:t>curso.</w:t>
      </w:r>
    </w:p>
    <w:p w:rsidR="00003E9D" w:rsidRPr="00F70F82" w:rsidRDefault="00003E9D">
      <w:pPr>
        <w:pStyle w:val="Corpodetexto"/>
        <w:spacing w:before="2"/>
        <w:rPr>
          <w:rFonts w:ascii="Arial" w:hAnsi="Arial" w:cs="Arial"/>
          <w:sz w:val="32"/>
        </w:rPr>
      </w:pPr>
    </w:p>
    <w:p w:rsidR="00003E9D" w:rsidRPr="00F70F82" w:rsidRDefault="001D3E49">
      <w:pPr>
        <w:pStyle w:val="Ttulo1"/>
        <w:ind w:left="4550" w:right="0"/>
        <w:jc w:val="left"/>
        <w:rPr>
          <w:rFonts w:ascii="Arial" w:hAnsi="Arial" w:cs="Arial"/>
        </w:rPr>
      </w:pPr>
      <w:r w:rsidRPr="00F70F82">
        <w:rPr>
          <w:rFonts w:ascii="Arial" w:hAnsi="Arial" w:cs="Arial"/>
        </w:rPr>
        <w:t>Capítulo II</w:t>
      </w:r>
    </w:p>
    <w:p w:rsidR="00003E9D" w:rsidRPr="00F70F82" w:rsidRDefault="001D3E49" w:rsidP="00F70F82">
      <w:pPr>
        <w:pStyle w:val="Ttulo2"/>
        <w:spacing w:before="157" w:line="412" w:lineRule="auto"/>
        <w:ind w:left="3893" w:right="4124"/>
        <w:rPr>
          <w:rFonts w:ascii="Arial" w:hAnsi="Arial" w:cs="Arial"/>
        </w:rPr>
      </w:pPr>
      <w:r w:rsidRPr="00F70F82">
        <w:rPr>
          <w:rFonts w:ascii="Arial" w:hAnsi="Arial" w:cs="Arial"/>
        </w:rPr>
        <w:t xml:space="preserve">DOS </w:t>
      </w:r>
      <w:r w:rsidR="00F70F82">
        <w:rPr>
          <w:rFonts w:ascii="Arial" w:hAnsi="Arial" w:cs="Arial"/>
        </w:rPr>
        <w:t>M</w:t>
      </w:r>
      <w:r w:rsidR="00F70F82" w:rsidRPr="00F70F82">
        <w:rPr>
          <w:rFonts w:ascii="Arial" w:hAnsi="Arial" w:cs="Arial"/>
        </w:rPr>
        <w:t xml:space="preserve">EMBROS </w:t>
      </w:r>
    </w:p>
    <w:p w:rsidR="00003E9D" w:rsidRPr="00F70F82" w:rsidRDefault="00003E9D">
      <w:pPr>
        <w:pStyle w:val="Corpodetexto"/>
        <w:spacing w:before="9"/>
        <w:rPr>
          <w:rFonts w:ascii="Arial" w:hAnsi="Arial" w:cs="Arial"/>
          <w:sz w:val="30"/>
        </w:rPr>
      </w:pPr>
    </w:p>
    <w:p w:rsidR="00003E9D" w:rsidRPr="00F70F82" w:rsidRDefault="001D3E49">
      <w:pPr>
        <w:pStyle w:val="Corpodetexto"/>
        <w:ind w:left="498"/>
        <w:rPr>
          <w:rFonts w:ascii="Arial" w:hAnsi="Arial" w:cs="Arial"/>
        </w:rPr>
      </w:pPr>
      <w:r w:rsidRPr="00F70F82">
        <w:rPr>
          <w:rFonts w:ascii="Arial" w:hAnsi="Arial" w:cs="Arial"/>
          <w:b/>
        </w:rPr>
        <w:t xml:space="preserve">Art. 3º </w:t>
      </w:r>
      <w:r w:rsidRPr="00F70F82">
        <w:rPr>
          <w:rFonts w:ascii="Arial" w:hAnsi="Arial" w:cs="Arial"/>
        </w:rPr>
        <w:t>- Constituem direitos dos membros:</w:t>
      </w:r>
    </w:p>
    <w:p w:rsidR="00003E9D" w:rsidRPr="00F70F82" w:rsidRDefault="001D3E49">
      <w:pPr>
        <w:pStyle w:val="PargrafodaLista"/>
        <w:numPr>
          <w:ilvl w:val="0"/>
          <w:numId w:val="24"/>
        </w:numPr>
        <w:tabs>
          <w:tab w:val="left" w:pos="833"/>
        </w:tabs>
        <w:rPr>
          <w:rFonts w:ascii="Arial" w:hAnsi="Arial" w:cs="Arial"/>
        </w:rPr>
      </w:pPr>
      <w:r w:rsidRPr="00F70F82">
        <w:rPr>
          <w:rFonts w:ascii="Arial" w:hAnsi="Arial" w:cs="Arial"/>
        </w:rPr>
        <w:t xml:space="preserve">Tomar parte nas </w:t>
      </w:r>
      <w:r w:rsidR="00307167" w:rsidRPr="00F70F82">
        <w:rPr>
          <w:rFonts w:ascii="Arial" w:hAnsi="Arial" w:cs="Arial"/>
        </w:rPr>
        <w:t>Assembleias</w:t>
      </w:r>
      <w:r w:rsidRPr="00F70F82">
        <w:rPr>
          <w:rFonts w:ascii="Arial" w:hAnsi="Arial" w:cs="Arial"/>
        </w:rPr>
        <w:t xml:space="preserve"> Gerais;</w:t>
      </w:r>
    </w:p>
    <w:p w:rsidR="00003E9D" w:rsidRPr="00F70F82" w:rsidRDefault="001D3E49">
      <w:pPr>
        <w:pStyle w:val="PargrafodaLista"/>
        <w:numPr>
          <w:ilvl w:val="0"/>
          <w:numId w:val="24"/>
        </w:numPr>
        <w:tabs>
          <w:tab w:val="left" w:pos="833"/>
        </w:tabs>
        <w:rPr>
          <w:rFonts w:ascii="Arial" w:hAnsi="Arial" w:cs="Arial"/>
        </w:rPr>
      </w:pPr>
      <w:r w:rsidRPr="00F70F82">
        <w:rPr>
          <w:rFonts w:ascii="Arial" w:hAnsi="Arial" w:cs="Arial"/>
        </w:rPr>
        <w:t>Participar de todas as atividades e realizações do</w:t>
      </w:r>
      <w:r w:rsidRPr="00F70F82">
        <w:rPr>
          <w:rFonts w:ascii="Arial" w:hAnsi="Arial" w:cs="Arial"/>
          <w:spacing w:val="-6"/>
        </w:rPr>
        <w:t xml:space="preserve"> </w:t>
      </w:r>
      <w:r w:rsidR="00307167" w:rsidRPr="00F70F82">
        <w:rPr>
          <w:rFonts w:ascii="Arial" w:hAnsi="Arial" w:cs="Arial"/>
        </w:rPr>
        <w:t>(</w:t>
      </w:r>
      <w:r w:rsidR="00307167" w:rsidRPr="00F70F82">
        <w:rPr>
          <w:rFonts w:ascii="Arial" w:hAnsi="Arial" w:cs="Arial"/>
          <w:color w:val="FF0000"/>
        </w:rPr>
        <w:t>informar sigla</w:t>
      </w:r>
      <w:r w:rsidR="00307167" w:rsidRPr="00F70F82">
        <w:rPr>
          <w:rFonts w:ascii="Arial" w:hAnsi="Arial" w:cs="Arial"/>
        </w:rPr>
        <w:t>)</w:t>
      </w:r>
      <w:r w:rsidRPr="00F70F82">
        <w:rPr>
          <w:rFonts w:ascii="Arial" w:hAnsi="Arial" w:cs="Arial"/>
        </w:rPr>
        <w:t>;</w:t>
      </w:r>
    </w:p>
    <w:p w:rsidR="00003E9D" w:rsidRPr="00F70F82" w:rsidRDefault="001D3E49">
      <w:pPr>
        <w:pStyle w:val="PargrafodaLista"/>
        <w:numPr>
          <w:ilvl w:val="0"/>
          <w:numId w:val="24"/>
        </w:numPr>
        <w:tabs>
          <w:tab w:val="left" w:pos="833"/>
        </w:tabs>
        <w:rPr>
          <w:rFonts w:ascii="Arial" w:hAnsi="Arial" w:cs="Arial"/>
        </w:rPr>
      </w:pPr>
      <w:r w:rsidRPr="00F70F82">
        <w:rPr>
          <w:rFonts w:ascii="Arial" w:hAnsi="Arial" w:cs="Arial"/>
        </w:rPr>
        <w:t>Votar.</w:t>
      </w:r>
    </w:p>
    <w:p w:rsidR="00003E9D" w:rsidRPr="00772253" w:rsidRDefault="001D3E49" w:rsidP="00772253">
      <w:pPr>
        <w:pStyle w:val="Corpodetexto"/>
        <w:spacing w:before="127" w:line="360" w:lineRule="auto"/>
        <w:ind w:left="395" w:firstLine="1132"/>
        <w:jc w:val="both"/>
        <w:rPr>
          <w:rFonts w:ascii="Arial" w:hAnsi="Arial" w:cs="Arial"/>
        </w:rPr>
      </w:pPr>
      <w:r w:rsidRPr="00F70F82">
        <w:rPr>
          <w:rFonts w:ascii="Arial" w:hAnsi="Arial" w:cs="Arial"/>
          <w:b/>
        </w:rPr>
        <w:t xml:space="preserve">Parágrafo único </w:t>
      </w:r>
      <w:r w:rsidRPr="00F70F82">
        <w:rPr>
          <w:rFonts w:ascii="Arial" w:hAnsi="Arial" w:cs="Arial"/>
        </w:rPr>
        <w:t xml:space="preserve">– </w:t>
      </w:r>
      <w:r w:rsidR="00772253" w:rsidRPr="00772253">
        <w:rPr>
          <w:rFonts w:ascii="Arial" w:hAnsi="Arial" w:cs="Arial"/>
        </w:rPr>
        <w:t xml:space="preserve">São membros da (INFORMAR NOME DO CE), </w:t>
      </w:r>
      <w:r w:rsidR="00772253" w:rsidRPr="00772253">
        <w:rPr>
          <w:rFonts w:ascii="Arial" w:hAnsi="Arial" w:cs="Arial"/>
          <w:color w:val="000000" w:themeColor="text1"/>
        </w:rPr>
        <w:t xml:space="preserve">somente os estudantes regularmente matriculados nos cursos de graduação </w:t>
      </w:r>
      <w:r w:rsidR="00772253" w:rsidRPr="00772253">
        <w:rPr>
          <w:rFonts w:ascii="Arial" w:hAnsi="Arial" w:cs="Arial"/>
        </w:rPr>
        <w:t xml:space="preserve">em (INFORMAR CURSO) da Universidade UNIGRANRIO, </w:t>
      </w:r>
      <w:r w:rsidR="001E20A4" w:rsidRPr="00772253">
        <w:rPr>
          <w:rFonts w:ascii="Arial" w:hAnsi="Arial" w:cs="Arial"/>
        </w:rPr>
        <w:t>que poderão</w:t>
      </w:r>
      <w:r w:rsidR="00772253" w:rsidRPr="00772253">
        <w:rPr>
          <w:rFonts w:ascii="Arial" w:hAnsi="Arial" w:cs="Arial"/>
        </w:rPr>
        <w:t xml:space="preserve"> ser eleitos para diretoria executiva a partir do 1º período, observando as disposições do artigo 44º do presente estatuto.</w:t>
      </w:r>
    </w:p>
    <w:p w:rsidR="00003E9D" w:rsidRPr="00F70F82" w:rsidRDefault="00003E9D">
      <w:pPr>
        <w:pStyle w:val="Corpodetexto"/>
        <w:spacing w:before="10"/>
        <w:rPr>
          <w:rFonts w:ascii="Arial" w:hAnsi="Arial" w:cs="Arial"/>
          <w:sz w:val="32"/>
        </w:rPr>
      </w:pPr>
    </w:p>
    <w:p w:rsidR="00003E9D" w:rsidRPr="00F70F82" w:rsidRDefault="001D3E49">
      <w:pPr>
        <w:pStyle w:val="Corpodetexto"/>
        <w:ind w:left="395"/>
        <w:rPr>
          <w:rFonts w:ascii="Arial" w:hAnsi="Arial" w:cs="Arial"/>
        </w:rPr>
      </w:pPr>
      <w:r w:rsidRPr="00F70F82">
        <w:rPr>
          <w:rFonts w:ascii="Arial" w:hAnsi="Arial" w:cs="Arial"/>
          <w:b/>
        </w:rPr>
        <w:t xml:space="preserve">Art. 4º </w:t>
      </w:r>
      <w:r w:rsidRPr="00F70F82">
        <w:rPr>
          <w:rFonts w:ascii="Arial" w:hAnsi="Arial" w:cs="Arial"/>
        </w:rPr>
        <w:t>- Constituem deveres dos membros:</w:t>
      </w:r>
    </w:p>
    <w:p w:rsidR="00003E9D" w:rsidRPr="00F70F82" w:rsidRDefault="001D3E49">
      <w:pPr>
        <w:pStyle w:val="PargrafodaLista"/>
        <w:numPr>
          <w:ilvl w:val="0"/>
          <w:numId w:val="23"/>
        </w:numPr>
        <w:tabs>
          <w:tab w:val="left" w:pos="833"/>
        </w:tabs>
        <w:rPr>
          <w:rFonts w:ascii="Arial" w:hAnsi="Arial" w:cs="Arial"/>
        </w:rPr>
      </w:pPr>
      <w:r w:rsidRPr="00F70F82">
        <w:rPr>
          <w:rFonts w:ascii="Arial" w:hAnsi="Arial" w:cs="Arial"/>
        </w:rPr>
        <w:t>Cumprir os dispositivos deste</w:t>
      </w:r>
      <w:r w:rsidRPr="00F70F82">
        <w:rPr>
          <w:rFonts w:ascii="Arial" w:hAnsi="Arial" w:cs="Arial"/>
          <w:spacing w:val="-1"/>
        </w:rPr>
        <w:t xml:space="preserve"> </w:t>
      </w:r>
      <w:r w:rsidRPr="00F70F82">
        <w:rPr>
          <w:rFonts w:ascii="Arial" w:hAnsi="Arial" w:cs="Arial"/>
        </w:rPr>
        <w:t>estatuto;</w:t>
      </w:r>
    </w:p>
    <w:p w:rsidR="00003E9D" w:rsidRPr="00F70F82" w:rsidRDefault="001D3E49">
      <w:pPr>
        <w:pStyle w:val="PargrafodaLista"/>
        <w:numPr>
          <w:ilvl w:val="0"/>
          <w:numId w:val="23"/>
        </w:numPr>
        <w:tabs>
          <w:tab w:val="left" w:pos="833"/>
        </w:tabs>
        <w:spacing w:before="130"/>
        <w:rPr>
          <w:rFonts w:ascii="Arial" w:hAnsi="Arial" w:cs="Arial"/>
        </w:rPr>
      </w:pPr>
      <w:r w:rsidRPr="00F70F82">
        <w:rPr>
          <w:rFonts w:ascii="Arial" w:hAnsi="Arial" w:cs="Arial"/>
        </w:rPr>
        <w:t xml:space="preserve">Acatar as decisões da </w:t>
      </w:r>
      <w:r w:rsidR="00307167" w:rsidRPr="00F70F82">
        <w:rPr>
          <w:rFonts w:ascii="Arial" w:hAnsi="Arial" w:cs="Arial"/>
        </w:rPr>
        <w:t>Assembleia</w:t>
      </w:r>
      <w:r w:rsidRPr="00F70F82">
        <w:rPr>
          <w:rFonts w:ascii="Arial" w:hAnsi="Arial" w:cs="Arial"/>
          <w:spacing w:val="-3"/>
        </w:rPr>
        <w:t xml:space="preserve"> </w:t>
      </w:r>
      <w:r w:rsidRPr="00F70F82">
        <w:rPr>
          <w:rFonts w:ascii="Arial" w:hAnsi="Arial" w:cs="Arial"/>
        </w:rPr>
        <w:t>Geral;</w:t>
      </w:r>
    </w:p>
    <w:p w:rsidR="00003E9D" w:rsidRPr="00F70F82" w:rsidRDefault="001D3E49">
      <w:pPr>
        <w:pStyle w:val="PargrafodaLista"/>
        <w:numPr>
          <w:ilvl w:val="0"/>
          <w:numId w:val="23"/>
        </w:numPr>
        <w:tabs>
          <w:tab w:val="left" w:pos="833"/>
        </w:tabs>
        <w:rPr>
          <w:rFonts w:ascii="Arial" w:hAnsi="Arial" w:cs="Arial"/>
        </w:rPr>
      </w:pPr>
      <w:r w:rsidRPr="00F70F82">
        <w:rPr>
          <w:rFonts w:ascii="Arial" w:hAnsi="Arial" w:cs="Arial"/>
        </w:rPr>
        <w:t>Zelar pelo patrimônio do</w:t>
      </w:r>
      <w:r w:rsidRPr="00F70F82">
        <w:rPr>
          <w:rFonts w:ascii="Arial" w:hAnsi="Arial" w:cs="Arial"/>
          <w:spacing w:val="1"/>
        </w:rPr>
        <w:t xml:space="preserve"> </w:t>
      </w:r>
      <w:r w:rsidR="00307167" w:rsidRPr="00F70F82">
        <w:rPr>
          <w:rFonts w:ascii="Arial" w:hAnsi="Arial" w:cs="Arial"/>
        </w:rPr>
        <w:t>(</w:t>
      </w:r>
      <w:r w:rsidR="00307167" w:rsidRPr="00F70F82">
        <w:rPr>
          <w:rFonts w:ascii="Arial" w:hAnsi="Arial" w:cs="Arial"/>
          <w:color w:val="FF0000"/>
        </w:rPr>
        <w:t>informar sigla</w:t>
      </w:r>
      <w:r w:rsidR="00307167" w:rsidRPr="00F70F82">
        <w:rPr>
          <w:rFonts w:ascii="Arial" w:hAnsi="Arial" w:cs="Arial"/>
        </w:rPr>
        <w:t>).</w:t>
      </w:r>
    </w:p>
    <w:p w:rsidR="00003E9D" w:rsidRPr="00F70F82" w:rsidRDefault="00003E9D">
      <w:pPr>
        <w:rPr>
          <w:rFonts w:ascii="Arial" w:hAnsi="Arial" w:cs="Arial"/>
        </w:rPr>
        <w:sectPr w:rsidR="00003E9D" w:rsidRPr="00F70F82">
          <w:pgSz w:w="11910" w:h="16850"/>
          <w:pgMar w:top="1400" w:right="740" w:bottom="280" w:left="740" w:header="720" w:footer="720" w:gutter="0"/>
          <w:cols w:space="720"/>
        </w:sectPr>
      </w:pPr>
    </w:p>
    <w:p w:rsidR="00003E9D" w:rsidRPr="00F70F82" w:rsidRDefault="001D3E49">
      <w:pPr>
        <w:pStyle w:val="Corpodetexto"/>
        <w:spacing w:before="62" w:line="360" w:lineRule="auto"/>
        <w:ind w:left="112" w:right="176" w:firstLine="55"/>
        <w:rPr>
          <w:rFonts w:ascii="Arial" w:hAnsi="Arial" w:cs="Arial"/>
        </w:rPr>
      </w:pPr>
      <w:r w:rsidRPr="00F70F82">
        <w:rPr>
          <w:rFonts w:ascii="Arial" w:hAnsi="Arial" w:cs="Arial"/>
          <w:b/>
        </w:rPr>
        <w:lastRenderedPageBreak/>
        <w:t xml:space="preserve">Art. 5º </w:t>
      </w:r>
      <w:r w:rsidRPr="00F70F82">
        <w:rPr>
          <w:rFonts w:ascii="Arial" w:hAnsi="Arial" w:cs="Arial"/>
        </w:rPr>
        <w:t xml:space="preserve">- Todos os membros que não cumprirem com os deveres especificados no artigo 4º, estarão automaticamente </w:t>
      </w:r>
      <w:r w:rsidR="00307167" w:rsidRPr="00F70F82">
        <w:rPr>
          <w:rFonts w:ascii="Arial" w:hAnsi="Arial" w:cs="Arial"/>
        </w:rPr>
        <w:t>desprovidos</w:t>
      </w:r>
      <w:r w:rsidRPr="00F70F82">
        <w:rPr>
          <w:rFonts w:ascii="Arial" w:hAnsi="Arial" w:cs="Arial"/>
        </w:rPr>
        <w:t xml:space="preserve"> dos direitos especificados no artigo 3º.</w:t>
      </w:r>
    </w:p>
    <w:p w:rsidR="00F70F82" w:rsidRDefault="00F70F82" w:rsidP="00F70F82">
      <w:pPr>
        <w:pStyle w:val="Corpodetexto"/>
        <w:spacing w:line="252" w:lineRule="exact"/>
        <w:rPr>
          <w:rFonts w:ascii="Arial" w:hAnsi="Arial" w:cs="Arial"/>
          <w:b/>
        </w:rPr>
      </w:pPr>
    </w:p>
    <w:p w:rsidR="00003E9D" w:rsidRPr="00F70F82" w:rsidRDefault="001D3E49" w:rsidP="00F70F82">
      <w:pPr>
        <w:pStyle w:val="Corpodetexto"/>
        <w:spacing w:line="252" w:lineRule="exact"/>
        <w:rPr>
          <w:rFonts w:ascii="Arial" w:hAnsi="Arial" w:cs="Arial"/>
        </w:rPr>
      </w:pPr>
      <w:r w:rsidRPr="00F70F82">
        <w:rPr>
          <w:rFonts w:ascii="Arial" w:hAnsi="Arial" w:cs="Arial"/>
          <w:b/>
        </w:rPr>
        <w:t xml:space="preserve">Parágrafo único </w:t>
      </w:r>
      <w:r w:rsidRPr="00F70F82">
        <w:rPr>
          <w:rFonts w:ascii="Arial" w:hAnsi="Arial" w:cs="Arial"/>
        </w:rPr>
        <w:t xml:space="preserve">– Os casos omissos serão discutidos e decididos em </w:t>
      </w:r>
      <w:r w:rsidR="00307167" w:rsidRPr="00F70F82">
        <w:rPr>
          <w:rFonts w:ascii="Arial" w:hAnsi="Arial" w:cs="Arial"/>
        </w:rPr>
        <w:t>Assembleia</w:t>
      </w:r>
      <w:r w:rsidRPr="00F70F82">
        <w:rPr>
          <w:rFonts w:ascii="Arial" w:hAnsi="Arial" w:cs="Arial"/>
        </w:rPr>
        <w:t xml:space="preserve"> Geral.</w:t>
      </w:r>
    </w:p>
    <w:p w:rsidR="00003E9D" w:rsidRPr="00F70F82" w:rsidRDefault="00003E9D">
      <w:pPr>
        <w:pStyle w:val="Corpodetexto"/>
        <w:rPr>
          <w:rFonts w:ascii="Arial" w:hAnsi="Arial" w:cs="Arial"/>
          <w:sz w:val="24"/>
        </w:rPr>
      </w:pPr>
    </w:p>
    <w:p w:rsidR="00003E9D" w:rsidRPr="00F70F82" w:rsidRDefault="00003E9D">
      <w:pPr>
        <w:pStyle w:val="Corpodetexto"/>
        <w:spacing w:before="11"/>
        <w:rPr>
          <w:rFonts w:ascii="Arial" w:hAnsi="Arial" w:cs="Arial"/>
          <w:sz w:val="19"/>
        </w:rPr>
      </w:pPr>
    </w:p>
    <w:p w:rsidR="00003E9D" w:rsidRPr="00F70F82" w:rsidRDefault="001D3E49">
      <w:pPr>
        <w:pStyle w:val="Corpodetexto"/>
        <w:tabs>
          <w:tab w:val="left" w:pos="700"/>
        </w:tabs>
        <w:spacing w:line="360" w:lineRule="auto"/>
        <w:ind w:left="112" w:right="176"/>
        <w:rPr>
          <w:rFonts w:ascii="Arial" w:hAnsi="Arial" w:cs="Arial"/>
        </w:rPr>
      </w:pPr>
      <w:r w:rsidRPr="00F70F82">
        <w:rPr>
          <w:rFonts w:ascii="Arial" w:hAnsi="Arial" w:cs="Arial"/>
          <w:b/>
        </w:rPr>
        <w:t>Art.</w:t>
      </w:r>
      <w:r w:rsidRPr="00F70F82">
        <w:rPr>
          <w:rFonts w:ascii="Arial" w:hAnsi="Arial" w:cs="Arial"/>
          <w:b/>
        </w:rPr>
        <w:tab/>
        <w:t xml:space="preserve">6º </w:t>
      </w:r>
      <w:r w:rsidRPr="00F70F82">
        <w:rPr>
          <w:rFonts w:ascii="Arial" w:hAnsi="Arial" w:cs="Arial"/>
        </w:rPr>
        <w:t>- Todos os membros estão sujeitos às penalidades que a Diretoria julgar por bem impor, salvo a pena de exclusão do membro de seu cargo, que só terá validade quando referendada pelo Conselho</w:t>
      </w:r>
      <w:r w:rsidRPr="00F70F82">
        <w:rPr>
          <w:rFonts w:ascii="Arial" w:hAnsi="Arial" w:cs="Arial"/>
          <w:spacing w:val="-14"/>
        </w:rPr>
        <w:t xml:space="preserve"> </w:t>
      </w:r>
      <w:r w:rsidRPr="00F70F82">
        <w:rPr>
          <w:rFonts w:ascii="Arial" w:hAnsi="Arial" w:cs="Arial"/>
        </w:rPr>
        <w:t>Consultivo.</w:t>
      </w:r>
    </w:p>
    <w:p w:rsidR="00F70F82" w:rsidRDefault="00F70F82" w:rsidP="00F70F82">
      <w:pPr>
        <w:pStyle w:val="Corpodetexto"/>
        <w:spacing w:line="252" w:lineRule="exact"/>
        <w:ind w:left="112"/>
        <w:rPr>
          <w:rFonts w:ascii="Arial" w:hAnsi="Arial" w:cs="Arial"/>
        </w:rPr>
      </w:pPr>
    </w:p>
    <w:p w:rsidR="00003E9D" w:rsidRPr="00F70F82" w:rsidRDefault="001D3E49" w:rsidP="00F70F82">
      <w:pPr>
        <w:pStyle w:val="Corpodetexto"/>
        <w:spacing w:line="252" w:lineRule="exact"/>
        <w:ind w:left="112"/>
        <w:rPr>
          <w:rFonts w:ascii="Arial" w:hAnsi="Arial" w:cs="Arial"/>
        </w:rPr>
      </w:pPr>
      <w:r w:rsidRPr="00F70F82">
        <w:rPr>
          <w:rFonts w:ascii="Arial" w:hAnsi="Arial" w:cs="Arial"/>
        </w:rPr>
        <w:t xml:space="preserve">§1º - A exclusão será aplicada em casos extremos, podendo haver recurso à </w:t>
      </w:r>
      <w:r w:rsidR="00FD306A" w:rsidRPr="00F70F82">
        <w:rPr>
          <w:rFonts w:ascii="Arial" w:hAnsi="Arial" w:cs="Arial"/>
        </w:rPr>
        <w:t xml:space="preserve">Assembleia </w:t>
      </w:r>
      <w:r w:rsidR="00FD306A">
        <w:rPr>
          <w:rFonts w:ascii="Arial" w:hAnsi="Arial" w:cs="Arial"/>
        </w:rPr>
        <w:t>Geral</w:t>
      </w:r>
      <w:r w:rsidRPr="00F70F82">
        <w:rPr>
          <w:rFonts w:ascii="Arial" w:hAnsi="Arial" w:cs="Arial"/>
        </w:rPr>
        <w:t>.</w:t>
      </w:r>
    </w:p>
    <w:p w:rsidR="00F70F82" w:rsidRDefault="00F70F82" w:rsidP="00F70F82">
      <w:pPr>
        <w:pStyle w:val="Corpodetexto"/>
        <w:spacing w:before="126" w:line="362" w:lineRule="auto"/>
        <w:rPr>
          <w:rFonts w:ascii="Arial" w:hAnsi="Arial" w:cs="Arial"/>
        </w:rPr>
      </w:pPr>
    </w:p>
    <w:p w:rsidR="00003E9D" w:rsidRPr="00F70F82" w:rsidRDefault="001D3E49" w:rsidP="00F70F82">
      <w:pPr>
        <w:pStyle w:val="Corpodetexto"/>
        <w:spacing w:before="126" w:line="362" w:lineRule="auto"/>
        <w:rPr>
          <w:rFonts w:ascii="Arial" w:hAnsi="Arial" w:cs="Arial"/>
        </w:rPr>
      </w:pPr>
      <w:r w:rsidRPr="00F70F82">
        <w:rPr>
          <w:rFonts w:ascii="Arial" w:hAnsi="Arial" w:cs="Arial"/>
        </w:rPr>
        <w:t>§2º - Uma vez excluído, o membro só poderá retornar ao CAEC por deliberação da</w:t>
      </w:r>
      <w:r w:rsidR="00F70F82">
        <w:rPr>
          <w:rFonts w:ascii="Arial" w:hAnsi="Arial" w:cs="Arial"/>
        </w:rPr>
        <w:t xml:space="preserve"> </w:t>
      </w:r>
      <w:r w:rsidR="00211683" w:rsidRPr="00F70F82">
        <w:rPr>
          <w:rFonts w:ascii="Arial" w:hAnsi="Arial" w:cs="Arial"/>
        </w:rPr>
        <w:t>Assembleia</w:t>
      </w:r>
      <w:r w:rsidRPr="00F70F82">
        <w:rPr>
          <w:rFonts w:ascii="Arial" w:hAnsi="Arial" w:cs="Arial"/>
        </w:rPr>
        <w:t xml:space="preserve"> Geral, convocada 1 (um) ano após a data de exclusão.</w:t>
      </w:r>
    </w:p>
    <w:p w:rsidR="00003E9D" w:rsidRPr="00F70F82" w:rsidRDefault="00003E9D">
      <w:pPr>
        <w:pStyle w:val="Corpodetexto"/>
        <w:spacing w:before="9"/>
        <w:rPr>
          <w:rFonts w:ascii="Arial" w:hAnsi="Arial" w:cs="Arial"/>
          <w:sz w:val="32"/>
        </w:rPr>
      </w:pPr>
    </w:p>
    <w:p w:rsidR="00003E9D" w:rsidRPr="00F70F82" w:rsidRDefault="001D3E49">
      <w:pPr>
        <w:pStyle w:val="Corpodetexto"/>
        <w:spacing w:line="360" w:lineRule="auto"/>
        <w:ind w:left="112" w:right="176"/>
        <w:rPr>
          <w:rFonts w:ascii="Arial" w:hAnsi="Arial" w:cs="Arial"/>
        </w:rPr>
      </w:pPr>
      <w:r w:rsidRPr="00F70F82">
        <w:rPr>
          <w:rFonts w:ascii="Arial" w:hAnsi="Arial" w:cs="Arial"/>
          <w:b/>
        </w:rPr>
        <w:t xml:space="preserve">Art. 7º </w:t>
      </w:r>
      <w:r w:rsidRPr="00F70F82">
        <w:rPr>
          <w:rFonts w:ascii="Arial" w:hAnsi="Arial" w:cs="Arial"/>
        </w:rPr>
        <w:t xml:space="preserve">- As tomadas de decisões da Diretoria e do Conselho Consultivo serão discutidas por todos os membros </w:t>
      </w:r>
      <w:r w:rsidR="00211683" w:rsidRPr="00F70F82">
        <w:rPr>
          <w:rFonts w:ascii="Arial" w:hAnsi="Arial" w:cs="Arial"/>
        </w:rPr>
        <w:t>e as</w:t>
      </w:r>
      <w:r w:rsidRPr="00F70F82">
        <w:rPr>
          <w:rFonts w:ascii="Arial" w:hAnsi="Arial" w:cs="Arial"/>
        </w:rPr>
        <w:t xml:space="preserve"> decisões serão</w:t>
      </w:r>
      <w:r w:rsidRPr="00F70F82">
        <w:rPr>
          <w:rFonts w:ascii="Arial" w:hAnsi="Arial" w:cs="Arial"/>
          <w:spacing w:val="-2"/>
        </w:rPr>
        <w:t xml:space="preserve"> </w:t>
      </w:r>
      <w:r w:rsidRPr="00F70F82">
        <w:rPr>
          <w:rFonts w:ascii="Arial" w:hAnsi="Arial" w:cs="Arial"/>
        </w:rPr>
        <w:t>divulgadas.</w:t>
      </w:r>
    </w:p>
    <w:p w:rsidR="00003E9D" w:rsidRPr="00F70F82" w:rsidRDefault="00003E9D">
      <w:pPr>
        <w:pStyle w:val="Corpodetexto"/>
        <w:spacing w:before="2"/>
        <w:rPr>
          <w:rFonts w:ascii="Arial" w:hAnsi="Arial" w:cs="Arial"/>
          <w:sz w:val="21"/>
        </w:rPr>
      </w:pPr>
    </w:p>
    <w:p w:rsidR="00003E9D" w:rsidRPr="00F70F82" w:rsidRDefault="001D3E49">
      <w:pPr>
        <w:pStyle w:val="Ttulo1"/>
        <w:rPr>
          <w:rFonts w:ascii="Arial" w:hAnsi="Arial" w:cs="Arial"/>
        </w:rPr>
      </w:pPr>
      <w:r w:rsidRPr="00F70F82">
        <w:rPr>
          <w:rFonts w:ascii="Arial" w:hAnsi="Arial" w:cs="Arial"/>
        </w:rPr>
        <w:t>Capítulo III</w:t>
      </w:r>
    </w:p>
    <w:p w:rsidR="00003E9D" w:rsidRPr="00F70F82" w:rsidRDefault="00F70F82" w:rsidP="00F70F82">
      <w:pPr>
        <w:pStyle w:val="Ttulo2"/>
        <w:spacing w:before="157"/>
        <w:ind w:right="1894"/>
        <w:rPr>
          <w:rFonts w:ascii="Arial" w:hAnsi="Arial" w:cs="Arial"/>
        </w:rPr>
      </w:pPr>
      <w:r>
        <w:rPr>
          <w:rFonts w:ascii="Arial" w:hAnsi="Arial" w:cs="Arial"/>
        </w:rPr>
        <w:t xml:space="preserve">                     </w:t>
      </w:r>
      <w:r w:rsidR="001D3E49" w:rsidRPr="00F70F82">
        <w:rPr>
          <w:rFonts w:ascii="Arial" w:hAnsi="Arial" w:cs="Arial"/>
        </w:rPr>
        <w:t>DO REGIME ECONÔMICO E DA GESTÃO ADMINISTRATIVA</w:t>
      </w:r>
    </w:p>
    <w:p w:rsidR="00003E9D" w:rsidRPr="00F70F82" w:rsidRDefault="001D3E49">
      <w:pPr>
        <w:spacing w:before="202"/>
        <w:ind w:left="1895" w:right="1402"/>
        <w:jc w:val="center"/>
        <w:rPr>
          <w:rFonts w:ascii="Arial" w:hAnsi="Arial" w:cs="Arial"/>
          <w:b/>
          <w:sz w:val="28"/>
        </w:rPr>
      </w:pPr>
      <w:r w:rsidRPr="00F70F82">
        <w:rPr>
          <w:rFonts w:ascii="Arial" w:hAnsi="Arial" w:cs="Arial"/>
          <w:b/>
          <w:sz w:val="28"/>
        </w:rPr>
        <w:t>Seção I</w:t>
      </w:r>
    </w:p>
    <w:p w:rsidR="00003E9D" w:rsidRPr="00F70F82" w:rsidRDefault="001D3E49">
      <w:pPr>
        <w:spacing w:before="157"/>
        <w:ind w:left="1895" w:right="1414"/>
        <w:jc w:val="center"/>
        <w:rPr>
          <w:rFonts w:ascii="Arial" w:hAnsi="Arial" w:cs="Arial"/>
          <w:sz w:val="24"/>
        </w:rPr>
      </w:pPr>
      <w:r w:rsidRPr="00F70F82">
        <w:rPr>
          <w:rFonts w:ascii="Arial" w:hAnsi="Arial" w:cs="Arial"/>
          <w:sz w:val="24"/>
        </w:rPr>
        <w:t>DO REGIME ECONÔMICO</w:t>
      </w:r>
    </w:p>
    <w:p w:rsidR="00003E9D" w:rsidRPr="00F70F82" w:rsidRDefault="00003E9D">
      <w:pPr>
        <w:pStyle w:val="Corpodetexto"/>
        <w:rPr>
          <w:rFonts w:ascii="Arial" w:hAnsi="Arial" w:cs="Arial"/>
          <w:sz w:val="26"/>
        </w:rPr>
      </w:pPr>
    </w:p>
    <w:p w:rsidR="00003E9D" w:rsidRPr="00F70F82" w:rsidRDefault="00003E9D">
      <w:pPr>
        <w:pStyle w:val="Corpodetexto"/>
        <w:spacing w:before="10"/>
        <w:rPr>
          <w:rFonts w:ascii="Arial" w:hAnsi="Arial" w:cs="Arial"/>
          <w:sz w:val="21"/>
        </w:rPr>
      </w:pPr>
    </w:p>
    <w:p w:rsidR="00003E9D" w:rsidRPr="00F70F82" w:rsidRDefault="001D3E49">
      <w:pPr>
        <w:pStyle w:val="Corpodetexto"/>
        <w:spacing w:before="1"/>
        <w:ind w:left="112"/>
        <w:rPr>
          <w:rFonts w:ascii="Arial" w:hAnsi="Arial" w:cs="Arial"/>
        </w:rPr>
      </w:pPr>
      <w:r w:rsidRPr="00F70F82">
        <w:rPr>
          <w:rFonts w:ascii="Arial" w:hAnsi="Arial" w:cs="Arial"/>
          <w:b/>
        </w:rPr>
        <w:t xml:space="preserve">Art. 8º </w:t>
      </w:r>
      <w:r w:rsidR="0043324A" w:rsidRPr="00F70F82">
        <w:rPr>
          <w:rFonts w:ascii="Arial" w:hAnsi="Arial" w:cs="Arial"/>
        </w:rPr>
        <w:t>- Constituirão orçamento do (</w:t>
      </w:r>
      <w:r w:rsidR="0043324A" w:rsidRPr="00F70F82">
        <w:rPr>
          <w:rFonts w:ascii="Arial" w:hAnsi="Arial" w:cs="Arial"/>
          <w:color w:val="FF0000"/>
        </w:rPr>
        <w:t>informar sigla</w:t>
      </w:r>
      <w:r w:rsidR="0043324A" w:rsidRPr="00F70F82">
        <w:rPr>
          <w:rFonts w:ascii="Arial" w:hAnsi="Arial" w:cs="Arial"/>
        </w:rPr>
        <w:t>)</w:t>
      </w:r>
      <w:r w:rsidRPr="00F70F82">
        <w:rPr>
          <w:rFonts w:ascii="Arial" w:hAnsi="Arial" w:cs="Arial"/>
        </w:rPr>
        <w:t>:</w:t>
      </w:r>
    </w:p>
    <w:p w:rsidR="00003E9D" w:rsidRDefault="001D3E49">
      <w:pPr>
        <w:pStyle w:val="PargrafodaLista"/>
        <w:numPr>
          <w:ilvl w:val="0"/>
          <w:numId w:val="22"/>
        </w:numPr>
        <w:tabs>
          <w:tab w:val="left" w:pos="833"/>
        </w:tabs>
        <w:spacing w:line="362" w:lineRule="auto"/>
        <w:ind w:right="111"/>
        <w:rPr>
          <w:rFonts w:ascii="Arial" w:hAnsi="Arial" w:cs="Arial"/>
        </w:rPr>
      </w:pPr>
      <w:r w:rsidRPr="00F70F82">
        <w:rPr>
          <w:rFonts w:ascii="Arial" w:hAnsi="Arial" w:cs="Arial"/>
        </w:rPr>
        <w:t>Doações de pessoas físicas e de i</w:t>
      </w:r>
      <w:r w:rsidR="008D089B" w:rsidRPr="00F70F82">
        <w:rPr>
          <w:rFonts w:ascii="Arial" w:hAnsi="Arial" w:cs="Arial"/>
        </w:rPr>
        <w:t xml:space="preserve">nstituições de regime </w:t>
      </w:r>
      <w:r w:rsidRPr="00F70F82">
        <w:rPr>
          <w:rFonts w:ascii="Arial" w:hAnsi="Arial" w:cs="Arial"/>
        </w:rPr>
        <w:t xml:space="preserve">privado, resguardada a autonomia do </w:t>
      </w:r>
      <w:r w:rsidR="008D089B" w:rsidRPr="00F70F82">
        <w:rPr>
          <w:rFonts w:ascii="Arial" w:hAnsi="Arial" w:cs="Arial"/>
        </w:rPr>
        <w:t>(</w:t>
      </w:r>
      <w:r w:rsidR="008D089B" w:rsidRPr="00F70F82">
        <w:rPr>
          <w:rFonts w:ascii="Arial" w:hAnsi="Arial" w:cs="Arial"/>
          <w:color w:val="FF0000"/>
        </w:rPr>
        <w:t>informar sigla</w:t>
      </w:r>
      <w:r w:rsidR="008D089B" w:rsidRPr="00F70F82">
        <w:rPr>
          <w:rFonts w:ascii="Arial" w:hAnsi="Arial" w:cs="Arial"/>
        </w:rPr>
        <w:t>)</w:t>
      </w:r>
      <w:r w:rsidRPr="00F70F82">
        <w:rPr>
          <w:rFonts w:ascii="Arial" w:hAnsi="Arial" w:cs="Arial"/>
        </w:rPr>
        <w:t xml:space="preserve"> quanto à sua</w:t>
      </w:r>
      <w:r w:rsidRPr="00F70F82">
        <w:rPr>
          <w:rFonts w:ascii="Arial" w:hAnsi="Arial" w:cs="Arial"/>
          <w:spacing w:val="-6"/>
        </w:rPr>
        <w:t xml:space="preserve"> </w:t>
      </w:r>
      <w:r w:rsidRPr="00F70F82">
        <w:rPr>
          <w:rFonts w:ascii="Arial" w:hAnsi="Arial" w:cs="Arial"/>
        </w:rPr>
        <w:t>aplicação;</w:t>
      </w:r>
    </w:p>
    <w:p w:rsidR="00F70F82" w:rsidRPr="00F70F82" w:rsidRDefault="00F70F82" w:rsidP="00F70F82">
      <w:pPr>
        <w:pStyle w:val="PargrafodaLista"/>
        <w:tabs>
          <w:tab w:val="left" w:pos="833"/>
        </w:tabs>
        <w:spacing w:line="362" w:lineRule="auto"/>
        <w:ind w:right="111" w:firstLine="0"/>
        <w:rPr>
          <w:rFonts w:ascii="Arial" w:hAnsi="Arial" w:cs="Arial"/>
        </w:rPr>
      </w:pPr>
    </w:p>
    <w:p w:rsidR="00003E9D" w:rsidRDefault="001D3E49">
      <w:pPr>
        <w:pStyle w:val="PargrafodaLista"/>
        <w:numPr>
          <w:ilvl w:val="0"/>
          <w:numId w:val="22"/>
        </w:numPr>
        <w:tabs>
          <w:tab w:val="left" w:pos="833"/>
        </w:tabs>
        <w:spacing w:before="0" w:line="250" w:lineRule="exact"/>
        <w:rPr>
          <w:rFonts w:ascii="Arial" w:hAnsi="Arial" w:cs="Arial"/>
        </w:rPr>
      </w:pPr>
      <w:r w:rsidRPr="00F70F82">
        <w:rPr>
          <w:rFonts w:ascii="Arial" w:hAnsi="Arial" w:cs="Arial"/>
        </w:rPr>
        <w:t>Arrecadação proveniente de eventos e cursos promovidos pelo</w:t>
      </w:r>
      <w:r w:rsidRPr="00F70F82">
        <w:rPr>
          <w:rFonts w:ascii="Arial" w:hAnsi="Arial" w:cs="Arial"/>
          <w:spacing w:val="-2"/>
        </w:rPr>
        <w:t xml:space="preserve"> </w:t>
      </w:r>
      <w:r w:rsidR="004231C0" w:rsidRPr="00F70F82">
        <w:rPr>
          <w:rFonts w:ascii="Arial" w:hAnsi="Arial" w:cs="Arial"/>
        </w:rPr>
        <w:t>(</w:t>
      </w:r>
      <w:r w:rsidR="004231C0" w:rsidRPr="00F70F82">
        <w:rPr>
          <w:rFonts w:ascii="Arial" w:hAnsi="Arial" w:cs="Arial"/>
          <w:color w:val="FF0000"/>
        </w:rPr>
        <w:t>informar sigla</w:t>
      </w:r>
      <w:r w:rsidR="004231C0" w:rsidRPr="00F70F82">
        <w:rPr>
          <w:rFonts w:ascii="Arial" w:hAnsi="Arial" w:cs="Arial"/>
        </w:rPr>
        <w:t>)</w:t>
      </w:r>
      <w:r w:rsidRPr="00F70F82">
        <w:rPr>
          <w:rFonts w:ascii="Arial" w:hAnsi="Arial" w:cs="Arial"/>
        </w:rPr>
        <w:t>;</w:t>
      </w:r>
    </w:p>
    <w:p w:rsidR="00F70F82" w:rsidRPr="00F70F82" w:rsidRDefault="00F70F82" w:rsidP="00F70F82">
      <w:pPr>
        <w:pStyle w:val="PargrafodaLista"/>
        <w:rPr>
          <w:rFonts w:ascii="Arial" w:hAnsi="Arial" w:cs="Arial"/>
        </w:rPr>
      </w:pPr>
    </w:p>
    <w:p w:rsidR="00003E9D" w:rsidRDefault="001D3E49">
      <w:pPr>
        <w:pStyle w:val="PargrafodaLista"/>
        <w:numPr>
          <w:ilvl w:val="0"/>
          <w:numId w:val="22"/>
        </w:numPr>
        <w:tabs>
          <w:tab w:val="left" w:pos="833"/>
        </w:tabs>
        <w:rPr>
          <w:rFonts w:ascii="Arial" w:hAnsi="Arial" w:cs="Arial"/>
        </w:rPr>
      </w:pPr>
      <w:r w:rsidRPr="00F70F82">
        <w:rPr>
          <w:rFonts w:ascii="Arial" w:hAnsi="Arial" w:cs="Arial"/>
        </w:rPr>
        <w:t>Subvenções institucionais de</w:t>
      </w:r>
      <w:r w:rsidRPr="00F70F82">
        <w:rPr>
          <w:rFonts w:ascii="Arial" w:hAnsi="Arial" w:cs="Arial"/>
          <w:spacing w:val="-5"/>
        </w:rPr>
        <w:t xml:space="preserve"> </w:t>
      </w:r>
      <w:r w:rsidRPr="00F70F82">
        <w:rPr>
          <w:rFonts w:ascii="Arial" w:hAnsi="Arial" w:cs="Arial"/>
        </w:rPr>
        <w:t>direito;</w:t>
      </w:r>
    </w:p>
    <w:p w:rsidR="00F70F82" w:rsidRPr="00F70F82" w:rsidRDefault="00F70F82" w:rsidP="00F70F82">
      <w:pPr>
        <w:pStyle w:val="PargrafodaLista"/>
        <w:rPr>
          <w:rFonts w:ascii="Arial" w:hAnsi="Arial" w:cs="Arial"/>
        </w:rPr>
      </w:pPr>
    </w:p>
    <w:p w:rsidR="00003E9D" w:rsidRPr="00F70F82" w:rsidRDefault="001D3E49">
      <w:pPr>
        <w:pStyle w:val="PargrafodaLista"/>
        <w:numPr>
          <w:ilvl w:val="0"/>
          <w:numId w:val="22"/>
        </w:numPr>
        <w:tabs>
          <w:tab w:val="left" w:pos="833"/>
        </w:tabs>
        <w:rPr>
          <w:rFonts w:ascii="Arial" w:hAnsi="Arial" w:cs="Arial"/>
        </w:rPr>
      </w:pPr>
      <w:r w:rsidRPr="00F70F82">
        <w:rPr>
          <w:rFonts w:ascii="Arial" w:hAnsi="Arial" w:cs="Arial"/>
        </w:rPr>
        <w:t>Captação e geração de recursos através de comercialização de artigos e produtos relacionada ao</w:t>
      </w:r>
      <w:r w:rsidRPr="00F70F82">
        <w:rPr>
          <w:rFonts w:ascii="Arial" w:hAnsi="Arial" w:cs="Arial"/>
          <w:spacing w:val="-20"/>
        </w:rPr>
        <w:t xml:space="preserve"> </w:t>
      </w:r>
      <w:r w:rsidR="004231C0" w:rsidRPr="00F70F82">
        <w:rPr>
          <w:rFonts w:ascii="Arial" w:hAnsi="Arial" w:cs="Arial"/>
        </w:rPr>
        <w:t>(</w:t>
      </w:r>
      <w:r w:rsidR="004231C0" w:rsidRPr="00F70F82">
        <w:rPr>
          <w:rFonts w:ascii="Arial" w:hAnsi="Arial" w:cs="Arial"/>
          <w:color w:val="FF0000"/>
        </w:rPr>
        <w:t>informar sigla</w:t>
      </w:r>
      <w:r w:rsidR="004231C0" w:rsidRPr="00F70F82">
        <w:rPr>
          <w:rFonts w:ascii="Arial" w:hAnsi="Arial" w:cs="Arial"/>
        </w:rPr>
        <w:t>)</w:t>
      </w:r>
      <w:r w:rsidRPr="00F70F82">
        <w:rPr>
          <w:rFonts w:ascii="Arial" w:hAnsi="Arial" w:cs="Arial"/>
        </w:rPr>
        <w:t>.</w:t>
      </w:r>
    </w:p>
    <w:p w:rsidR="00003E9D" w:rsidRPr="00F70F82" w:rsidRDefault="00003E9D">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Default="001D3E49">
      <w:pPr>
        <w:pStyle w:val="Corpodetexto"/>
        <w:spacing w:line="360" w:lineRule="auto"/>
        <w:ind w:left="395" w:firstLine="55"/>
        <w:rPr>
          <w:rFonts w:ascii="Arial" w:hAnsi="Arial" w:cs="Arial"/>
        </w:rPr>
      </w:pPr>
      <w:r w:rsidRPr="00F70F82">
        <w:rPr>
          <w:rFonts w:ascii="Arial" w:hAnsi="Arial" w:cs="Arial"/>
        </w:rPr>
        <w:t>§1° - Todas as despesas ordinárias deverão ser do conhecimento de toda a Diretoria, e para as despesas extraordinárias, deverá ser ouvido o Conselho Consultivo.</w:t>
      </w:r>
    </w:p>
    <w:p w:rsidR="00F70F82" w:rsidRPr="00F70F82" w:rsidRDefault="00F70F82">
      <w:pPr>
        <w:pStyle w:val="Corpodetexto"/>
        <w:spacing w:line="360" w:lineRule="auto"/>
        <w:ind w:left="395" w:firstLine="55"/>
        <w:rPr>
          <w:rFonts w:ascii="Arial" w:hAnsi="Arial" w:cs="Arial"/>
        </w:rPr>
      </w:pPr>
    </w:p>
    <w:p w:rsidR="00003E9D" w:rsidRPr="00F70F82" w:rsidRDefault="001D3E49">
      <w:pPr>
        <w:pStyle w:val="Corpodetexto"/>
        <w:spacing w:line="362" w:lineRule="auto"/>
        <w:ind w:left="395" w:firstLine="55"/>
        <w:rPr>
          <w:rFonts w:ascii="Arial" w:hAnsi="Arial" w:cs="Arial"/>
        </w:rPr>
      </w:pPr>
      <w:r w:rsidRPr="00F70F82">
        <w:rPr>
          <w:rFonts w:ascii="Arial" w:hAnsi="Arial" w:cs="Arial"/>
        </w:rPr>
        <w:t>§2° - As movimentações financeiras em conta corrente da entidade necessitarão das assinaturas do presidente e primeiro tesoureiro.</w:t>
      </w:r>
    </w:p>
    <w:p w:rsidR="00F70F82" w:rsidRPr="00F70F82" w:rsidRDefault="00F70F82">
      <w:pPr>
        <w:pStyle w:val="Corpodetexto"/>
        <w:spacing w:line="362" w:lineRule="auto"/>
        <w:ind w:left="395" w:firstLine="55"/>
        <w:rPr>
          <w:rFonts w:ascii="Arial" w:hAnsi="Arial" w:cs="Arial"/>
        </w:rPr>
      </w:pPr>
    </w:p>
    <w:p w:rsidR="00003E9D" w:rsidRPr="00F70F82" w:rsidRDefault="001D3E49">
      <w:pPr>
        <w:pStyle w:val="Ttulo1"/>
        <w:spacing w:before="207"/>
        <w:ind w:right="1609"/>
        <w:rPr>
          <w:rFonts w:ascii="Arial" w:hAnsi="Arial" w:cs="Arial"/>
        </w:rPr>
      </w:pPr>
      <w:r w:rsidRPr="00F70F82">
        <w:rPr>
          <w:rFonts w:ascii="Arial" w:hAnsi="Arial" w:cs="Arial"/>
        </w:rPr>
        <w:lastRenderedPageBreak/>
        <w:t>Seção II</w:t>
      </w:r>
    </w:p>
    <w:p w:rsidR="00003E9D" w:rsidRPr="00F70F82" w:rsidRDefault="001D3E49">
      <w:pPr>
        <w:pStyle w:val="Ttulo2"/>
        <w:spacing w:before="157" w:line="360" w:lineRule="auto"/>
        <w:ind w:left="3609" w:right="3322"/>
        <w:jc w:val="center"/>
        <w:rPr>
          <w:rFonts w:ascii="Arial" w:hAnsi="Arial" w:cs="Arial"/>
        </w:rPr>
      </w:pPr>
      <w:r w:rsidRPr="00F70F82">
        <w:rPr>
          <w:rFonts w:ascii="Arial" w:hAnsi="Arial" w:cs="Arial"/>
        </w:rPr>
        <w:t xml:space="preserve">DA GESTÃO ADMINISTRATIVA </w:t>
      </w:r>
    </w:p>
    <w:p w:rsidR="00003E9D" w:rsidRPr="00F70F82" w:rsidRDefault="00003E9D">
      <w:pPr>
        <w:pStyle w:val="Corpodetexto"/>
        <w:spacing w:before="1"/>
        <w:rPr>
          <w:rFonts w:ascii="Arial" w:hAnsi="Arial" w:cs="Arial"/>
          <w:sz w:val="36"/>
        </w:rPr>
      </w:pPr>
    </w:p>
    <w:p w:rsidR="00003E9D" w:rsidRPr="00F70F82" w:rsidRDefault="001D3E49">
      <w:pPr>
        <w:pStyle w:val="Corpodetexto"/>
        <w:ind w:left="395"/>
        <w:rPr>
          <w:rFonts w:ascii="Arial" w:hAnsi="Arial" w:cs="Arial"/>
        </w:rPr>
      </w:pPr>
      <w:r w:rsidRPr="00F70F82">
        <w:rPr>
          <w:rFonts w:ascii="Arial" w:hAnsi="Arial" w:cs="Arial"/>
          <w:b/>
        </w:rPr>
        <w:t xml:space="preserve">Art. 9º </w:t>
      </w:r>
      <w:r w:rsidR="00F70F82">
        <w:rPr>
          <w:rFonts w:ascii="Arial" w:hAnsi="Arial" w:cs="Arial"/>
        </w:rPr>
        <w:t>- É de responsabilidade dos Gesto</w:t>
      </w:r>
      <w:r w:rsidR="00FB3512">
        <w:rPr>
          <w:rFonts w:ascii="Arial" w:hAnsi="Arial" w:cs="Arial"/>
        </w:rPr>
        <w:t>r</w:t>
      </w:r>
      <w:r w:rsidR="00F70F82">
        <w:rPr>
          <w:rFonts w:ascii="Arial" w:hAnsi="Arial" w:cs="Arial"/>
        </w:rPr>
        <w:t>es Administrativos</w:t>
      </w:r>
      <w:r w:rsidRPr="00F70F82">
        <w:rPr>
          <w:rFonts w:ascii="Arial" w:hAnsi="Arial" w:cs="Arial"/>
        </w:rPr>
        <w:t>:</w:t>
      </w:r>
    </w:p>
    <w:p w:rsidR="00FB3512" w:rsidRPr="001E20A4" w:rsidRDefault="004F3851" w:rsidP="001E20A4">
      <w:pPr>
        <w:pStyle w:val="PargrafodaLista"/>
        <w:numPr>
          <w:ilvl w:val="1"/>
          <w:numId w:val="22"/>
        </w:numPr>
        <w:tabs>
          <w:tab w:val="left" w:pos="756"/>
        </w:tabs>
        <w:jc w:val="both"/>
        <w:rPr>
          <w:rFonts w:ascii="Arial" w:hAnsi="Arial" w:cs="Arial"/>
          <w:color w:val="000000" w:themeColor="text1"/>
        </w:rPr>
      </w:pPr>
      <w:r w:rsidRPr="001E20A4">
        <w:rPr>
          <w:rFonts w:ascii="Arial" w:hAnsi="Arial" w:cs="Arial"/>
          <w:color w:val="000000" w:themeColor="text1"/>
        </w:rPr>
        <w:t>Levantar</w:t>
      </w:r>
      <w:r>
        <w:rPr>
          <w:rFonts w:ascii="Arial" w:hAnsi="Arial" w:cs="Arial"/>
          <w:color w:val="000000" w:themeColor="text1"/>
        </w:rPr>
        <w:t xml:space="preserve"> </w:t>
      </w:r>
      <w:r w:rsidR="001E20A4">
        <w:rPr>
          <w:rFonts w:ascii="Arial" w:hAnsi="Arial" w:cs="Arial"/>
          <w:color w:val="000000" w:themeColor="text1"/>
        </w:rPr>
        <w:t>fundos para o registro do Centro Acadêmico</w:t>
      </w:r>
      <w:r w:rsidR="001E20A4" w:rsidRPr="001E20A4">
        <w:rPr>
          <w:rFonts w:ascii="Arial" w:hAnsi="Arial" w:cs="Arial"/>
          <w:color w:val="000000" w:themeColor="text1"/>
        </w:rPr>
        <w:t xml:space="preserve"> no cartório, bem como administrar os custos para m</w:t>
      </w:r>
      <w:r w:rsidR="00B62AD0">
        <w:rPr>
          <w:rFonts w:ascii="Arial" w:hAnsi="Arial" w:cs="Arial"/>
          <w:color w:val="000000" w:themeColor="text1"/>
        </w:rPr>
        <w:t>anutenção de suas atividades</w:t>
      </w:r>
      <w:bookmarkStart w:id="0" w:name="_GoBack"/>
      <w:bookmarkEnd w:id="0"/>
      <w:r w:rsidR="001E20A4" w:rsidRPr="001E20A4">
        <w:rPr>
          <w:rFonts w:ascii="Arial" w:hAnsi="Arial" w:cs="Arial"/>
          <w:color w:val="000000" w:themeColor="text1"/>
        </w:rPr>
        <w:t>.</w:t>
      </w:r>
    </w:p>
    <w:p w:rsidR="001E20A4" w:rsidRPr="001E20A4" w:rsidRDefault="001E20A4" w:rsidP="001E20A4">
      <w:pPr>
        <w:pStyle w:val="PargrafodaLista"/>
        <w:numPr>
          <w:ilvl w:val="1"/>
          <w:numId w:val="22"/>
        </w:numPr>
        <w:tabs>
          <w:tab w:val="left" w:pos="756"/>
        </w:tabs>
        <w:rPr>
          <w:rFonts w:ascii="Arial" w:hAnsi="Arial" w:cs="Arial"/>
        </w:rPr>
      </w:pPr>
      <w:r w:rsidRPr="00F70F82">
        <w:rPr>
          <w:rFonts w:ascii="Arial" w:hAnsi="Arial" w:cs="Arial"/>
        </w:rPr>
        <w:t>Prestação de contas quando solicitado por qualquer membro do</w:t>
      </w:r>
      <w:r w:rsidRPr="00F70F82">
        <w:rPr>
          <w:rFonts w:ascii="Arial" w:hAnsi="Arial" w:cs="Arial"/>
          <w:spacing w:val="-6"/>
        </w:rPr>
        <w:t xml:space="preserve"> </w:t>
      </w:r>
      <w:r w:rsidRPr="00F70F82">
        <w:rPr>
          <w:rFonts w:ascii="Arial" w:hAnsi="Arial" w:cs="Arial"/>
        </w:rPr>
        <w:t>(</w:t>
      </w:r>
      <w:r w:rsidRPr="00F70F82">
        <w:rPr>
          <w:rFonts w:ascii="Arial" w:hAnsi="Arial" w:cs="Arial"/>
          <w:color w:val="FF0000"/>
        </w:rPr>
        <w:t>informar sigla</w:t>
      </w:r>
      <w:r w:rsidRPr="00F70F82">
        <w:rPr>
          <w:rFonts w:ascii="Arial" w:hAnsi="Arial" w:cs="Arial"/>
        </w:rPr>
        <w:t>);</w:t>
      </w:r>
    </w:p>
    <w:p w:rsidR="00FB3512" w:rsidRPr="00571902" w:rsidRDefault="001D3E49" w:rsidP="00571902">
      <w:pPr>
        <w:pStyle w:val="PargrafodaLista"/>
        <w:numPr>
          <w:ilvl w:val="1"/>
          <w:numId w:val="22"/>
        </w:numPr>
        <w:tabs>
          <w:tab w:val="left" w:pos="756"/>
        </w:tabs>
        <w:spacing w:before="62"/>
        <w:rPr>
          <w:rFonts w:ascii="Arial" w:hAnsi="Arial" w:cs="Arial"/>
        </w:rPr>
      </w:pPr>
      <w:r w:rsidRPr="00F70F82">
        <w:rPr>
          <w:rFonts w:ascii="Arial" w:hAnsi="Arial" w:cs="Arial"/>
        </w:rPr>
        <w:t>Prestação de conta no final da gestão, tendo parecer do conselho consultivo e fiscal em até 2 (dois)</w:t>
      </w:r>
      <w:r w:rsidRPr="00F70F82">
        <w:rPr>
          <w:rFonts w:ascii="Arial" w:hAnsi="Arial" w:cs="Arial"/>
          <w:spacing w:val="-22"/>
        </w:rPr>
        <w:t xml:space="preserve"> </w:t>
      </w:r>
      <w:r w:rsidRPr="00F70F82">
        <w:rPr>
          <w:rFonts w:ascii="Arial" w:hAnsi="Arial" w:cs="Arial"/>
        </w:rPr>
        <w:t>dias;</w:t>
      </w:r>
    </w:p>
    <w:p w:rsidR="00FB3512" w:rsidRPr="00571902" w:rsidRDefault="001D3E49" w:rsidP="00571902">
      <w:pPr>
        <w:pStyle w:val="PargrafodaLista"/>
        <w:numPr>
          <w:ilvl w:val="1"/>
          <w:numId w:val="22"/>
        </w:numPr>
        <w:tabs>
          <w:tab w:val="left" w:pos="756"/>
        </w:tabs>
        <w:spacing w:line="360" w:lineRule="auto"/>
        <w:ind w:right="107"/>
        <w:rPr>
          <w:rFonts w:ascii="Arial" w:hAnsi="Arial" w:cs="Arial"/>
        </w:rPr>
      </w:pPr>
      <w:r w:rsidRPr="00F70F82">
        <w:rPr>
          <w:rFonts w:ascii="Arial" w:hAnsi="Arial" w:cs="Arial"/>
        </w:rPr>
        <w:t>Caso não seja aprovada a prestação de contas pelo conselho consultivo e fiscal, deve-se ser convocada uma assembleia geral para avaliação da prestação de</w:t>
      </w:r>
      <w:r w:rsidRPr="00F70F82">
        <w:rPr>
          <w:rFonts w:ascii="Arial" w:hAnsi="Arial" w:cs="Arial"/>
          <w:spacing w:val="-3"/>
        </w:rPr>
        <w:t xml:space="preserve"> </w:t>
      </w:r>
      <w:r w:rsidR="00C34EF4" w:rsidRPr="00F70F82">
        <w:rPr>
          <w:rFonts w:ascii="Arial" w:hAnsi="Arial" w:cs="Arial"/>
        </w:rPr>
        <w:t>contas;</w:t>
      </w:r>
    </w:p>
    <w:p w:rsidR="00571902" w:rsidRDefault="001D3E49" w:rsidP="00EB4883">
      <w:pPr>
        <w:pStyle w:val="PargrafodaLista"/>
        <w:numPr>
          <w:ilvl w:val="1"/>
          <w:numId w:val="22"/>
        </w:numPr>
        <w:tabs>
          <w:tab w:val="left" w:pos="756"/>
        </w:tabs>
        <w:spacing w:before="0" w:line="360" w:lineRule="auto"/>
        <w:ind w:right="104"/>
        <w:rPr>
          <w:rFonts w:ascii="Arial" w:hAnsi="Arial" w:cs="Arial"/>
        </w:rPr>
      </w:pPr>
      <w:r w:rsidRPr="00FB3512">
        <w:rPr>
          <w:rFonts w:ascii="Arial" w:hAnsi="Arial" w:cs="Arial"/>
        </w:rPr>
        <w:t>Realizar constante diálogo com os alunos e órgãos da</w:t>
      </w:r>
      <w:r w:rsidRPr="00FB3512">
        <w:rPr>
          <w:rFonts w:ascii="Arial" w:hAnsi="Arial" w:cs="Arial"/>
          <w:spacing w:val="-11"/>
        </w:rPr>
        <w:t xml:space="preserve"> </w:t>
      </w:r>
      <w:r w:rsidR="00C34EF4" w:rsidRPr="00FB3512">
        <w:rPr>
          <w:rFonts w:ascii="Arial" w:hAnsi="Arial" w:cs="Arial"/>
        </w:rPr>
        <w:t>universidade;</w:t>
      </w:r>
    </w:p>
    <w:p w:rsidR="00003E9D" w:rsidRPr="00FB3512" w:rsidRDefault="001D3E49" w:rsidP="00EB4883">
      <w:pPr>
        <w:pStyle w:val="PargrafodaLista"/>
        <w:numPr>
          <w:ilvl w:val="1"/>
          <w:numId w:val="22"/>
        </w:numPr>
        <w:tabs>
          <w:tab w:val="left" w:pos="756"/>
        </w:tabs>
        <w:spacing w:before="0" w:line="360" w:lineRule="auto"/>
        <w:ind w:right="104"/>
        <w:rPr>
          <w:rFonts w:ascii="Arial" w:hAnsi="Arial" w:cs="Arial"/>
        </w:rPr>
      </w:pPr>
      <w:r w:rsidRPr="00FB3512">
        <w:rPr>
          <w:rFonts w:ascii="Arial" w:hAnsi="Arial" w:cs="Arial"/>
        </w:rPr>
        <w:t xml:space="preserve">Realizar o levantamento do patrimônio no </w:t>
      </w:r>
      <w:r w:rsidR="00C34EF4" w:rsidRPr="00FB3512">
        <w:rPr>
          <w:rFonts w:ascii="Arial" w:hAnsi="Arial" w:cs="Arial"/>
        </w:rPr>
        <w:t>início</w:t>
      </w:r>
      <w:r w:rsidRPr="00FB3512">
        <w:rPr>
          <w:rFonts w:ascii="Arial" w:hAnsi="Arial" w:cs="Arial"/>
        </w:rPr>
        <w:t xml:space="preserve"> e no final da gestão, deixando registrado no caderno de atas.</w:t>
      </w:r>
    </w:p>
    <w:p w:rsidR="00003E9D" w:rsidRPr="00F70F82" w:rsidRDefault="00003E9D">
      <w:pPr>
        <w:pStyle w:val="Corpodetexto"/>
        <w:spacing w:before="3"/>
        <w:rPr>
          <w:rFonts w:ascii="Arial" w:hAnsi="Arial" w:cs="Arial"/>
          <w:sz w:val="33"/>
        </w:rPr>
      </w:pPr>
    </w:p>
    <w:p w:rsidR="00FB3512" w:rsidRDefault="00FB3512">
      <w:pPr>
        <w:pStyle w:val="Ttulo1"/>
        <w:spacing w:before="1" w:line="362" w:lineRule="auto"/>
        <w:ind w:left="4137" w:right="4863"/>
        <w:rPr>
          <w:rFonts w:ascii="Arial" w:hAnsi="Arial" w:cs="Arial"/>
        </w:rPr>
      </w:pPr>
    </w:p>
    <w:p w:rsidR="00003E9D" w:rsidRPr="00F70F82" w:rsidRDefault="001D3E49">
      <w:pPr>
        <w:pStyle w:val="Ttulo1"/>
        <w:spacing w:before="1" w:line="362" w:lineRule="auto"/>
        <w:ind w:left="4137" w:right="4863"/>
        <w:rPr>
          <w:rFonts w:ascii="Arial" w:hAnsi="Arial" w:cs="Arial"/>
        </w:rPr>
      </w:pPr>
      <w:r w:rsidRPr="00F70F82">
        <w:rPr>
          <w:rFonts w:ascii="Arial" w:hAnsi="Arial" w:cs="Arial"/>
        </w:rPr>
        <w:t>Capítulo IV Seção I</w:t>
      </w:r>
    </w:p>
    <w:p w:rsidR="00003E9D" w:rsidRPr="00F70F82" w:rsidRDefault="001D3E49" w:rsidP="00F70F82">
      <w:pPr>
        <w:pStyle w:val="Ttulo2"/>
        <w:spacing w:line="360" w:lineRule="auto"/>
        <w:ind w:left="3276" w:right="2974"/>
        <w:rPr>
          <w:rFonts w:ascii="Arial" w:hAnsi="Arial" w:cs="Arial"/>
        </w:rPr>
      </w:pPr>
      <w:r w:rsidRPr="00F70F82">
        <w:rPr>
          <w:rFonts w:ascii="Arial" w:hAnsi="Arial" w:cs="Arial"/>
        </w:rPr>
        <w:t xml:space="preserve">DA DIREÇÃO E DA DMINISTRAÇÃO </w:t>
      </w:r>
      <w:r w:rsidR="00F70F82">
        <w:rPr>
          <w:rFonts w:ascii="Arial" w:hAnsi="Arial" w:cs="Arial"/>
        </w:rPr>
        <w:br/>
        <w:t xml:space="preserve">            </w:t>
      </w:r>
    </w:p>
    <w:p w:rsidR="00003E9D" w:rsidRPr="00F70F82" w:rsidRDefault="00003E9D">
      <w:pPr>
        <w:pStyle w:val="Corpodetexto"/>
        <w:spacing w:before="1"/>
        <w:rPr>
          <w:rFonts w:ascii="Arial" w:hAnsi="Arial" w:cs="Arial"/>
          <w:sz w:val="35"/>
        </w:rPr>
      </w:pPr>
    </w:p>
    <w:p w:rsidR="00003E9D" w:rsidRPr="00F70F82" w:rsidRDefault="001D3E49">
      <w:pPr>
        <w:pStyle w:val="Corpodetexto"/>
        <w:spacing w:line="360" w:lineRule="auto"/>
        <w:ind w:left="395"/>
        <w:rPr>
          <w:rFonts w:ascii="Arial" w:hAnsi="Arial" w:cs="Arial"/>
        </w:rPr>
      </w:pPr>
      <w:r w:rsidRPr="00F70F82">
        <w:rPr>
          <w:rFonts w:ascii="Arial" w:hAnsi="Arial" w:cs="Arial"/>
          <w:b/>
        </w:rPr>
        <w:t xml:space="preserve">Art. 10 </w:t>
      </w:r>
      <w:r w:rsidRPr="00F70F82">
        <w:rPr>
          <w:rFonts w:ascii="Arial" w:hAnsi="Arial" w:cs="Arial"/>
        </w:rPr>
        <w:t>- A direção e administração do Centro Acadêmico serão exercidas por uma Diretoria Executiva com aconselhamento e fiscalização através de um Conselho Consultivo e Fiscal.</w:t>
      </w:r>
    </w:p>
    <w:p w:rsidR="00003E9D" w:rsidRPr="00F70F82" w:rsidRDefault="00003E9D">
      <w:pPr>
        <w:pStyle w:val="Corpodetexto"/>
        <w:spacing w:before="2"/>
        <w:rPr>
          <w:rFonts w:ascii="Arial" w:hAnsi="Arial" w:cs="Arial"/>
          <w:sz w:val="33"/>
        </w:rPr>
      </w:pPr>
    </w:p>
    <w:p w:rsidR="00003E9D" w:rsidRPr="00F70F82" w:rsidRDefault="001D3E49">
      <w:pPr>
        <w:pStyle w:val="Corpodetexto"/>
        <w:spacing w:line="360" w:lineRule="auto"/>
        <w:ind w:left="395" w:right="105"/>
        <w:jc w:val="both"/>
        <w:rPr>
          <w:rFonts w:ascii="Arial" w:hAnsi="Arial" w:cs="Arial"/>
        </w:rPr>
      </w:pPr>
      <w:r w:rsidRPr="00F70F82">
        <w:rPr>
          <w:rFonts w:ascii="Arial" w:hAnsi="Arial" w:cs="Arial"/>
          <w:b/>
        </w:rPr>
        <w:t xml:space="preserve">§ 1° </w:t>
      </w:r>
      <w:r w:rsidRPr="00F70F82">
        <w:rPr>
          <w:rFonts w:ascii="Arial" w:hAnsi="Arial" w:cs="Arial"/>
        </w:rPr>
        <w:t>- A Diretoria Executiva, composta por membros eleitos conforme as normas da lei e deste estatuto, é órgão executivo do C.A. e será constituída de 11 (onze) membros, a saber: Presidente, Vice-presidente, 1º Secretário, 2º Secretário, 1º Tesoureiro, 2º Tesoureiro, Diretor de Relações Públicas, Diretor Sócio cultural, Diretor de Relação Empresa/Escola, Diretor Político e Representante Discente no Colegiado.</w:t>
      </w:r>
    </w:p>
    <w:p w:rsidR="00003E9D" w:rsidRPr="00F70F82" w:rsidRDefault="00003E9D">
      <w:pPr>
        <w:pStyle w:val="Corpodetexto"/>
        <w:spacing w:before="10"/>
        <w:rPr>
          <w:rFonts w:ascii="Arial" w:hAnsi="Arial" w:cs="Arial"/>
          <w:sz w:val="32"/>
        </w:rPr>
      </w:pPr>
    </w:p>
    <w:p w:rsidR="00003E9D" w:rsidRDefault="001D3E49">
      <w:pPr>
        <w:pStyle w:val="Corpodetexto"/>
        <w:spacing w:before="1" w:line="360" w:lineRule="auto"/>
        <w:ind w:left="395"/>
        <w:rPr>
          <w:rFonts w:ascii="Arial" w:hAnsi="Arial" w:cs="Arial"/>
        </w:rPr>
      </w:pPr>
      <w:r w:rsidRPr="00F70F82">
        <w:rPr>
          <w:rFonts w:ascii="Arial" w:hAnsi="Arial" w:cs="Arial"/>
          <w:b/>
        </w:rPr>
        <w:t xml:space="preserve">§ 2° </w:t>
      </w:r>
      <w:r w:rsidRPr="00F70F82">
        <w:rPr>
          <w:rFonts w:ascii="Arial" w:hAnsi="Arial" w:cs="Arial"/>
        </w:rPr>
        <w:t>– Todos os membros terão o mandato de 2 (dois) semestres letivos, salvo em caso de greve que este se estenderá até o início do 3º semestre letivo; e serão eleitos segundo os termos do capítulo VIII.</w:t>
      </w:r>
    </w:p>
    <w:p w:rsidR="00FB3512" w:rsidRDefault="00FB3512">
      <w:pPr>
        <w:pStyle w:val="Corpodetexto"/>
        <w:spacing w:before="1" w:line="360" w:lineRule="auto"/>
        <w:ind w:left="395"/>
        <w:rPr>
          <w:rFonts w:ascii="Arial" w:hAnsi="Arial" w:cs="Arial"/>
        </w:rPr>
      </w:pPr>
    </w:p>
    <w:p w:rsidR="00FB3512" w:rsidRDefault="00FB3512">
      <w:pPr>
        <w:pStyle w:val="Corpodetexto"/>
        <w:spacing w:before="1" w:line="360" w:lineRule="auto"/>
        <w:ind w:left="395"/>
        <w:rPr>
          <w:rFonts w:ascii="Arial" w:hAnsi="Arial" w:cs="Arial"/>
        </w:rPr>
      </w:pPr>
    </w:p>
    <w:p w:rsidR="00FB3512" w:rsidRDefault="00FB3512">
      <w:pPr>
        <w:pStyle w:val="Corpodetexto"/>
        <w:spacing w:before="1" w:line="360" w:lineRule="auto"/>
        <w:ind w:left="395"/>
        <w:rPr>
          <w:rFonts w:ascii="Arial" w:hAnsi="Arial" w:cs="Arial"/>
        </w:rPr>
      </w:pPr>
    </w:p>
    <w:p w:rsidR="00FB3512" w:rsidRDefault="00FB3512">
      <w:pPr>
        <w:pStyle w:val="Corpodetexto"/>
        <w:spacing w:before="1" w:line="360" w:lineRule="auto"/>
        <w:ind w:left="395"/>
        <w:rPr>
          <w:rFonts w:ascii="Arial" w:hAnsi="Arial" w:cs="Arial"/>
        </w:rPr>
      </w:pPr>
    </w:p>
    <w:p w:rsidR="00FB3512" w:rsidRDefault="00FB3512">
      <w:pPr>
        <w:pStyle w:val="Corpodetexto"/>
        <w:spacing w:before="1" w:line="360" w:lineRule="auto"/>
        <w:ind w:left="395"/>
        <w:rPr>
          <w:rFonts w:ascii="Arial" w:hAnsi="Arial" w:cs="Arial"/>
        </w:rPr>
      </w:pPr>
    </w:p>
    <w:p w:rsidR="00FB3512" w:rsidRPr="00F70F82" w:rsidRDefault="00FB3512">
      <w:pPr>
        <w:pStyle w:val="Corpodetexto"/>
        <w:spacing w:before="1" w:line="360" w:lineRule="auto"/>
        <w:ind w:left="395"/>
        <w:rPr>
          <w:rFonts w:ascii="Arial" w:hAnsi="Arial" w:cs="Arial"/>
        </w:rPr>
      </w:pPr>
    </w:p>
    <w:p w:rsidR="00003E9D" w:rsidRPr="00F70F82" w:rsidRDefault="00003E9D">
      <w:pPr>
        <w:pStyle w:val="Corpodetexto"/>
        <w:spacing w:before="1"/>
        <w:rPr>
          <w:rFonts w:ascii="Arial" w:hAnsi="Arial" w:cs="Arial"/>
          <w:sz w:val="33"/>
        </w:rPr>
      </w:pPr>
    </w:p>
    <w:p w:rsidR="00003E9D" w:rsidRPr="00F70F82" w:rsidRDefault="001D3E49">
      <w:pPr>
        <w:ind w:left="395"/>
        <w:rPr>
          <w:rFonts w:ascii="Arial" w:hAnsi="Arial" w:cs="Arial"/>
        </w:rPr>
      </w:pPr>
      <w:r w:rsidRPr="00F70F82">
        <w:rPr>
          <w:rFonts w:ascii="Arial" w:hAnsi="Arial" w:cs="Arial"/>
          <w:b/>
        </w:rPr>
        <w:t xml:space="preserve">Art. 11 </w:t>
      </w:r>
      <w:r w:rsidRPr="00F70F82">
        <w:rPr>
          <w:rFonts w:ascii="Arial" w:hAnsi="Arial" w:cs="Arial"/>
        </w:rPr>
        <w:t>- Compete ao Presidente:</w:t>
      </w:r>
    </w:p>
    <w:p w:rsidR="00003E9D" w:rsidRPr="00F70F82" w:rsidRDefault="001D3E49">
      <w:pPr>
        <w:pStyle w:val="PargrafodaLista"/>
        <w:numPr>
          <w:ilvl w:val="2"/>
          <w:numId w:val="22"/>
        </w:numPr>
        <w:tabs>
          <w:tab w:val="left" w:pos="833"/>
        </w:tabs>
        <w:rPr>
          <w:rFonts w:ascii="Arial" w:hAnsi="Arial" w:cs="Arial"/>
        </w:rPr>
      </w:pPr>
      <w:r w:rsidRPr="00F70F82">
        <w:rPr>
          <w:rFonts w:ascii="Arial" w:hAnsi="Arial" w:cs="Arial"/>
        </w:rPr>
        <w:t>Convocar reuniões do Conselho Consultivo e</w:t>
      </w:r>
      <w:r w:rsidRPr="00F70F82">
        <w:rPr>
          <w:rFonts w:ascii="Arial" w:hAnsi="Arial" w:cs="Arial"/>
          <w:spacing w:val="-1"/>
        </w:rPr>
        <w:t xml:space="preserve"> </w:t>
      </w:r>
      <w:r w:rsidRPr="00F70F82">
        <w:rPr>
          <w:rFonts w:ascii="Arial" w:hAnsi="Arial" w:cs="Arial"/>
        </w:rPr>
        <w:t>Fiscal;</w:t>
      </w:r>
    </w:p>
    <w:p w:rsidR="00003E9D" w:rsidRPr="00F70F82" w:rsidRDefault="001D3E49">
      <w:pPr>
        <w:pStyle w:val="PargrafodaLista"/>
        <w:numPr>
          <w:ilvl w:val="2"/>
          <w:numId w:val="22"/>
        </w:numPr>
        <w:tabs>
          <w:tab w:val="left" w:pos="833"/>
        </w:tabs>
        <w:spacing w:before="127"/>
        <w:rPr>
          <w:rFonts w:ascii="Arial" w:hAnsi="Arial" w:cs="Arial"/>
        </w:rPr>
      </w:pPr>
      <w:r w:rsidRPr="00F70F82">
        <w:rPr>
          <w:rFonts w:ascii="Arial" w:hAnsi="Arial" w:cs="Arial"/>
        </w:rPr>
        <w:t xml:space="preserve">Convocar e presidir a(s) </w:t>
      </w:r>
      <w:r w:rsidR="00C34EF4" w:rsidRPr="00F70F82">
        <w:rPr>
          <w:rFonts w:ascii="Arial" w:hAnsi="Arial" w:cs="Arial"/>
        </w:rPr>
        <w:t>Assembleia</w:t>
      </w:r>
      <w:r w:rsidRPr="00F70F82">
        <w:rPr>
          <w:rFonts w:ascii="Arial" w:hAnsi="Arial" w:cs="Arial"/>
        </w:rPr>
        <w:t xml:space="preserve">(s) Geral (is) do </w:t>
      </w:r>
      <w:r w:rsidR="00C34EF4" w:rsidRPr="00F70F82">
        <w:rPr>
          <w:rFonts w:ascii="Arial" w:hAnsi="Arial" w:cs="Arial"/>
        </w:rPr>
        <w:t>(</w:t>
      </w:r>
      <w:r w:rsidR="00C34EF4" w:rsidRPr="00F70F82">
        <w:rPr>
          <w:rFonts w:ascii="Arial" w:hAnsi="Arial" w:cs="Arial"/>
          <w:color w:val="FF0000"/>
        </w:rPr>
        <w:t>informar sigla</w:t>
      </w:r>
      <w:r w:rsidR="00C34EF4" w:rsidRPr="00F70F82">
        <w:rPr>
          <w:rFonts w:ascii="Arial" w:hAnsi="Arial" w:cs="Arial"/>
        </w:rPr>
        <w:t>)</w:t>
      </w:r>
      <w:r w:rsidRPr="00F70F82">
        <w:rPr>
          <w:rFonts w:ascii="Arial" w:hAnsi="Arial" w:cs="Arial"/>
        </w:rPr>
        <w:t>, assim como as reuniões da</w:t>
      </w:r>
      <w:r w:rsidRPr="00F70F82">
        <w:rPr>
          <w:rFonts w:ascii="Arial" w:hAnsi="Arial" w:cs="Arial"/>
          <w:spacing w:val="-11"/>
        </w:rPr>
        <w:t xml:space="preserve"> </w:t>
      </w:r>
      <w:r w:rsidRPr="00F70F82">
        <w:rPr>
          <w:rFonts w:ascii="Arial" w:hAnsi="Arial" w:cs="Arial"/>
        </w:rPr>
        <w:t>Diretoria;</w:t>
      </w:r>
    </w:p>
    <w:p w:rsidR="00003E9D" w:rsidRPr="00F70F82" w:rsidRDefault="001D3E49">
      <w:pPr>
        <w:pStyle w:val="PargrafodaLista"/>
        <w:numPr>
          <w:ilvl w:val="2"/>
          <w:numId w:val="22"/>
        </w:numPr>
        <w:tabs>
          <w:tab w:val="left" w:pos="833"/>
        </w:tabs>
        <w:rPr>
          <w:rFonts w:ascii="Arial" w:hAnsi="Arial" w:cs="Arial"/>
        </w:rPr>
      </w:pPr>
      <w:r w:rsidRPr="00F70F82">
        <w:rPr>
          <w:rFonts w:ascii="Arial" w:hAnsi="Arial" w:cs="Arial"/>
        </w:rPr>
        <w:t>Proferir o voto de qualidade quando</w:t>
      </w:r>
      <w:r w:rsidRPr="00F70F82">
        <w:rPr>
          <w:rFonts w:ascii="Arial" w:hAnsi="Arial" w:cs="Arial"/>
          <w:spacing w:val="-1"/>
        </w:rPr>
        <w:t xml:space="preserve"> </w:t>
      </w:r>
      <w:r w:rsidRPr="00F70F82">
        <w:rPr>
          <w:rFonts w:ascii="Arial" w:hAnsi="Arial" w:cs="Arial"/>
        </w:rPr>
        <w:t>necessário;</w:t>
      </w:r>
    </w:p>
    <w:p w:rsidR="00003E9D" w:rsidRPr="00F70F82" w:rsidRDefault="001D3E49">
      <w:pPr>
        <w:pStyle w:val="PargrafodaLista"/>
        <w:numPr>
          <w:ilvl w:val="2"/>
          <w:numId w:val="22"/>
        </w:numPr>
        <w:tabs>
          <w:tab w:val="left" w:pos="833"/>
        </w:tabs>
        <w:spacing w:before="127"/>
        <w:rPr>
          <w:rFonts w:ascii="Arial" w:hAnsi="Arial" w:cs="Arial"/>
        </w:rPr>
      </w:pPr>
      <w:r w:rsidRPr="00F70F82">
        <w:rPr>
          <w:rFonts w:ascii="Arial" w:hAnsi="Arial" w:cs="Arial"/>
        </w:rPr>
        <w:t>Dirigir e supervisionar os trabalhos do</w:t>
      </w:r>
      <w:r w:rsidRPr="00F70F82">
        <w:rPr>
          <w:rFonts w:ascii="Arial" w:hAnsi="Arial" w:cs="Arial"/>
          <w:spacing w:val="-2"/>
        </w:rPr>
        <w:t xml:space="preserve"> </w:t>
      </w:r>
      <w:r w:rsidR="00C34EF4" w:rsidRPr="00F70F82">
        <w:rPr>
          <w:rFonts w:ascii="Arial" w:hAnsi="Arial" w:cs="Arial"/>
        </w:rPr>
        <w:t>(</w:t>
      </w:r>
      <w:r w:rsidR="00C34EF4" w:rsidRPr="00F70F82">
        <w:rPr>
          <w:rFonts w:ascii="Arial" w:hAnsi="Arial" w:cs="Arial"/>
          <w:color w:val="FF0000"/>
        </w:rPr>
        <w:t>informar sigla</w:t>
      </w:r>
      <w:r w:rsidR="00C34EF4" w:rsidRPr="00F70F82">
        <w:rPr>
          <w:rFonts w:ascii="Arial" w:hAnsi="Arial" w:cs="Arial"/>
        </w:rPr>
        <w:t>)</w:t>
      </w:r>
      <w:r w:rsidRPr="00F70F82">
        <w:rPr>
          <w:rFonts w:ascii="Arial" w:hAnsi="Arial" w:cs="Arial"/>
        </w:rPr>
        <w:t>;</w:t>
      </w:r>
    </w:p>
    <w:p w:rsidR="00003E9D" w:rsidRPr="00F70F82" w:rsidRDefault="001D3E49">
      <w:pPr>
        <w:pStyle w:val="PargrafodaLista"/>
        <w:numPr>
          <w:ilvl w:val="2"/>
          <w:numId w:val="22"/>
        </w:numPr>
        <w:tabs>
          <w:tab w:val="left" w:pos="833"/>
        </w:tabs>
        <w:rPr>
          <w:rFonts w:ascii="Arial" w:hAnsi="Arial" w:cs="Arial"/>
        </w:rPr>
      </w:pPr>
      <w:r w:rsidRPr="00F70F82">
        <w:rPr>
          <w:rFonts w:ascii="Arial" w:hAnsi="Arial" w:cs="Arial"/>
        </w:rPr>
        <w:t xml:space="preserve">Representar o </w:t>
      </w:r>
      <w:r w:rsidR="00C34EF4" w:rsidRPr="00F70F82">
        <w:rPr>
          <w:rFonts w:ascii="Arial" w:hAnsi="Arial" w:cs="Arial"/>
        </w:rPr>
        <w:t>(</w:t>
      </w:r>
      <w:r w:rsidR="00C34EF4" w:rsidRPr="00F70F82">
        <w:rPr>
          <w:rFonts w:ascii="Arial" w:hAnsi="Arial" w:cs="Arial"/>
          <w:color w:val="FF0000"/>
        </w:rPr>
        <w:t>informar sigla</w:t>
      </w:r>
      <w:r w:rsidR="00C34EF4" w:rsidRPr="00F70F82">
        <w:rPr>
          <w:rFonts w:ascii="Arial" w:hAnsi="Arial" w:cs="Arial"/>
        </w:rPr>
        <w:t>)</w:t>
      </w:r>
      <w:r w:rsidRPr="00F70F82">
        <w:rPr>
          <w:rFonts w:ascii="Arial" w:hAnsi="Arial" w:cs="Arial"/>
        </w:rPr>
        <w:t xml:space="preserve"> em juízo e fora</w:t>
      </w:r>
      <w:r w:rsidRPr="00F70F82">
        <w:rPr>
          <w:rFonts w:ascii="Arial" w:hAnsi="Arial" w:cs="Arial"/>
          <w:spacing w:val="-9"/>
        </w:rPr>
        <w:t xml:space="preserve"> </w:t>
      </w:r>
      <w:r w:rsidRPr="00F70F82">
        <w:rPr>
          <w:rFonts w:ascii="Arial" w:hAnsi="Arial" w:cs="Arial"/>
        </w:rPr>
        <w:t>dele;</w:t>
      </w:r>
    </w:p>
    <w:p w:rsidR="00003E9D" w:rsidRPr="00F70F82" w:rsidRDefault="001D3E49">
      <w:pPr>
        <w:pStyle w:val="PargrafodaLista"/>
        <w:numPr>
          <w:ilvl w:val="2"/>
          <w:numId w:val="22"/>
        </w:numPr>
        <w:tabs>
          <w:tab w:val="left" w:pos="832"/>
          <w:tab w:val="left" w:pos="833"/>
        </w:tabs>
        <w:rPr>
          <w:rFonts w:ascii="Arial" w:hAnsi="Arial" w:cs="Arial"/>
        </w:rPr>
      </w:pPr>
      <w:r w:rsidRPr="00F70F82">
        <w:rPr>
          <w:rFonts w:ascii="Arial" w:hAnsi="Arial" w:cs="Arial"/>
        </w:rPr>
        <w:t>Supervisionar os trabalhos dos membros da Diretoria e dos Departamentos mantidos pelo</w:t>
      </w:r>
      <w:r w:rsidRPr="00F70F82">
        <w:rPr>
          <w:rFonts w:ascii="Arial" w:hAnsi="Arial" w:cs="Arial"/>
          <w:spacing w:val="-15"/>
        </w:rPr>
        <w:t xml:space="preserve"> </w:t>
      </w:r>
      <w:r w:rsidR="00C34EF4" w:rsidRPr="00F70F82">
        <w:rPr>
          <w:rFonts w:ascii="Arial" w:hAnsi="Arial" w:cs="Arial"/>
        </w:rPr>
        <w:t>(</w:t>
      </w:r>
      <w:r w:rsidR="00C34EF4" w:rsidRPr="00F70F82">
        <w:rPr>
          <w:rFonts w:ascii="Arial" w:hAnsi="Arial" w:cs="Arial"/>
          <w:color w:val="FF0000"/>
        </w:rPr>
        <w:t>informar sigla</w:t>
      </w:r>
      <w:r w:rsidR="00C34EF4" w:rsidRPr="00F70F82">
        <w:rPr>
          <w:rFonts w:ascii="Arial" w:hAnsi="Arial" w:cs="Arial"/>
        </w:rPr>
        <w:t>)</w:t>
      </w:r>
      <w:r w:rsidRPr="00F70F82">
        <w:rPr>
          <w:rFonts w:ascii="Arial" w:hAnsi="Arial" w:cs="Arial"/>
        </w:rPr>
        <w:t>;</w:t>
      </w:r>
    </w:p>
    <w:p w:rsidR="00003E9D" w:rsidRPr="00F70F82" w:rsidRDefault="001D3E49">
      <w:pPr>
        <w:pStyle w:val="PargrafodaLista"/>
        <w:numPr>
          <w:ilvl w:val="2"/>
          <w:numId w:val="22"/>
        </w:numPr>
        <w:tabs>
          <w:tab w:val="left" w:pos="833"/>
        </w:tabs>
        <w:rPr>
          <w:rFonts w:ascii="Arial" w:hAnsi="Arial" w:cs="Arial"/>
        </w:rPr>
      </w:pPr>
      <w:r w:rsidRPr="00F70F82">
        <w:rPr>
          <w:rFonts w:ascii="Arial" w:hAnsi="Arial" w:cs="Arial"/>
        </w:rPr>
        <w:t>Autorizar o pagamento de quaisquer despesas a cargo da Diretoria e dos</w:t>
      </w:r>
      <w:r w:rsidRPr="00F70F82">
        <w:rPr>
          <w:rFonts w:ascii="Arial" w:hAnsi="Arial" w:cs="Arial"/>
          <w:spacing w:val="-8"/>
        </w:rPr>
        <w:t xml:space="preserve"> </w:t>
      </w:r>
      <w:r w:rsidRPr="00F70F82">
        <w:rPr>
          <w:rFonts w:ascii="Arial" w:hAnsi="Arial" w:cs="Arial"/>
        </w:rPr>
        <w:t>Departamentos;</w:t>
      </w:r>
    </w:p>
    <w:p w:rsidR="00003E9D" w:rsidRPr="00F70F82" w:rsidRDefault="001D3E49">
      <w:pPr>
        <w:pStyle w:val="PargrafodaLista"/>
        <w:numPr>
          <w:ilvl w:val="2"/>
          <w:numId w:val="22"/>
        </w:numPr>
        <w:tabs>
          <w:tab w:val="left" w:pos="833"/>
        </w:tabs>
        <w:spacing w:before="127" w:line="362" w:lineRule="auto"/>
        <w:ind w:right="112"/>
        <w:rPr>
          <w:rFonts w:ascii="Arial" w:hAnsi="Arial" w:cs="Arial"/>
        </w:rPr>
      </w:pPr>
      <w:r w:rsidRPr="00F70F82">
        <w:rPr>
          <w:rFonts w:ascii="Arial" w:hAnsi="Arial" w:cs="Arial"/>
        </w:rPr>
        <w:t>Apresentar no final da gestão um relatório das atividades exercidas durante o mandato que deverá ser lavrado em livro</w:t>
      </w:r>
      <w:r w:rsidRPr="00F70F82">
        <w:rPr>
          <w:rFonts w:ascii="Arial" w:hAnsi="Arial" w:cs="Arial"/>
          <w:spacing w:val="-7"/>
        </w:rPr>
        <w:t xml:space="preserve"> </w:t>
      </w:r>
      <w:r w:rsidRPr="00F70F82">
        <w:rPr>
          <w:rFonts w:ascii="Arial" w:hAnsi="Arial" w:cs="Arial"/>
        </w:rPr>
        <w:t>próprio;</w:t>
      </w:r>
    </w:p>
    <w:p w:rsidR="00003E9D" w:rsidRPr="00F70F82" w:rsidRDefault="001D3E49">
      <w:pPr>
        <w:pStyle w:val="PargrafodaLista"/>
        <w:numPr>
          <w:ilvl w:val="2"/>
          <w:numId w:val="22"/>
        </w:numPr>
        <w:tabs>
          <w:tab w:val="left" w:pos="832"/>
          <w:tab w:val="left" w:pos="833"/>
        </w:tabs>
        <w:spacing w:before="0" w:line="250" w:lineRule="exact"/>
        <w:rPr>
          <w:rFonts w:ascii="Arial" w:hAnsi="Arial" w:cs="Arial"/>
        </w:rPr>
      </w:pPr>
      <w:r w:rsidRPr="00F70F82">
        <w:rPr>
          <w:rFonts w:ascii="Arial" w:hAnsi="Arial" w:cs="Arial"/>
        </w:rPr>
        <w:t>Elaboração do regimento interno das diretorias e respectivos</w:t>
      </w:r>
      <w:r w:rsidRPr="00F70F82">
        <w:rPr>
          <w:rFonts w:ascii="Arial" w:hAnsi="Arial" w:cs="Arial"/>
          <w:spacing w:val="-3"/>
        </w:rPr>
        <w:t xml:space="preserve"> </w:t>
      </w:r>
      <w:r w:rsidRPr="00F70F82">
        <w:rPr>
          <w:rFonts w:ascii="Arial" w:hAnsi="Arial" w:cs="Arial"/>
        </w:rPr>
        <w:t>departamentos.</w:t>
      </w:r>
    </w:p>
    <w:p w:rsidR="00003E9D" w:rsidRDefault="00003E9D">
      <w:pPr>
        <w:spacing w:line="250" w:lineRule="exact"/>
        <w:rPr>
          <w:rFonts w:ascii="Arial" w:hAnsi="Arial" w:cs="Arial"/>
        </w:rPr>
      </w:pPr>
    </w:p>
    <w:p w:rsidR="00003E9D" w:rsidRPr="00F70F82" w:rsidRDefault="001D3E49">
      <w:pPr>
        <w:spacing w:before="62"/>
        <w:ind w:left="112"/>
        <w:rPr>
          <w:rFonts w:ascii="Arial" w:hAnsi="Arial" w:cs="Arial"/>
        </w:rPr>
      </w:pPr>
      <w:r w:rsidRPr="00F70F82">
        <w:rPr>
          <w:rFonts w:ascii="Arial" w:hAnsi="Arial" w:cs="Arial"/>
          <w:b/>
        </w:rPr>
        <w:t xml:space="preserve">Art. 12 </w:t>
      </w:r>
      <w:r w:rsidRPr="00F70F82">
        <w:rPr>
          <w:rFonts w:ascii="Arial" w:hAnsi="Arial" w:cs="Arial"/>
        </w:rPr>
        <w:t>- Compete ao Vice-Presidente:</w:t>
      </w:r>
    </w:p>
    <w:p w:rsidR="00003E9D" w:rsidRPr="00F70F82" w:rsidRDefault="001D3E49">
      <w:pPr>
        <w:pStyle w:val="PargrafodaLista"/>
        <w:numPr>
          <w:ilvl w:val="0"/>
          <w:numId w:val="21"/>
        </w:numPr>
        <w:tabs>
          <w:tab w:val="left" w:pos="833"/>
        </w:tabs>
        <w:rPr>
          <w:rFonts w:ascii="Arial" w:hAnsi="Arial" w:cs="Arial"/>
        </w:rPr>
      </w:pPr>
      <w:r w:rsidRPr="00F70F82">
        <w:rPr>
          <w:rFonts w:ascii="Arial" w:hAnsi="Arial" w:cs="Arial"/>
        </w:rPr>
        <w:t>Substituir o Presidente nas suas faltas ou</w:t>
      </w:r>
      <w:r w:rsidRPr="00F70F82">
        <w:rPr>
          <w:rFonts w:ascii="Arial" w:hAnsi="Arial" w:cs="Arial"/>
          <w:spacing w:val="-9"/>
        </w:rPr>
        <w:t xml:space="preserve"> </w:t>
      </w:r>
      <w:r w:rsidRPr="00F70F82">
        <w:rPr>
          <w:rFonts w:ascii="Arial" w:hAnsi="Arial" w:cs="Arial"/>
        </w:rPr>
        <w:t>impedimentos;</w:t>
      </w:r>
    </w:p>
    <w:p w:rsidR="00003E9D" w:rsidRPr="00F70F82" w:rsidRDefault="001D3E49">
      <w:pPr>
        <w:pStyle w:val="PargrafodaLista"/>
        <w:numPr>
          <w:ilvl w:val="0"/>
          <w:numId w:val="21"/>
        </w:numPr>
        <w:tabs>
          <w:tab w:val="left" w:pos="833"/>
        </w:tabs>
        <w:rPr>
          <w:rFonts w:ascii="Arial" w:hAnsi="Arial" w:cs="Arial"/>
        </w:rPr>
      </w:pPr>
      <w:r w:rsidRPr="00F70F82">
        <w:rPr>
          <w:rFonts w:ascii="Arial" w:hAnsi="Arial" w:cs="Arial"/>
        </w:rPr>
        <w:t>Auxiliar o presidente no desempenho de suas</w:t>
      </w:r>
      <w:r w:rsidRPr="00F70F82">
        <w:rPr>
          <w:rFonts w:ascii="Arial" w:hAnsi="Arial" w:cs="Arial"/>
          <w:spacing w:val="-4"/>
        </w:rPr>
        <w:t xml:space="preserve"> </w:t>
      </w:r>
      <w:r w:rsidRPr="00F70F82">
        <w:rPr>
          <w:rFonts w:ascii="Arial" w:hAnsi="Arial" w:cs="Arial"/>
        </w:rPr>
        <w:t>funções.</w:t>
      </w:r>
    </w:p>
    <w:p w:rsidR="0098769A" w:rsidRPr="00F70F82" w:rsidRDefault="0098769A" w:rsidP="0098769A">
      <w:pPr>
        <w:pStyle w:val="PargrafodaLista"/>
        <w:tabs>
          <w:tab w:val="left" w:pos="833"/>
        </w:tabs>
        <w:ind w:firstLine="0"/>
        <w:rPr>
          <w:rFonts w:ascii="Arial" w:hAnsi="Arial" w:cs="Arial"/>
        </w:rPr>
      </w:pPr>
    </w:p>
    <w:p w:rsidR="00003E9D" w:rsidRPr="00F70F82" w:rsidRDefault="001D3E49">
      <w:pPr>
        <w:spacing w:before="127"/>
        <w:ind w:left="112"/>
        <w:rPr>
          <w:rFonts w:ascii="Arial" w:hAnsi="Arial" w:cs="Arial"/>
        </w:rPr>
      </w:pPr>
      <w:r w:rsidRPr="00F70F82">
        <w:rPr>
          <w:rFonts w:ascii="Arial" w:hAnsi="Arial" w:cs="Arial"/>
          <w:b/>
        </w:rPr>
        <w:t xml:space="preserve">Art. 13 </w:t>
      </w:r>
      <w:r w:rsidRPr="00F70F82">
        <w:rPr>
          <w:rFonts w:ascii="Arial" w:hAnsi="Arial" w:cs="Arial"/>
        </w:rPr>
        <w:t>- Compete aos Secretários:</w:t>
      </w:r>
    </w:p>
    <w:p w:rsidR="00003E9D" w:rsidRPr="00F70F82" w:rsidRDefault="001D3E49">
      <w:pPr>
        <w:pStyle w:val="PargrafodaLista"/>
        <w:numPr>
          <w:ilvl w:val="0"/>
          <w:numId w:val="20"/>
        </w:numPr>
        <w:tabs>
          <w:tab w:val="left" w:pos="833"/>
        </w:tabs>
        <w:rPr>
          <w:rFonts w:ascii="Arial" w:hAnsi="Arial" w:cs="Arial"/>
        </w:rPr>
      </w:pPr>
      <w:r w:rsidRPr="00F70F82">
        <w:rPr>
          <w:rFonts w:ascii="Arial" w:hAnsi="Arial" w:cs="Arial"/>
        </w:rPr>
        <w:t xml:space="preserve">Secretariar as reuniões da Diretoria e </w:t>
      </w:r>
      <w:r w:rsidR="001B3B1B" w:rsidRPr="00F70F82">
        <w:rPr>
          <w:rFonts w:ascii="Arial" w:hAnsi="Arial" w:cs="Arial"/>
        </w:rPr>
        <w:t>Assembleia</w:t>
      </w:r>
      <w:r w:rsidRPr="00F70F82">
        <w:rPr>
          <w:rFonts w:ascii="Arial" w:hAnsi="Arial" w:cs="Arial"/>
        </w:rPr>
        <w:t xml:space="preserve"> Geral e redigir as</w:t>
      </w:r>
      <w:r w:rsidRPr="00F70F82">
        <w:rPr>
          <w:rFonts w:ascii="Arial" w:hAnsi="Arial" w:cs="Arial"/>
          <w:spacing w:val="-6"/>
        </w:rPr>
        <w:t xml:space="preserve"> </w:t>
      </w:r>
      <w:r w:rsidRPr="00F70F82">
        <w:rPr>
          <w:rFonts w:ascii="Arial" w:hAnsi="Arial" w:cs="Arial"/>
        </w:rPr>
        <w:t>atas;</w:t>
      </w:r>
    </w:p>
    <w:p w:rsidR="00003E9D" w:rsidRPr="00F70F82" w:rsidRDefault="001D3E49">
      <w:pPr>
        <w:pStyle w:val="PargrafodaLista"/>
        <w:numPr>
          <w:ilvl w:val="0"/>
          <w:numId w:val="20"/>
        </w:numPr>
        <w:tabs>
          <w:tab w:val="left" w:pos="833"/>
        </w:tabs>
        <w:rPr>
          <w:rFonts w:ascii="Arial" w:hAnsi="Arial" w:cs="Arial"/>
        </w:rPr>
      </w:pPr>
      <w:r w:rsidRPr="00F70F82">
        <w:rPr>
          <w:rFonts w:ascii="Arial" w:hAnsi="Arial" w:cs="Arial"/>
        </w:rPr>
        <w:t>Organizar e manter um fichário dos</w:t>
      </w:r>
      <w:r w:rsidRPr="00F70F82">
        <w:rPr>
          <w:rFonts w:ascii="Arial" w:hAnsi="Arial" w:cs="Arial"/>
          <w:spacing w:val="-8"/>
        </w:rPr>
        <w:t xml:space="preserve"> </w:t>
      </w:r>
      <w:r w:rsidRPr="00F70F82">
        <w:rPr>
          <w:rFonts w:ascii="Arial" w:hAnsi="Arial" w:cs="Arial"/>
        </w:rPr>
        <w:t>membros;</w:t>
      </w:r>
    </w:p>
    <w:p w:rsidR="00003E9D" w:rsidRPr="00F70F82" w:rsidRDefault="001D3E49">
      <w:pPr>
        <w:pStyle w:val="PargrafodaLista"/>
        <w:numPr>
          <w:ilvl w:val="0"/>
          <w:numId w:val="20"/>
        </w:numPr>
        <w:tabs>
          <w:tab w:val="left" w:pos="833"/>
        </w:tabs>
        <w:rPr>
          <w:rFonts w:ascii="Arial" w:hAnsi="Arial" w:cs="Arial"/>
        </w:rPr>
      </w:pPr>
      <w:r w:rsidRPr="00F70F82">
        <w:rPr>
          <w:rFonts w:ascii="Arial" w:hAnsi="Arial" w:cs="Arial"/>
        </w:rPr>
        <w:t>Organizar e manter um inventário dos bens do</w:t>
      </w:r>
      <w:r w:rsidRPr="00F70F82">
        <w:rPr>
          <w:rFonts w:ascii="Arial" w:hAnsi="Arial" w:cs="Arial"/>
          <w:spacing w:val="-8"/>
        </w:rPr>
        <w:t xml:space="preserve"> </w:t>
      </w:r>
      <w:r w:rsidR="001B3B1B" w:rsidRPr="00F70F82">
        <w:rPr>
          <w:rFonts w:ascii="Arial" w:hAnsi="Arial" w:cs="Arial"/>
        </w:rPr>
        <w:t>(</w:t>
      </w:r>
      <w:r w:rsidR="001B3B1B" w:rsidRPr="00F70F82">
        <w:rPr>
          <w:rFonts w:ascii="Arial" w:hAnsi="Arial" w:cs="Arial"/>
          <w:color w:val="FF0000"/>
        </w:rPr>
        <w:t>informar sigla</w:t>
      </w:r>
      <w:r w:rsidR="001B3B1B" w:rsidRPr="00F70F82">
        <w:rPr>
          <w:rFonts w:ascii="Arial" w:hAnsi="Arial" w:cs="Arial"/>
        </w:rPr>
        <w:t>)</w:t>
      </w:r>
      <w:r w:rsidRPr="00F70F82">
        <w:rPr>
          <w:rFonts w:ascii="Arial" w:hAnsi="Arial" w:cs="Arial"/>
        </w:rPr>
        <w:t>;</w:t>
      </w:r>
    </w:p>
    <w:p w:rsidR="00003E9D" w:rsidRPr="00F70F82" w:rsidRDefault="001D3E49">
      <w:pPr>
        <w:pStyle w:val="PargrafodaLista"/>
        <w:numPr>
          <w:ilvl w:val="0"/>
          <w:numId w:val="20"/>
        </w:numPr>
        <w:tabs>
          <w:tab w:val="left" w:pos="833"/>
        </w:tabs>
        <w:rPr>
          <w:rFonts w:ascii="Arial" w:hAnsi="Arial" w:cs="Arial"/>
        </w:rPr>
      </w:pPr>
      <w:r w:rsidRPr="00F70F82">
        <w:rPr>
          <w:rFonts w:ascii="Arial" w:hAnsi="Arial" w:cs="Arial"/>
        </w:rPr>
        <w:t>Manter em dia a correspondência do</w:t>
      </w:r>
      <w:r w:rsidRPr="00F70F82">
        <w:rPr>
          <w:rFonts w:ascii="Arial" w:hAnsi="Arial" w:cs="Arial"/>
          <w:spacing w:val="-7"/>
        </w:rPr>
        <w:t xml:space="preserve"> </w:t>
      </w:r>
      <w:r w:rsidR="001B3B1B" w:rsidRPr="00F70F82">
        <w:rPr>
          <w:rFonts w:ascii="Arial" w:hAnsi="Arial" w:cs="Arial"/>
        </w:rPr>
        <w:t>(</w:t>
      </w:r>
      <w:r w:rsidR="001B3B1B" w:rsidRPr="00F70F82">
        <w:rPr>
          <w:rFonts w:ascii="Arial" w:hAnsi="Arial" w:cs="Arial"/>
          <w:color w:val="FF0000"/>
        </w:rPr>
        <w:t>informar sigla</w:t>
      </w:r>
      <w:r w:rsidR="001B3B1B" w:rsidRPr="00F70F82">
        <w:rPr>
          <w:rFonts w:ascii="Arial" w:hAnsi="Arial" w:cs="Arial"/>
        </w:rPr>
        <w:t>)</w:t>
      </w:r>
      <w:r w:rsidRPr="00F70F82">
        <w:rPr>
          <w:rFonts w:ascii="Arial" w:hAnsi="Arial" w:cs="Arial"/>
        </w:rPr>
        <w:t>;</w:t>
      </w:r>
    </w:p>
    <w:p w:rsidR="00003E9D" w:rsidRPr="00F70F82" w:rsidRDefault="001D3E49">
      <w:pPr>
        <w:pStyle w:val="PargrafodaLista"/>
        <w:numPr>
          <w:ilvl w:val="0"/>
          <w:numId w:val="20"/>
        </w:numPr>
        <w:tabs>
          <w:tab w:val="left" w:pos="833"/>
        </w:tabs>
        <w:spacing w:before="129"/>
        <w:rPr>
          <w:rFonts w:ascii="Arial" w:hAnsi="Arial" w:cs="Arial"/>
        </w:rPr>
      </w:pPr>
      <w:r w:rsidRPr="00F70F82">
        <w:rPr>
          <w:rFonts w:ascii="Arial" w:hAnsi="Arial" w:cs="Arial"/>
        </w:rPr>
        <w:t>Comunicar a todos os membros as decisões da</w:t>
      </w:r>
      <w:r w:rsidRPr="00F70F82">
        <w:rPr>
          <w:rFonts w:ascii="Arial" w:hAnsi="Arial" w:cs="Arial"/>
          <w:spacing w:val="-9"/>
        </w:rPr>
        <w:t xml:space="preserve"> </w:t>
      </w:r>
      <w:r w:rsidRPr="00F70F82">
        <w:rPr>
          <w:rFonts w:ascii="Arial" w:hAnsi="Arial" w:cs="Arial"/>
        </w:rPr>
        <w:t>Diretoria;</w:t>
      </w:r>
    </w:p>
    <w:p w:rsidR="00003E9D" w:rsidRPr="00F70F82" w:rsidRDefault="001D3E49">
      <w:pPr>
        <w:pStyle w:val="PargrafodaLista"/>
        <w:numPr>
          <w:ilvl w:val="0"/>
          <w:numId w:val="20"/>
        </w:numPr>
        <w:tabs>
          <w:tab w:val="left" w:pos="832"/>
          <w:tab w:val="left" w:pos="833"/>
        </w:tabs>
        <w:spacing w:before="127"/>
        <w:rPr>
          <w:rFonts w:ascii="Arial" w:hAnsi="Arial" w:cs="Arial"/>
        </w:rPr>
      </w:pPr>
      <w:r w:rsidRPr="00F70F82">
        <w:rPr>
          <w:rFonts w:ascii="Arial" w:hAnsi="Arial" w:cs="Arial"/>
        </w:rPr>
        <w:t>Assessorar os vários</w:t>
      </w:r>
      <w:r w:rsidRPr="00F70F82">
        <w:rPr>
          <w:rFonts w:ascii="Arial" w:hAnsi="Arial" w:cs="Arial"/>
          <w:spacing w:val="-3"/>
        </w:rPr>
        <w:t xml:space="preserve"> </w:t>
      </w:r>
      <w:r w:rsidRPr="00F70F82">
        <w:rPr>
          <w:rFonts w:ascii="Arial" w:hAnsi="Arial" w:cs="Arial"/>
        </w:rPr>
        <w:t>Departamentos;</w:t>
      </w:r>
    </w:p>
    <w:p w:rsidR="00003E9D" w:rsidRPr="00F70F82" w:rsidRDefault="001D3E49">
      <w:pPr>
        <w:pStyle w:val="PargrafodaLista"/>
        <w:numPr>
          <w:ilvl w:val="0"/>
          <w:numId w:val="20"/>
        </w:numPr>
        <w:tabs>
          <w:tab w:val="left" w:pos="833"/>
        </w:tabs>
        <w:rPr>
          <w:rFonts w:ascii="Arial" w:hAnsi="Arial" w:cs="Arial"/>
        </w:rPr>
      </w:pPr>
      <w:r w:rsidRPr="00F70F82">
        <w:rPr>
          <w:rFonts w:ascii="Arial" w:hAnsi="Arial" w:cs="Arial"/>
        </w:rPr>
        <w:t>Auxiliar o Presidente no desempenho de suas</w:t>
      </w:r>
      <w:r w:rsidRPr="00F70F82">
        <w:rPr>
          <w:rFonts w:ascii="Arial" w:hAnsi="Arial" w:cs="Arial"/>
          <w:spacing w:val="-6"/>
        </w:rPr>
        <w:t xml:space="preserve"> </w:t>
      </w:r>
      <w:r w:rsidRPr="00F70F82">
        <w:rPr>
          <w:rFonts w:ascii="Arial" w:hAnsi="Arial" w:cs="Arial"/>
        </w:rPr>
        <w:t>funções.</w:t>
      </w:r>
    </w:p>
    <w:p w:rsidR="00003E9D" w:rsidRPr="00F70F82" w:rsidRDefault="00003E9D">
      <w:pPr>
        <w:pStyle w:val="Corpodetexto"/>
        <w:rPr>
          <w:rFonts w:ascii="Arial" w:hAnsi="Arial" w:cs="Arial"/>
          <w:sz w:val="24"/>
        </w:rPr>
      </w:pPr>
    </w:p>
    <w:p w:rsidR="00003E9D" w:rsidRPr="00F70F82" w:rsidRDefault="00003E9D">
      <w:pPr>
        <w:pStyle w:val="Corpodetexto"/>
        <w:spacing w:before="11"/>
        <w:rPr>
          <w:rFonts w:ascii="Arial" w:hAnsi="Arial" w:cs="Arial"/>
          <w:sz w:val="19"/>
        </w:rPr>
      </w:pPr>
    </w:p>
    <w:p w:rsidR="00003E9D" w:rsidRPr="00F70F82" w:rsidRDefault="001D3E49">
      <w:pPr>
        <w:ind w:left="112"/>
        <w:rPr>
          <w:rFonts w:ascii="Arial" w:hAnsi="Arial" w:cs="Arial"/>
        </w:rPr>
      </w:pPr>
      <w:r w:rsidRPr="00F70F82">
        <w:rPr>
          <w:rFonts w:ascii="Arial" w:hAnsi="Arial" w:cs="Arial"/>
          <w:b/>
        </w:rPr>
        <w:t xml:space="preserve">Art. 14 </w:t>
      </w:r>
      <w:r w:rsidRPr="00F70F82">
        <w:rPr>
          <w:rFonts w:ascii="Arial" w:hAnsi="Arial" w:cs="Arial"/>
        </w:rPr>
        <w:t>- Compete aos Tesoureiros:</w:t>
      </w:r>
    </w:p>
    <w:p w:rsidR="00003E9D" w:rsidRPr="00F70F82" w:rsidRDefault="001D3E49">
      <w:pPr>
        <w:pStyle w:val="PargrafodaLista"/>
        <w:numPr>
          <w:ilvl w:val="0"/>
          <w:numId w:val="19"/>
        </w:numPr>
        <w:tabs>
          <w:tab w:val="left" w:pos="833"/>
        </w:tabs>
        <w:spacing w:line="360" w:lineRule="auto"/>
        <w:ind w:right="110"/>
        <w:rPr>
          <w:rFonts w:ascii="Arial" w:hAnsi="Arial" w:cs="Arial"/>
        </w:rPr>
      </w:pPr>
      <w:r w:rsidRPr="00F70F82">
        <w:rPr>
          <w:rFonts w:ascii="Arial" w:hAnsi="Arial" w:cs="Arial"/>
        </w:rPr>
        <w:t xml:space="preserve">Arrecadar as contribuições provenientes de eventos e cursos promovidos pelo C.A, receber as subvenções e doações feitas ao </w:t>
      </w:r>
      <w:r w:rsidR="001B3B1B" w:rsidRPr="00F70F82">
        <w:rPr>
          <w:rFonts w:ascii="Arial" w:hAnsi="Arial" w:cs="Arial"/>
        </w:rPr>
        <w:t>(</w:t>
      </w:r>
      <w:r w:rsidR="001B3B1B" w:rsidRPr="00F70F82">
        <w:rPr>
          <w:rFonts w:ascii="Arial" w:hAnsi="Arial" w:cs="Arial"/>
          <w:color w:val="FF0000"/>
        </w:rPr>
        <w:t>informar sigla</w:t>
      </w:r>
      <w:r w:rsidR="001B3B1B" w:rsidRPr="00F70F82">
        <w:rPr>
          <w:rFonts w:ascii="Arial" w:hAnsi="Arial" w:cs="Arial"/>
        </w:rPr>
        <w:t>)</w:t>
      </w:r>
      <w:r w:rsidRPr="00F70F82">
        <w:rPr>
          <w:rFonts w:ascii="Arial" w:hAnsi="Arial" w:cs="Arial"/>
        </w:rPr>
        <w:t xml:space="preserve">, ou pelo </w:t>
      </w:r>
      <w:r w:rsidR="001B3B1B" w:rsidRPr="00F70F82">
        <w:rPr>
          <w:rFonts w:ascii="Arial" w:hAnsi="Arial" w:cs="Arial"/>
        </w:rPr>
        <w:t>(</w:t>
      </w:r>
      <w:r w:rsidR="001B3B1B" w:rsidRPr="00F70F82">
        <w:rPr>
          <w:rFonts w:ascii="Arial" w:hAnsi="Arial" w:cs="Arial"/>
          <w:color w:val="FF0000"/>
        </w:rPr>
        <w:t>informar sigla</w:t>
      </w:r>
      <w:r w:rsidR="001B3B1B" w:rsidRPr="00F70F82">
        <w:rPr>
          <w:rFonts w:ascii="Arial" w:hAnsi="Arial" w:cs="Arial"/>
        </w:rPr>
        <w:t>)</w:t>
      </w:r>
      <w:r w:rsidRPr="00F70F82">
        <w:rPr>
          <w:rFonts w:ascii="Arial" w:hAnsi="Arial" w:cs="Arial"/>
        </w:rPr>
        <w:t>, assim como efetuar as despesas a este</w:t>
      </w:r>
      <w:r w:rsidRPr="00F70F82">
        <w:rPr>
          <w:rFonts w:ascii="Arial" w:hAnsi="Arial" w:cs="Arial"/>
          <w:spacing w:val="-6"/>
        </w:rPr>
        <w:t xml:space="preserve"> </w:t>
      </w:r>
      <w:r w:rsidRPr="00F70F82">
        <w:rPr>
          <w:rFonts w:ascii="Arial" w:hAnsi="Arial" w:cs="Arial"/>
        </w:rPr>
        <w:t>referente;</w:t>
      </w:r>
    </w:p>
    <w:p w:rsidR="00003E9D" w:rsidRPr="00F70F82" w:rsidRDefault="001D3E49">
      <w:pPr>
        <w:pStyle w:val="PargrafodaLista"/>
        <w:numPr>
          <w:ilvl w:val="0"/>
          <w:numId w:val="19"/>
        </w:numPr>
        <w:tabs>
          <w:tab w:val="left" w:pos="833"/>
        </w:tabs>
        <w:spacing w:before="0" w:line="360" w:lineRule="auto"/>
        <w:ind w:right="111"/>
        <w:jc w:val="both"/>
        <w:rPr>
          <w:rFonts w:ascii="Arial" w:hAnsi="Arial" w:cs="Arial"/>
        </w:rPr>
      </w:pPr>
      <w:r w:rsidRPr="00F70F82">
        <w:rPr>
          <w:rFonts w:ascii="Arial" w:hAnsi="Arial" w:cs="Arial"/>
        </w:rPr>
        <w:t xml:space="preserve">Ter sob sua guarda a responsabilidade, dinheiro e outros valores pertencentes ao </w:t>
      </w:r>
      <w:r w:rsidR="001B3B1B" w:rsidRPr="00F70F82">
        <w:rPr>
          <w:rFonts w:ascii="Arial" w:hAnsi="Arial" w:cs="Arial"/>
        </w:rPr>
        <w:t>(</w:t>
      </w:r>
      <w:r w:rsidR="001B3B1B" w:rsidRPr="00F70F82">
        <w:rPr>
          <w:rFonts w:ascii="Arial" w:hAnsi="Arial" w:cs="Arial"/>
          <w:color w:val="FF0000"/>
        </w:rPr>
        <w:t>informar sigla</w:t>
      </w:r>
      <w:r w:rsidR="001B3B1B" w:rsidRPr="00F70F82">
        <w:rPr>
          <w:rFonts w:ascii="Arial" w:hAnsi="Arial" w:cs="Arial"/>
        </w:rPr>
        <w:t>)</w:t>
      </w:r>
      <w:r w:rsidRPr="00F70F82">
        <w:rPr>
          <w:rFonts w:ascii="Arial" w:hAnsi="Arial" w:cs="Arial"/>
        </w:rPr>
        <w:t xml:space="preserve"> que lhe foram conferidas, devendo deposita-las em estabelecimento designado pela Diretoria em conta conjunta com o Presidente;</w:t>
      </w:r>
    </w:p>
    <w:p w:rsidR="00003E9D" w:rsidRPr="00F70F82" w:rsidRDefault="001D3E49">
      <w:pPr>
        <w:pStyle w:val="PargrafodaLista"/>
        <w:numPr>
          <w:ilvl w:val="0"/>
          <w:numId w:val="19"/>
        </w:numPr>
        <w:tabs>
          <w:tab w:val="left" w:pos="833"/>
        </w:tabs>
        <w:spacing w:before="2"/>
        <w:rPr>
          <w:rFonts w:ascii="Arial" w:hAnsi="Arial" w:cs="Arial"/>
        </w:rPr>
      </w:pPr>
      <w:r w:rsidRPr="00F70F82">
        <w:rPr>
          <w:rFonts w:ascii="Arial" w:hAnsi="Arial" w:cs="Arial"/>
        </w:rPr>
        <w:t>Fazer a escrituração dos livros da</w:t>
      </w:r>
      <w:r w:rsidRPr="00F70F82">
        <w:rPr>
          <w:rFonts w:ascii="Arial" w:hAnsi="Arial" w:cs="Arial"/>
          <w:spacing w:val="-2"/>
        </w:rPr>
        <w:t xml:space="preserve"> </w:t>
      </w:r>
      <w:r w:rsidRPr="00F70F82">
        <w:rPr>
          <w:rFonts w:ascii="Arial" w:hAnsi="Arial" w:cs="Arial"/>
        </w:rPr>
        <w:t>Tesouraria;</w:t>
      </w:r>
    </w:p>
    <w:p w:rsidR="00003E9D" w:rsidRPr="00F70F82" w:rsidRDefault="001D3E49">
      <w:pPr>
        <w:pStyle w:val="PargrafodaLista"/>
        <w:numPr>
          <w:ilvl w:val="0"/>
          <w:numId w:val="19"/>
        </w:numPr>
        <w:tabs>
          <w:tab w:val="left" w:pos="833"/>
        </w:tabs>
        <w:spacing w:line="360" w:lineRule="auto"/>
        <w:ind w:right="114"/>
        <w:rPr>
          <w:rFonts w:ascii="Arial" w:hAnsi="Arial" w:cs="Arial"/>
        </w:rPr>
      </w:pPr>
      <w:r w:rsidRPr="00F70F82">
        <w:rPr>
          <w:rFonts w:ascii="Arial" w:hAnsi="Arial" w:cs="Arial"/>
        </w:rPr>
        <w:t>Apresentar um balancete semestral, assim como um balancete geral, 15(quinze) dias antes do final de seu mandato;</w:t>
      </w:r>
    </w:p>
    <w:p w:rsidR="00003E9D" w:rsidRDefault="00003E9D">
      <w:pPr>
        <w:pStyle w:val="Corpodetexto"/>
        <w:spacing w:before="10"/>
        <w:rPr>
          <w:rFonts w:ascii="Arial" w:hAnsi="Arial" w:cs="Arial"/>
          <w:sz w:val="32"/>
        </w:rPr>
      </w:pPr>
    </w:p>
    <w:p w:rsidR="00FB3512" w:rsidRDefault="00FB3512">
      <w:pPr>
        <w:pStyle w:val="Corpodetexto"/>
        <w:spacing w:before="10"/>
        <w:rPr>
          <w:rFonts w:ascii="Arial" w:hAnsi="Arial" w:cs="Arial"/>
          <w:sz w:val="32"/>
        </w:rPr>
      </w:pPr>
    </w:p>
    <w:p w:rsidR="00FB3512" w:rsidRPr="00F70F82" w:rsidRDefault="00FB3512">
      <w:pPr>
        <w:pStyle w:val="Corpodetexto"/>
        <w:spacing w:before="10"/>
        <w:rPr>
          <w:rFonts w:ascii="Arial" w:hAnsi="Arial" w:cs="Arial"/>
          <w:sz w:val="32"/>
        </w:rPr>
      </w:pPr>
    </w:p>
    <w:p w:rsidR="00003E9D" w:rsidRPr="00F70F82" w:rsidRDefault="001D3E49">
      <w:pPr>
        <w:pStyle w:val="Corpodetexto"/>
        <w:spacing w:before="1"/>
        <w:ind w:left="112"/>
        <w:rPr>
          <w:rFonts w:ascii="Arial" w:hAnsi="Arial" w:cs="Arial"/>
        </w:rPr>
      </w:pPr>
      <w:r w:rsidRPr="00F70F82">
        <w:rPr>
          <w:rFonts w:ascii="Arial" w:hAnsi="Arial" w:cs="Arial"/>
          <w:b/>
        </w:rPr>
        <w:lastRenderedPageBreak/>
        <w:t xml:space="preserve">Art. 15 - </w:t>
      </w:r>
      <w:r w:rsidRPr="00F70F82">
        <w:rPr>
          <w:rFonts w:ascii="Arial" w:hAnsi="Arial" w:cs="Arial"/>
        </w:rPr>
        <w:t>Compete ao Diretor de Relações Públicas:</w:t>
      </w:r>
    </w:p>
    <w:p w:rsidR="00003E9D" w:rsidRPr="00F70F82" w:rsidRDefault="001D3E49">
      <w:pPr>
        <w:pStyle w:val="PargrafodaLista"/>
        <w:numPr>
          <w:ilvl w:val="0"/>
          <w:numId w:val="18"/>
        </w:numPr>
        <w:tabs>
          <w:tab w:val="left" w:pos="833"/>
        </w:tabs>
        <w:rPr>
          <w:rFonts w:ascii="Arial" w:hAnsi="Arial" w:cs="Arial"/>
        </w:rPr>
      </w:pPr>
      <w:r w:rsidRPr="00F70F82">
        <w:rPr>
          <w:rFonts w:ascii="Arial" w:hAnsi="Arial" w:cs="Arial"/>
        </w:rPr>
        <w:t xml:space="preserve">Promover e divulgar atividades do </w:t>
      </w:r>
      <w:r w:rsidR="00CA6627" w:rsidRPr="00F70F82">
        <w:rPr>
          <w:rFonts w:ascii="Arial" w:hAnsi="Arial" w:cs="Arial"/>
        </w:rPr>
        <w:t>(</w:t>
      </w:r>
      <w:r w:rsidR="00CA6627" w:rsidRPr="00F70F82">
        <w:rPr>
          <w:rFonts w:ascii="Arial" w:hAnsi="Arial" w:cs="Arial"/>
          <w:color w:val="FF0000"/>
        </w:rPr>
        <w:t>informar sigla</w:t>
      </w:r>
      <w:r w:rsidR="00CA6627" w:rsidRPr="00F70F82">
        <w:rPr>
          <w:rFonts w:ascii="Arial" w:hAnsi="Arial" w:cs="Arial"/>
        </w:rPr>
        <w:t>)</w:t>
      </w:r>
      <w:r w:rsidRPr="00F70F82">
        <w:rPr>
          <w:rFonts w:ascii="Arial" w:hAnsi="Arial" w:cs="Arial"/>
        </w:rPr>
        <w:t xml:space="preserve"> junto aos seus membros e potenciais</w:t>
      </w:r>
      <w:r w:rsidRPr="00F70F82">
        <w:rPr>
          <w:rFonts w:ascii="Arial" w:hAnsi="Arial" w:cs="Arial"/>
          <w:spacing w:val="-7"/>
        </w:rPr>
        <w:t xml:space="preserve"> </w:t>
      </w:r>
      <w:r w:rsidRPr="00F70F82">
        <w:rPr>
          <w:rFonts w:ascii="Arial" w:hAnsi="Arial" w:cs="Arial"/>
        </w:rPr>
        <w:t>membros;</w:t>
      </w:r>
    </w:p>
    <w:p w:rsidR="00003E9D" w:rsidRPr="00F70F82" w:rsidRDefault="001D3E49">
      <w:pPr>
        <w:pStyle w:val="PargrafodaLista"/>
        <w:numPr>
          <w:ilvl w:val="0"/>
          <w:numId w:val="18"/>
        </w:numPr>
        <w:tabs>
          <w:tab w:val="left" w:pos="833"/>
        </w:tabs>
        <w:rPr>
          <w:rFonts w:ascii="Arial" w:hAnsi="Arial" w:cs="Arial"/>
        </w:rPr>
      </w:pPr>
      <w:r w:rsidRPr="00F70F82">
        <w:rPr>
          <w:rFonts w:ascii="Arial" w:hAnsi="Arial" w:cs="Arial"/>
        </w:rPr>
        <w:t>Promover o intercâmbio com entidades</w:t>
      </w:r>
      <w:r w:rsidRPr="00F70F82">
        <w:rPr>
          <w:rFonts w:ascii="Arial" w:hAnsi="Arial" w:cs="Arial"/>
          <w:spacing w:val="-4"/>
        </w:rPr>
        <w:t xml:space="preserve"> </w:t>
      </w:r>
      <w:r w:rsidRPr="00F70F82">
        <w:rPr>
          <w:rFonts w:ascii="Arial" w:hAnsi="Arial" w:cs="Arial"/>
        </w:rPr>
        <w:t>afins.</w:t>
      </w:r>
    </w:p>
    <w:p w:rsidR="00003E9D" w:rsidRPr="00F70F82" w:rsidRDefault="00003E9D">
      <w:pPr>
        <w:pStyle w:val="Corpodetexto"/>
        <w:rPr>
          <w:rFonts w:ascii="Arial" w:hAnsi="Arial" w:cs="Arial"/>
          <w:sz w:val="24"/>
        </w:rPr>
      </w:pPr>
    </w:p>
    <w:p w:rsidR="00003E9D" w:rsidRPr="00F70F82" w:rsidRDefault="00003E9D">
      <w:pPr>
        <w:pStyle w:val="Corpodetexto"/>
        <w:spacing w:before="2"/>
        <w:rPr>
          <w:rFonts w:ascii="Arial" w:hAnsi="Arial" w:cs="Arial"/>
          <w:sz w:val="20"/>
        </w:rPr>
      </w:pPr>
    </w:p>
    <w:p w:rsidR="00003E9D" w:rsidRPr="00F70F82" w:rsidRDefault="001D3E49">
      <w:pPr>
        <w:pStyle w:val="Corpodetexto"/>
        <w:ind w:left="112"/>
        <w:rPr>
          <w:rFonts w:ascii="Arial" w:hAnsi="Arial" w:cs="Arial"/>
        </w:rPr>
      </w:pPr>
      <w:r w:rsidRPr="00F70F82">
        <w:rPr>
          <w:rFonts w:ascii="Arial" w:hAnsi="Arial" w:cs="Arial"/>
          <w:b/>
        </w:rPr>
        <w:t xml:space="preserve">Art. 16 </w:t>
      </w:r>
      <w:r w:rsidRPr="00F70F82">
        <w:rPr>
          <w:rFonts w:ascii="Arial" w:hAnsi="Arial" w:cs="Arial"/>
        </w:rPr>
        <w:t>- Compete ao Diretor Sociocultural:</w:t>
      </w:r>
    </w:p>
    <w:p w:rsidR="00003E9D" w:rsidRPr="00F70F82" w:rsidRDefault="001D3E49">
      <w:pPr>
        <w:pStyle w:val="PargrafodaLista"/>
        <w:numPr>
          <w:ilvl w:val="0"/>
          <w:numId w:val="17"/>
        </w:numPr>
        <w:tabs>
          <w:tab w:val="left" w:pos="898"/>
        </w:tabs>
        <w:spacing w:before="127"/>
        <w:rPr>
          <w:rFonts w:ascii="Arial" w:hAnsi="Arial" w:cs="Arial"/>
        </w:rPr>
      </w:pPr>
      <w:r w:rsidRPr="00F70F82">
        <w:rPr>
          <w:rFonts w:ascii="Arial" w:hAnsi="Arial" w:cs="Arial"/>
        </w:rPr>
        <w:t>Coordenar atividades</w:t>
      </w:r>
      <w:r w:rsidRPr="00F70F82">
        <w:rPr>
          <w:rFonts w:ascii="Arial" w:hAnsi="Arial" w:cs="Arial"/>
          <w:spacing w:val="-2"/>
        </w:rPr>
        <w:t xml:space="preserve"> </w:t>
      </w:r>
      <w:r w:rsidRPr="00F70F82">
        <w:rPr>
          <w:rFonts w:ascii="Arial" w:hAnsi="Arial" w:cs="Arial"/>
        </w:rPr>
        <w:t>culturais;</w:t>
      </w:r>
    </w:p>
    <w:p w:rsidR="00003E9D" w:rsidRPr="00F70F82" w:rsidRDefault="001D3E49">
      <w:pPr>
        <w:pStyle w:val="PargrafodaLista"/>
        <w:numPr>
          <w:ilvl w:val="0"/>
          <w:numId w:val="17"/>
        </w:numPr>
        <w:tabs>
          <w:tab w:val="left" w:pos="898"/>
        </w:tabs>
        <w:rPr>
          <w:rFonts w:ascii="Arial" w:hAnsi="Arial" w:cs="Arial"/>
        </w:rPr>
      </w:pPr>
      <w:r w:rsidRPr="00F70F82">
        <w:rPr>
          <w:rFonts w:ascii="Arial" w:hAnsi="Arial" w:cs="Arial"/>
        </w:rPr>
        <w:t>Organizar palestras, conferências, seminários, e cursos</w:t>
      </w:r>
      <w:r w:rsidRPr="00F70F82">
        <w:rPr>
          <w:rFonts w:ascii="Arial" w:hAnsi="Arial" w:cs="Arial"/>
          <w:spacing w:val="-5"/>
        </w:rPr>
        <w:t xml:space="preserve"> </w:t>
      </w:r>
      <w:r w:rsidRPr="00F70F82">
        <w:rPr>
          <w:rFonts w:ascii="Arial" w:hAnsi="Arial" w:cs="Arial"/>
        </w:rPr>
        <w:t>extracurriculares;</w:t>
      </w:r>
    </w:p>
    <w:p w:rsidR="00003E9D" w:rsidRPr="00F70F82" w:rsidRDefault="001D3E49">
      <w:pPr>
        <w:pStyle w:val="PargrafodaLista"/>
        <w:numPr>
          <w:ilvl w:val="0"/>
          <w:numId w:val="17"/>
        </w:numPr>
        <w:tabs>
          <w:tab w:val="left" w:pos="898"/>
        </w:tabs>
        <w:rPr>
          <w:rFonts w:ascii="Arial" w:hAnsi="Arial" w:cs="Arial"/>
        </w:rPr>
      </w:pPr>
      <w:r w:rsidRPr="00F70F82">
        <w:rPr>
          <w:rFonts w:ascii="Arial" w:hAnsi="Arial" w:cs="Arial"/>
        </w:rPr>
        <w:t>Zelar pelas publicações mantidas à disposição dos</w:t>
      </w:r>
      <w:r w:rsidRPr="00F70F82">
        <w:rPr>
          <w:rFonts w:ascii="Arial" w:hAnsi="Arial" w:cs="Arial"/>
          <w:spacing w:val="-7"/>
        </w:rPr>
        <w:t xml:space="preserve"> </w:t>
      </w:r>
      <w:r w:rsidRPr="00F70F82">
        <w:rPr>
          <w:rFonts w:ascii="Arial" w:hAnsi="Arial" w:cs="Arial"/>
        </w:rPr>
        <w:t>membros;</w:t>
      </w:r>
    </w:p>
    <w:p w:rsidR="00003E9D" w:rsidRPr="00F70F82" w:rsidRDefault="001D3E49">
      <w:pPr>
        <w:pStyle w:val="PargrafodaLista"/>
        <w:numPr>
          <w:ilvl w:val="0"/>
          <w:numId w:val="17"/>
        </w:numPr>
        <w:tabs>
          <w:tab w:val="left" w:pos="898"/>
        </w:tabs>
        <w:rPr>
          <w:rFonts w:ascii="Arial" w:hAnsi="Arial" w:cs="Arial"/>
        </w:rPr>
      </w:pPr>
      <w:r w:rsidRPr="00F70F82">
        <w:rPr>
          <w:rFonts w:ascii="Arial" w:hAnsi="Arial" w:cs="Arial"/>
        </w:rPr>
        <w:t>Organizar viagens e excursões;</w:t>
      </w:r>
    </w:p>
    <w:p w:rsidR="00003E9D" w:rsidRPr="00F70F82" w:rsidRDefault="001D3E49">
      <w:pPr>
        <w:pStyle w:val="PargrafodaLista"/>
        <w:numPr>
          <w:ilvl w:val="0"/>
          <w:numId w:val="17"/>
        </w:numPr>
        <w:tabs>
          <w:tab w:val="left" w:pos="898"/>
        </w:tabs>
        <w:spacing w:before="127"/>
        <w:rPr>
          <w:rFonts w:ascii="Arial" w:hAnsi="Arial" w:cs="Arial"/>
        </w:rPr>
      </w:pPr>
      <w:r w:rsidRPr="00F70F82">
        <w:rPr>
          <w:rFonts w:ascii="Arial" w:hAnsi="Arial" w:cs="Arial"/>
        </w:rPr>
        <w:t>Organizar reuniões de caráter</w:t>
      </w:r>
      <w:r w:rsidRPr="00F70F82">
        <w:rPr>
          <w:rFonts w:ascii="Arial" w:hAnsi="Arial" w:cs="Arial"/>
          <w:spacing w:val="1"/>
        </w:rPr>
        <w:t xml:space="preserve"> </w:t>
      </w:r>
      <w:r w:rsidRPr="00F70F82">
        <w:rPr>
          <w:rFonts w:ascii="Arial" w:hAnsi="Arial" w:cs="Arial"/>
        </w:rPr>
        <w:t>social.</w:t>
      </w:r>
    </w:p>
    <w:p w:rsidR="00003E9D" w:rsidRPr="00F70F82" w:rsidRDefault="00003E9D">
      <w:pPr>
        <w:pStyle w:val="Corpodetexto"/>
        <w:rPr>
          <w:rFonts w:ascii="Arial" w:hAnsi="Arial" w:cs="Arial"/>
          <w:sz w:val="24"/>
        </w:rPr>
      </w:pPr>
    </w:p>
    <w:p w:rsidR="00003E9D" w:rsidRPr="00F70F82" w:rsidRDefault="00003E9D">
      <w:pPr>
        <w:pStyle w:val="Corpodetexto"/>
        <w:spacing w:before="10"/>
        <w:rPr>
          <w:rFonts w:ascii="Arial" w:hAnsi="Arial" w:cs="Arial"/>
          <w:sz w:val="19"/>
        </w:rPr>
      </w:pPr>
    </w:p>
    <w:p w:rsidR="00003E9D" w:rsidRPr="00F70F82" w:rsidRDefault="001D3E49">
      <w:pPr>
        <w:pStyle w:val="Corpodetexto"/>
        <w:spacing w:before="1"/>
        <w:ind w:left="112"/>
        <w:rPr>
          <w:rFonts w:ascii="Arial" w:hAnsi="Arial" w:cs="Arial"/>
        </w:rPr>
      </w:pPr>
      <w:r w:rsidRPr="00F70F82">
        <w:rPr>
          <w:rFonts w:ascii="Arial" w:hAnsi="Arial" w:cs="Arial"/>
          <w:b/>
        </w:rPr>
        <w:t xml:space="preserve">Art. 17 </w:t>
      </w:r>
      <w:r w:rsidRPr="00F70F82">
        <w:rPr>
          <w:rFonts w:ascii="Arial" w:hAnsi="Arial" w:cs="Arial"/>
        </w:rPr>
        <w:t>- Compete ao Diretor de Relações Empresa / Escola:</w:t>
      </w:r>
    </w:p>
    <w:p w:rsidR="00003E9D" w:rsidRPr="00F70F82" w:rsidRDefault="001D3E49">
      <w:pPr>
        <w:pStyle w:val="PargrafodaLista"/>
        <w:numPr>
          <w:ilvl w:val="0"/>
          <w:numId w:val="16"/>
        </w:numPr>
        <w:tabs>
          <w:tab w:val="left" w:pos="833"/>
        </w:tabs>
        <w:rPr>
          <w:rFonts w:ascii="Arial" w:hAnsi="Arial" w:cs="Arial"/>
        </w:rPr>
      </w:pPr>
      <w:r w:rsidRPr="00F70F82">
        <w:rPr>
          <w:rFonts w:ascii="Arial" w:hAnsi="Arial" w:cs="Arial"/>
        </w:rPr>
        <w:t xml:space="preserve">Divulgar e promover o curso e o profissional de </w:t>
      </w:r>
      <w:r w:rsidR="00E012C4" w:rsidRPr="00F70F82">
        <w:rPr>
          <w:rFonts w:ascii="Arial" w:hAnsi="Arial" w:cs="Arial"/>
        </w:rPr>
        <w:t>(</w:t>
      </w:r>
      <w:r w:rsidR="00E012C4" w:rsidRPr="00F70F82">
        <w:rPr>
          <w:rFonts w:ascii="Arial" w:hAnsi="Arial" w:cs="Arial"/>
          <w:color w:val="FF0000"/>
        </w:rPr>
        <w:t>informar curso</w:t>
      </w:r>
      <w:r w:rsidR="00E012C4" w:rsidRPr="00F70F82">
        <w:rPr>
          <w:rFonts w:ascii="Arial" w:hAnsi="Arial" w:cs="Arial"/>
        </w:rPr>
        <w:t>)</w:t>
      </w:r>
      <w:r w:rsidRPr="00F70F82">
        <w:rPr>
          <w:rFonts w:ascii="Arial" w:hAnsi="Arial" w:cs="Arial"/>
        </w:rPr>
        <w:t xml:space="preserve"> junto ao</w:t>
      </w:r>
      <w:r w:rsidRPr="00F70F82">
        <w:rPr>
          <w:rFonts w:ascii="Arial" w:hAnsi="Arial" w:cs="Arial"/>
          <w:spacing w:val="-7"/>
        </w:rPr>
        <w:t xml:space="preserve"> </w:t>
      </w:r>
      <w:r w:rsidRPr="00F70F82">
        <w:rPr>
          <w:rFonts w:ascii="Arial" w:hAnsi="Arial" w:cs="Arial"/>
        </w:rPr>
        <w:t>empresariado;</w:t>
      </w:r>
    </w:p>
    <w:p w:rsidR="00003E9D" w:rsidRPr="00F70F82" w:rsidRDefault="001D3E49" w:rsidP="00CA0577">
      <w:pPr>
        <w:pStyle w:val="PargrafodaLista"/>
        <w:numPr>
          <w:ilvl w:val="0"/>
          <w:numId w:val="16"/>
        </w:numPr>
        <w:tabs>
          <w:tab w:val="left" w:pos="833"/>
        </w:tabs>
        <w:spacing w:before="129"/>
        <w:rPr>
          <w:rFonts w:ascii="Arial" w:hAnsi="Arial" w:cs="Arial"/>
        </w:rPr>
      </w:pPr>
      <w:r w:rsidRPr="00F70F82">
        <w:rPr>
          <w:rFonts w:ascii="Arial" w:hAnsi="Arial" w:cs="Arial"/>
        </w:rPr>
        <w:t>Promover visitas técnicas às</w:t>
      </w:r>
      <w:r w:rsidRPr="00F70F82">
        <w:rPr>
          <w:rFonts w:ascii="Arial" w:hAnsi="Arial" w:cs="Arial"/>
          <w:spacing w:val="-4"/>
        </w:rPr>
        <w:t xml:space="preserve"> </w:t>
      </w:r>
      <w:r w:rsidRPr="00F70F82">
        <w:rPr>
          <w:rFonts w:ascii="Arial" w:hAnsi="Arial" w:cs="Arial"/>
        </w:rPr>
        <w:t>indústrias;</w:t>
      </w:r>
    </w:p>
    <w:p w:rsidR="00003E9D" w:rsidRPr="00F70F82" w:rsidRDefault="001D3E49">
      <w:pPr>
        <w:pStyle w:val="PargrafodaLista"/>
        <w:numPr>
          <w:ilvl w:val="0"/>
          <w:numId w:val="16"/>
        </w:numPr>
        <w:tabs>
          <w:tab w:val="left" w:pos="833"/>
        </w:tabs>
        <w:rPr>
          <w:rFonts w:ascii="Arial" w:hAnsi="Arial" w:cs="Arial"/>
        </w:rPr>
      </w:pPr>
      <w:r w:rsidRPr="00F70F82">
        <w:rPr>
          <w:rFonts w:ascii="Arial" w:hAnsi="Arial" w:cs="Arial"/>
        </w:rPr>
        <w:t>Contatar indústrias e</w:t>
      </w:r>
      <w:r w:rsidRPr="00F70F82">
        <w:rPr>
          <w:rFonts w:ascii="Arial" w:hAnsi="Arial" w:cs="Arial"/>
          <w:spacing w:val="-5"/>
        </w:rPr>
        <w:t xml:space="preserve"> </w:t>
      </w:r>
      <w:r w:rsidRPr="00F70F82">
        <w:rPr>
          <w:rFonts w:ascii="Arial" w:hAnsi="Arial" w:cs="Arial"/>
        </w:rPr>
        <w:t>empresas.</w:t>
      </w:r>
    </w:p>
    <w:p w:rsidR="00FB3512" w:rsidRDefault="00FB3512">
      <w:pPr>
        <w:spacing w:before="62"/>
        <w:ind w:left="112"/>
        <w:rPr>
          <w:rFonts w:ascii="Arial" w:hAnsi="Arial" w:cs="Arial"/>
          <w:b/>
        </w:rPr>
      </w:pPr>
    </w:p>
    <w:p w:rsidR="00003E9D" w:rsidRPr="00F70F82" w:rsidRDefault="001D3E49">
      <w:pPr>
        <w:spacing w:before="62"/>
        <w:ind w:left="112"/>
        <w:rPr>
          <w:rFonts w:ascii="Arial" w:hAnsi="Arial" w:cs="Arial"/>
        </w:rPr>
      </w:pPr>
      <w:r w:rsidRPr="00F70F82">
        <w:rPr>
          <w:rFonts w:ascii="Arial" w:hAnsi="Arial" w:cs="Arial"/>
          <w:b/>
        </w:rPr>
        <w:t xml:space="preserve">Art. 18 </w:t>
      </w:r>
      <w:r w:rsidRPr="00F70F82">
        <w:rPr>
          <w:rFonts w:ascii="Arial" w:hAnsi="Arial" w:cs="Arial"/>
        </w:rPr>
        <w:t>- Compete ao Diretor Político:</w:t>
      </w:r>
    </w:p>
    <w:p w:rsidR="00003E9D" w:rsidRPr="00F70F82" w:rsidRDefault="001D3E49">
      <w:pPr>
        <w:pStyle w:val="PargrafodaLista"/>
        <w:numPr>
          <w:ilvl w:val="0"/>
          <w:numId w:val="15"/>
        </w:numPr>
        <w:tabs>
          <w:tab w:val="left" w:pos="833"/>
        </w:tabs>
        <w:rPr>
          <w:rFonts w:ascii="Arial" w:hAnsi="Arial" w:cs="Arial"/>
        </w:rPr>
      </w:pPr>
      <w:r w:rsidRPr="00F70F82">
        <w:rPr>
          <w:rFonts w:ascii="Arial" w:hAnsi="Arial" w:cs="Arial"/>
        </w:rPr>
        <w:t>Promover o conhecimento e o debate político dentro e fora da</w:t>
      </w:r>
      <w:r w:rsidRPr="00F70F82">
        <w:rPr>
          <w:rFonts w:ascii="Arial" w:hAnsi="Arial" w:cs="Arial"/>
          <w:spacing w:val="-15"/>
        </w:rPr>
        <w:t xml:space="preserve"> </w:t>
      </w:r>
      <w:r w:rsidRPr="00F70F82">
        <w:rPr>
          <w:rFonts w:ascii="Arial" w:hAnsi="Arial" w:cs="Arial"/>
        </w:rPr>
        <w:t>Universidade;</w:t>
      </w:r>
    </w:p>
    <w:p w:rsidR="00003E9D" w:rsidRPr="00F70F82" w:rsidRDefault="001D3E49">
      <w:pPr>
        <w:pStyle w:val="PargrafodaLista"/>
        <w:numPr>
          <w:ilvl w:val="0"/>
          <w:numId w:val="15"/>
        </w:numPr>
        <w:tabs>
          <w:tab w:val="left" w:pos="833"/>
        </w:tabs>
        <w:spacing w:line="360" w:lineRule="auto"/>
        <w:ind w:right="109"/>
        <w:rPr>
          <w:rFonts w:ascii="Arial" w:hAnsi="Arial" w:cs="Arial"/>
        </w:rPr>
      </w:pPr>
      <w:r w:rsidRPr="00F70F82">
        <w:rPr>
          <w:rFonts w:ascii="Arial" w:hAnsi="Arial" w:cs="Arial"/>
        </w:rPr>
        <w:t>Desenvolver atividades junto ao Diretório Centr</w:t>
      </w:r>
      <w:r w:rsidR="009A7D52" w:rsidRPr="00F70F82">
        <w:rPr>
          <w:rFonts w:ascii="Arial" w:hAnsi="Arial" w:cs="Arial"/>
        </w:rPr>
        <w:t>al dos Estudantes</w:t>
      </w:r>
      <w:r w:rsidRPr="00F70F82">
        <w:rPr>
          <w:rFonts w:ascii="Arial" w:hAnsi="Arial" w:cs="Arial"/>
        </w:rPr>
        <w:t>, trabalhando pela garantia dos direitos de quaisquer</w:t>
      </w:r>
      <w:r w:rsidRPr="00F70F82">
        <w:rPr>
          <w:rFonts w:ascii="Arial" w:hAnsi="Arial" w:cs="Arial"/>
          <w:spacing w:val="-4"/>
        </w:rPr>
        <w:t xml:space="preserve"> </w:t>
      </w:r>
      <w:r w:rsidRPr="00F70F82">
        <w:rPr>
          <w:rFonts w:ascii="Arial" w:hAnsi="Arial" w:cs="Arial"/>
        </w:rPr>
        <w:t>discentes;</w:t>
      </w:r>
    </w:p>
    <w:p w:rsidR="00003E9D" w:rsidRPr="00F70F82" w:rsidRDefault="001D3E49">
      <w:pPr>
        <w:pStyle w:val="PargrafodaLista"/>
        <w:numPr>
          <w:ilvl w:val="0"/>
          <w:numId w:val="15"/>
        </w:numPr>
        <w:tabs>
          <w:tab w:val="left" w:pos="833"/>
        </w:tabs>
        <w:spacing w:before="0" w:line="252" w:lineRule="exact"/>
        <w:rPr>
          <w:rFonts w:ascii="Arial" w:hAnsi="Arial" w:cs="Arial"/>
        </w:rPr>
      </w:pPr>
      <w:r w:rsidRPr="00F70F82">
        <w:rPr>
          <w:rFonts w:ascii="Arial" w:hAnsi="Arial" w:cs="Arial"/>
        </w:rPr>
        <w:t>Garantir um Centro Acadêmico ético e atento às concepções da</w:t>
      </w:r>
      <w:r w:rsidRPr="00F70F82">
        <w:rPr>
          <w:rFonts w:ascii="Arial" w:hAnsi="Arial" w:cs="Arial"/>
          <w:spacing w:val="-7"/>
        </w:rPr>
        <w:t xml:space="preserve"> </w:t>
      </w:r>
      <w:r w:rsidRPr="00F70F82">
        <w:rPr>
          <w:rFonts w:ascii="Arial" w:hAnsi="Arial" w:cs="Arial"/>
        </w:rPr>
        <w:t>democracia.</w:t>
      </w:r>
    </w:p>
    <w:p w:rsidR="00003E9D" w:rsidRPr="00F70F82" w:rsidRDefault="00003E9D">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Pr="00F70F82" w:rsidRDefault="001D3E49">
      <w:pPr>
        <w:pStyle w:val="Corpodetexto"/>
        <w:ind w:left="112"/>
        <w:rPr>
          <w:rFonts w:ascii="Arial" w:hAnsi="Arial" w:cs="Arial"/>
        </w:rPr>
      </w:pPr>
      <w:r w:rsidRPr="00F70F82">
        <w:rPr>
          <w:rFonts w:ascii="Arial" w:hAnsi="Arial" w:cs="Arial"/>
          <w:b/>
        </w:rPr>
        <w:t xml:space="preserve">Art. 19 </w:t>
      </w:r>
      <w:r w:rsidRPr="00F70F82">
        <w:rPr>
          <w:rFonts w:ascii="Arial" w:hAnsi="Arial" w:cs="Arial"/>
        </w:rPr>
        <w:t>- Compete ao Representante Discente no Colegiado:</w:t>
      </w:r>
    </w:p>
    <w:p w:rsidR="00003E9D" w:rsidRPr="00F70F82" w:rsidRDefault="001D3E49">
      <w:pPr>
        <w:pStyle w:val="PargrafodaLista"/>
        <w:numPr>
          <w:ilvl w:val="0"/>
          <w:numId w:val="14"/>
        </w:numPr>
        <w:tabs>
          <w:tab w:val="left" w:pos="624"/>
        </w:tabs>
        <w:rPr>
          <w:rFonts w:ascii="Arial" w:hAnsi="Arial" w:cs="Arial"/>
        </w:rPr>
      </w:pPr>
      <w:r w:rsidRPr="00F70F82">
        <w:rPr>
          <w:rFonts w:ascii="Arial" w:hAnsi="Arial" w:cs="Arial"/>
        </w:rPr>
        <w:t xml:space="preserve">Obedecer às diretrizes gerais do Regimento Interno do Colegiado do Curso de </w:t>
      </w:r>
      <w:r w:rsidR="00411ABC" w:rsidRPr="00F70F82">
        <w:rPr>
          <w:rFonts w:ascii="Arial" w:hAnsi="Arial" w:cs="Arial"/>
        </w:rPr>
        <w:t>(</w:t>
      </w:r>
      <w:r w:rsidR="00411ABC" w:rsidRPr="00F70F82">
        <w:rPr>
          <w:rFonts w:ascii="Arial" w:hAnsi="Arial" w:cs="Arial"/>
          <w:color w:val="FF0000"/>
        </w:rPr>
        <w:t>informar curso</w:t>
      </w:r>
      <w:r w:rsidR="00411ABC" w:rsidRPr="00F70F82">
        <w:rPr>
          <w:rFonts w:ascii="Arial" w:hAnsi="Arial" w:cs="Arial"/>
        </w:rPr>
        <w:t>)</w:t>
      </w:r>
      <w:r w:rsidRPr="00F70F82">
        <w:rPr>
          <w:rFonts w:ascii="Arial" w:hAnsi="Arial" w:cs="Arial"/>
        </w:rPr>
        <w:t xml:space="preserve"> da</w:t>
      </w:r>
      <w:r w:rsidR="00411ABC" w:rsidRPr="00F70F82">
        <w:rPr>
          <w:rFonts w:ascii="Arial" w:hAnsi="Arial" w:cs="Arial"/>
        </w:rPr>
        <w:t xml:space="preserve"> UNIGRANRIO</w:t>
      </w:r>
      <w:r w:rsidRPr="00F70F82">
        <w:rPr>
          <w:rFonts w:ascii="Arial" w:hAnsi="Arial" w:cs="Arial"/>
        </w:rPr>
        <w:t>;</w:t>
      </w:r>
    </w:p>
    <w:p w:rsidR="00003E9D" w:rsidRPr="00F70F82" w:rsidRDefault="001D3E49">
      <w:pPr>
        <w:pStyle w:val="PargrafodaLista"/>
        <w:numPr>
          <w:ilvl w:val="0"/>
          <w:numId w:val="14"/>
        </w:numPr>
        <w:tabs>
          <w:tab w:val="left" w:pos="636"/>
        </w:tabs>
        <w:spacing w:before="129"/>
        <w:ind w:left="635" w:hanging="240"/>
        <w:rPr>
          <w:rFonts w:ascii="Arial" w:hAnsi="Arial" w:cs="Arial"/>
        </w:rPr>
      </w:pPr>
      <w:r w:rsidRPr="00F70F82">
        <w:rPr>
          <w:rFonts w:ascii="Arial" w:hAnsi="Arial" w:cs="Arial"/>
        </w:rPr>
        <w:t>Representar os estudantes, sempre levando em conta a opinião da</w:t>
      </w:r>
      <w:r w:rsidRPr="00F70F82">
        <w:rPr>
          <w:rFonts w:ascii="Arial" w:hAnsi="Arial" w:cs="Arial"/>
          <w:spacing w:val="-10"/>
        </w:rPr>
        <w:t xml:space="preserve"> </w:t>
      </w:r>
      <w:r w:rsidRPr="00F70F82">
        <w:rPr>
          <w:rFonts w:ascii="Arial" w:hAnsi="Arial" w:cs="Arial"/>
        </w:rPr>
        <w:t>maioria;</w:t>
      </w:r>
    </w:p>
    <w:p w:rsidR="00003E9D" w:rsidRPr="00F70F82" w:rsidRDefault="001D3E49">
      <w:pPr>
        <w:pStyle w:val="PargrafodaLista"/>
        <w:numPr>
          <w:ilvl w:val="0"/>
          <w:numId w:val="14"/>
        </w:numPr>
        <w:tabs>
          <w:tab w:val="left" w:pos="725"/>
        </w:tabs>
        <w:ind w:left="724" w:hanging="329"/>
        <w:rPr>
          <w:rFonts w:ascii="Arial" w:hAnsi="Arial" w:cs="Arial"/>
        </w:rPr>
      </w:pPr>
      <w:r w:rsidRPr="00F70F82">
        <w:rPr>
          <w:rFonts w:ascii="Arial" w:hAnsi="Arial" w:cs="Arial"/>
        </w:rPr>
        <w:t>Divulgar</w:t>
      </w:r>
      <w:r w:rsidRPr="00F70F82">
        <w:rPr>
          <w:rFonts w:ascii="Arial" w:hAnsi="Arial" w:cs="Arial"/>
          <w:spacing w:val="42"/>
        </w:rPr>
        <w:t xml:space="preserve"> </w:t>
      </w:r>
      <w:r w:rsidRPr="00F70F82">
        <w:rPr>
          <w:rFonts w:ascii="Arial" w:hAnsi="Arial" w:cs="Arial"/>
        </w:rPr>
        <w:t>as</w:t>
      </w:r>
      <w:r w:rsidRPr="00F70F82">
        <w:rPr>
          <w:rFonts w:ascii="Arial" w:hAnsi="Arial" w:cs="Arial"/>
          <w:spacing w:val="42"/>
        </w:rPr>
        <w:t xml:space="preserve"> </w:t>
      </w:r>
      <w:r w:rsidRPr="00F70F82">
        <w:rPr>
          <w:rFonts w:ascii="Arial" w:hAnsi="Arial" w:cs="Arial"/>
        </w:rPr>
        <w:t>atas</w:t>
      </w:r>
      <w:r w:rsidRPr="00F70F82">
        <w:rPr>
          <w:rFonts w:ascii="Arial" w:hAnsi="Arial" w:cs="Arial"/>
          <w:spacing w:val="44"/>
        </w:rPr>
        <w:t xml:space="preserve"> </w:t>
      </w:r>
      <w:r w:rsidRPr="00F70F82">
        <w:rPr>
          <w:rFonts w:ascii="Arial" w:hAnsi="Arial" w:cs="Arial"/>
        </w:rPr>
        <w:t>das</w:t>
      </w:r>
      <w:r w:rsidRPr="00F70F82">
        <w:rPr>
          <w:rFonts w:ascii="Arial" w:hAnsi="Arial" w:cs="Arial"/>
          <w:spacing w:val="43"/>
        </w:rPr>
        <w:t xml:space="preserve"> </w:t>
      </w:r>
      <w:r w:rsidRPr="00F70F82">
        <w:rPr>
          <w:rFonts w:ascii="Arial" w:hAnsi="Arial" w:cs="Arial"/>
        </w:rPr>
        <w:t>reuniões</w:t>
      </w:r>
      <w:r w:rsidRPr="00F70F82">
        <w:rPr>
          <w:rFonts w:ascii="Arial" w:hAnsi="Arial" w:cs="Arial"/>
          <w:spacing w:val="44"/>
        </w:rPr>
        <w:t xml:space="preserve"> </w:t>
      </w:r>
      <w:r w:rsidRPr="00F70F82">
        <w:rPr>
          <w:rFonts w:ascii="Arial" w:hAnsi="Arial" w:cs="Arial"/>
        </w:rPr>
        <w:t>do</w:t>
      </w:r>
      <w:r w:rsidRPr="00F70F82">
        <w:rPr>
          <w:rFonts w:ascii="Arial" w:hAnsi="Arial" w:cs="Arial"/>
          <w:spacing w:val="41"/>
        </w:rPr>
        <w:t xml:space="preserve"> </w:t>
      </w:r>
      <w:r w:rsidRPr="00F70F82">
        <w:rPr>
          <w:rFonts w:ascii="Arial" w:hAnsi="Arial" w:cs="Arial"/>
        </w:rPr>
        <w:t>Colegiado</w:t>
      </w:r>
      <w:r w:rsidRPr="00F70F82">
        <w:rPr>
          <w:rFonts w:ascii="Arial" w:hAnsi="Arial" w:cs="Arial"/>
          <w:spacing w:val="42"/>
        </w:rPr>
        <w:t xml:space="preserve"> </w:t>
      </w:r>
      <w:r w:rsidRPr="00F70F82">
        <w:rPr>
          <w:rFonts w:ascii="Arial" w:hAnsi="Arial" w:cs="Arial"/>
        </w:rPr>
        <w:t>para</w:t>
      </w:r>
      <w:r w:rsidRPr="00F70F82">
        <w:rPr>
          <w:rFonts w:ascii="Arial" w:hAnsi="Arial" w:cs="Arial"/>
          <w:spacing w:val="44"/>
        </w:rPr>
        <w:t xml:space="preserve"> </w:t>
      </w:r>
      <w:r w:rsidRPr="00F70F82">
        <w:rPr>
          <w:rFonts w:ascii="Arial" w:hAnsi="Arial" w:cs="Arial"/>
        </w:rPr>
        <w:t>a</w:t>
      </w:r>
      <w:r w:rsidRPr="00F70F82">
        <w:rPr>
          <w:rFonts w:ascii="Arial" w:hAnsi="Arial" w:cs="Arial"/>
          <w:spacing w:val="44"/>
        </w:rPr>
        <w:t xml:space="preserve"> </w:t>
      </w:r>
      <w:r w:rsidRPr="00F70F82">
        <w:rPr>
          <w:rFonts w:ascii="Arial" w:hAnsi="Arial" w:cs="Arial"/>
        </w:rPr>
        <w:t>Diretoria</w:t>
      </w:r>
      <w:r w:rsidRPr="00F70F82">
        <w:rPr>
          <w:rFonts w:ascii="Arial" w:hAnsi="Arial" w:cs="Arial"/>
          <w:spacing w:val="44"/>
        </w:rPr>
        <w:t xml:space="preserve"> </w:t>
      </w:r>
      <w:r w:rsidRPr="00F70F82">
        <w:rPr>
          <w:rFonts w:ascii="Arial" w:hAnsi="Arial" w:cs="Arial"/>
        </w:rPr>
        <w:t>Executiva</w:t>
      </w:r>
      <w:r w:rsidRPr="00F70F82">
        <w:rPr>
          <w:rFonts w:ascii="Arial" w:hAnsi="Arial" w:cs="Arial"/>
          <w:spacing w:val="45"/>
        </w:rPr>
        <w:t xml:space="preserve"> </w:t>
      </w:r>
      <w:r w:rsidRPr="00F70F82">
        <w:rPr>
          <w:rFonts w:ascii="Arial" w:hAnsi="Arial" w:cs="Arial"/>
        </w:rPr>
        <w:t>e</w:t>
      </w:r>
      <w:r w:rsidRPr="00F70F82">
        <w:rPr>
          <w:rFonts w:ascii="Arial" w:hAnsi="Arial" w:cs="Arial"/>
          <w:spacing w:val="44"/>
        </w:rPr>
        <w:t xml:space="preserve"> </w:t>
      </w:r>
      <w:r w:rsidRPr="00F70F82">
        <w:rPr>
          <w:rFonts w:ascii="Arial" w:hAnsi="Arial" w:cs="Arial"/>
        </w:rPr>
        <w:t>Conselho</w:t>
      </w:r>
      <w:r w:rsidRPr="00F70F82">
        <w:rPr>
          <w:rFonts w:ascii="Arial" w:hAnsi="Arial" w:cs="Arial"/>
          <w:spacing w:val="43"/>
        </w:rPr>
        <w:t xml:space="preserve"> </w:t>
      </w:r>
      <w:r w:rsidRPr="00F70F82">
        <w:rPr>
          <w:rFonts w:ascii="Arial" w:hAnsi="Arial" w:cs="Arial"/>
        </w:rPr>
        <w:t>Consultivo;</w:t>
      </w:r>
    </w:p>
    <w:p w:rsidR="00003E9D" w:rsidRPr="00F70F82" w:rsidRDefault="001D3E49">
      <w:pPr>
        <w:pStyle w:val="PargrafodaLista"/>
        <w:numPr>
          <w:ilvl w:val="0"/>
          <w:numId w:val="14"/>
        </w:numPr>
        <w:tabs>
          <w:tab w:val="left" w:pos="636"/>
        </w:tabs>
        <w:spacing w:before="127"/>
        <w:ind w:left="635" w:hanging="240"/>
        <w:rPr>
          <w:rFonts w:ascii="Arial" w:hAnsi="Arial" w:cs="Arial"/>
        </w:rPr>
      </w:pPr>
      <w:r w:rsidRPr="00F70F82">
        <w:rPr>
          <w:rFonts w:ascii="Arial" w:hAnsi="Arial" w:cs="Arial"/>
        </w:rPr>
        <w:t>Exigir da Diretoria Executiva a divulgação das atas para os</w:t>
      </w:r>
      <w:r w:rsidRPr="00F70F82">
        <w:rPr>
          <w:rFonts w:ascii="Arial" w:hAnsi="Arial" w:cs="Arial"/>
          <w:spacing w:val="-7"/>
        </w:rPr>
        <w:t xml:space="preserve"> </w:t>
      </w:r>
      <w:r w:rsidRPr="00F70F82">
        <w:rPr>
          <w:rFonts w:ascii="Arial" w:hAnsi="Arial" w:cs="Arial"/>
        </w:rPr>
        <w:t>discentes;</w:t>
      </w:r>
    </w:p>
    <w:p w:rsidR="00003E9D" w:rsidRPr="00F70F82" w:rsidRDefault="001D3E49">
      <w:pPr>
        <w:pStyle w:val="PargrafodaLista"/>
        <w:numPr>
          <w:ilvl w:val="0"/>
          <w:numId w:val="14"/>
        </w:numPr>
        <w:tabs>
          <w:tab w:val="left" w:pos="624"/>
        </w:tabs>
        <w:rPr>
          <w:rFonts w:ascii="Arial" w:hAnsi="Arial" w:cs="Arial"/>
        </w:rPr>
      </w:pPr>
      <w:r w:rsidRPr="00F70F82">
        <w:rPr>
          <w:rFonts w:ascii="Arial" w:hAnsi="Arial" w:cs="Arial"/>
        </w:rPr>
        <w:t>Participar das reuniões ordinárias e extraordinárias da Diretoria</w:t>
      </w:r>
      <w:r w:rsidRPr="00F70F82">
        <w:rPr>
          <w:rFonts w:ascii="Arial" w:hAnsi="Arial" w:cs="Arial"/>
          <w:spacing w:val="-9"/>
        </w:rPr>
        <w:t xml:space="preserve"> </w:t>
      </w:r>
      <w:r w:rsidRPr="00F70F82">
        <w:rPr>
          <w:rFonts w:ascii="Arial" w:hAnsi="Arial" w:cs="Arial"/>
        </w:rPr>
        <w:t>Executiva.</w:t>
      </w:r>
    </w:p>
    <w:p w:rsidR="00003E9D" w:rsidRPr="00F70F82" w:rsidRDefault="00003E9D">
      <w:pPr>
        <w:pStyle w:val="Corpodetexto"/>
        <w:rPr>
          <w:rFonts w:ascii="Arial" w:hAnsi="Arial" w:cs="Arial"/>
          <w:sz w:val="24"/>
        </w:rPr>
      </w:pPr>
    </w:p>
    <w:p w:rsidR="00003E9D" w:rsidRPr="00F70F82" w:rsidRDefault="00003E9D">
      <w:pPr>
        <w:pStyle w:val="Corpodetexto"/>
        <w:spacing w:before="11"/>
        <w:rPr>
          <w:rFonts w:ascii="Arial" w:hAnsi="Arial" w:cs="Arial"/>
          <w:sz w:val="19"/>
        </w:rPr>
      </w:pPr>
    </w:p>
    <w:p w:rsidR="00003E9D" w:rsidRDefault="001D3E49">
      <w:pPr>
        <w:pStyle w:val="Corpodetexto"/>
        <w:ind w:left="112"/>
        <w:rPr>
          <w:rFonts w:ascii="Arial" w:hAnsi="Arial" w:cs="Arial"/>
        </w:rPr>
      </w:pPr>
      <w:r w:rsidRPr="00F70F82">
        <w:rPr>
          <w:rFonts w:ascii="Arial" w:hAnsi="Arial" w:cs="Arial"/>
          <w:b/>
        </w:rPr>
        <w:t xml:space="preserve">Art. 20 </w:t>
      </w:r>
      <w:r w:rsidRPr="00F70F82">
        <w:rPr>
          <w:rFonts w:ascii="Arial" w:hAnsi="Arial" w:cs="Arial"/>
        </w:rPr>
        <w:t>- O Conselho Consultivo e Fiscal será composto por três membros voluntários, assim distribuídos:</w:t>
      </w:r>
    </w:p>
    <w:p w:rsidR="00FB3512" w:rsidRPr="00F70F82" w:rsidRDefault="00FB3512">
      <w:pPr>
        <w:pStyle w:val="Corpodetexto"/>
        <w:ind w:left="112"/>
        <w:rPr>
          <w:rFonts w:ascii="Arial" w:hAnsi="Arial" w:cs="Arial"/>
        </w:rPr>
      </w:pPr>
    </w:p>
    <w:p w:rsidR="00003E9D" w:rsidRPr="00F70F82" w:rsidRDefault="001D3E49" w:rsidP="00FB3512">
      <w:pPr>
        <w:pStyle w:val="Corpodetexto"/>
        <w:spacing w:before="126" w:line="360" w:lineRule="auto"/>
        <w:ind w:left="112"/>
        <w:rPr>
          <w:rFonts w:ascii="Arial" w:hAnsi="Arial" w:cs="Arial"/>
        </w:rPr>
      </w:pPr>
      <w:r w:rsidRPr="00F70F82">
        <w:rPr>
          <w:rFonts w:ascii="Arial" w:hAnsi="Arial" w:cs="Arial"/>
        </w:rPr>
        <w:t xml:space="preserve">Total de 3 (três) representantes discentes eleitos por seus pares, limitando-se a apenas um representante por período, sendo de responsabilidade da Junta Eleitoral </w:t>
      </w:r>
      <w:r w:rsidRPr="00F70F82">
        <w:rPr>
          <w:rFonts w:ascii="Arial" w:hAnsi="Arial" w:cs="Arial"/>
          <w:b/>
        </w:rPr>
        <w:t xml:space="preserve">(CAP. VII) </w:t>
      </w:r>
      <w:r w:rsidRPr="00F70F82">
        <w:rPr>
          <w:rFonts w:ascii="Arial" w:hAnsi="Arial" w:cs="Arial"/>
        </w:rPr>
        <w:t>a realização deste processo eleitoral.</w:t>
      </w:r>
    </w:p>
    <w:p w:rsidR="00003E9D" w:rsidRPr="00F70F82" w:rsidRDefault="00003E9D">
      <w:pPr>
        <w:pStyle w:val="Corpodetexto"/>
        <w:spacing w:before="2"/>
        <w:rPr>
          <w:rFonts w:ascii="Arial" w:hAnsi="Arial" w:cs="Arial"/>
          <w:sz w:val="33"/>
        </w:rPr>
      </w:pPr>
    </w:p>
    <w:p w:rsidR="00003E9D" w:rsidRPr="00F70F82" w:rsidRDefault="001D3E49">
      <w:pPr>
        <w:pStyle w:val="Corpodetexto"/>
        <w:spacing w:line="360" w:lineRule="auto"/>
        <w:ind w:left="112"/>
        <w:rPr>
          <w:rFonts w:ascii="Arial" w:hAnsi="Arial" w:cs="Arial"/>
        </w:rPr>
      </w:pPr>
      <w:r w:rsidRPr="00F70F82">
        <w:rPr>
          <w:rFonts w:ascii="Arial" w:hAnsi="Arial" w:cs="Arial"/>
          <w:b/>
        </w:rPr>
        <w:t xml:space="preserve">Art. 21 </w:t>
      </w:r>
      <w:r w:rsidRPr="00F70F82">
        <w:rPr>
          <w:rFonts w:ascii="Arial" w:hAnsi="Arial" w:cs="Arial"/>
        </w:rPr>
        <w:t xml:space="preserve">- O Conselho Consultivo e Fiscal se reunirá por convocação do presidente do </w:t>
      </w:r>
      <w:r w:rsidR="00AC4044" w:rsidRPr="00F70F82">
        <w:rPr>
          <w:rFonts w:ascii="Arial" w:hAnsi="Arial" w:cs="Arial"/>
        </w:rPr>
        <w:t>(</w:t>
      </w:r>
      <w:r w:rsidR="00AC4044" w:rsidRPr="00F70F82">
        <w:rPr>
          <w:rFonts w:ascii="Arial" w:hAnsi="Arial" w:cs="Arial"/>
          <w:color w:val="FF0000"/>
        </w:rPr>
        <w:t>informar sigla</w:t>
      </w:r>
      <w:r w:rsidR="00AC4044" w:rsidRPr="00F70F82">
        <w:rPr>
          <w:rFonts w:ascii="Arial" w:hAnsi="Arial" w:cs="Arial"/>
        </w:rPr>
        <w:t>)</w:t>
      </w:r>
      <w:r w:rsidRPr="00F70F82">
        <w:rPr>
          <w:rFonts w:ascii="Arial" w:hAnsi="Arial" w:cs="Arial"/>
        </w:rPr>
        <w:t xml:space="preserve"> ou por convocação de 1/3 (um terço) dos integrantes.</w:t>
      </w:r>
    </w:p>
    <w:p w:rsidR="00FB3512" w:rsidRDefault="00FB3512" w:rsidP="00FB3512">
      <w:pPr>
        <w:pStyle w:val="Corpodetexto"/>
        <w:spacing w:line="360" w:lineRule="auto"/>
        <w:rPr>
          <w:rFonts w:ascii="Arial" w:hAnsi="Arial" w:cs="Arial"/>
          <w:b/>
        </w:rPr>
      </w:pPr>
    </w:p>
    <w:p w:rsidR="00FB3512" w:rsidRDefault="00FB3512" w:rsidP="00FB3512">
      <w:pPr>
        <w:pStyle w:val="Corpodetexto"/>
        <w:spacing w:line="360" w:lineRule="auto"/>
        <w:rPr>
          <w:rFonts w:ascii="Arial" w:hAnsi="Arial" w:cs="Arial"/>
          <w:b/>
        </w:rPr>
      </w:pPr>
    </w:p>
    <w:p w:rsidR="00003E9D" w:rsidRPr="00F70F82" w:rsidRDefault="001D3E49" w:rsidP="00FB3512">
      <w:pPr>
        <w:pStyle w:val="Corpodetexto"/>
        <w:spacing w:line="360" w:lineRule="auto"/>
        <w:rPr>
          <w:rFonts w:ascii="Arial" w:hAnsi="Arial" w:cs="Arial"/>
        </w:rPr>
      </w:pPr>
      <w:r w:rsidRPr="00F70F82">
        <w:rPr>
          <w:rFonts w:ascii="Arial" w:hAnsi="Arial" w:cs="Arial"/>
          <w:b/>
        </w:rPr>
        <w:lastRenderedPageBreak/>
        <w:t xml:space="preserve">Parágrafo único </w:t>
      </w:r>
      <w:r w:rsidRPr="00F70F82">
        <w:rPr>
          <w:rFonts w:ascii="Arial" w:hAnsi="Arial" w:cs="Arial"/>
        </w:rPr>
        <w:t xml:space="preserve">– será observado um </w:t>
      </w:r>
      <w:r w:rsidRPr="00F70F82">
        <w:rPr>
          <w:rFonts w:ascii="Arial" w:hAnsi="Arial" w:cs="Arial"/>
          <w:i/>
        </w:rPr>
        <w:t xml:space="preserve">quórum </w:t>
      </w:r>
      <w:r w:rsidRPr="00F70F82">
        <w:rPr>
          <w:rFonts w:ascii="Arial" w:hAnsi="Arial" w:cs="Arial"/>
        </w:rPr>
        <w:t>de 2/3 (dois terços) dos convocados pela reunião do Conselho Consultivo.</w:t>
      </w:r>
    </w:p>
    <w:p w:rsidR="00003E9D" w:rsidRPr="00F70F82" w:rsidRDefault="00003E9D">
      <w:pPr>
        <w:pStyle w:val="Corpodetexto"/>
        <w:spacing w:before="10"/>
        <w:rPr>
          <w:rFonts w:ascii="Arial" w:hAnsi="Arial" w:cs="Arial"/>
          <w:sz w:val="32"/>
        </w:rPr>
      </w:pPr>
    </w:p>
    <w:p w:rsidR="00003E9D" w:rsidRPr="00F70F82" w:rsidRDefault="001D3E49">
      <w:pPr>
        <w:pStyle w:val="Corpodetexto"/>
        <w:spacing w:line="360" w:lineRule="auto"/>
        <w:ind w:left="112" w:right="176"/>
        <w:rPr>
          <w:rFonts w:ascii="Arial" w:hAnsi="Arial" w:cs="Arial"/>
        </w:rPr>
      </w:pPr>
      <w:r w:rsidRPr="00F70F82">
        <w:rPr>
          <w:rFonts w:ascii="Arial" w:hAnsi="Arial" w:cs="Arial"/>
          <w:b/>
        </w:rPr>
        <w:t xml:space="preserve">Art. 22 </w:t>
      </w:r>
      <w:r w:rsidRPr="00F70F82">
        <w:rPr>
          <w:rFonts w:ascii="Arial" w:hAnsi="Arial" w:cs="Arial"/>
        </w:rPr>
        <w:t>- Nas reuniões do Conselho Consultivo e Fiscal poderão participar membros do corpo docente, sem direito a voto, mas com direito a voz, a juízo do próprio</w:t>
      </w:r>
      <w:r w:rsidRPr="00F70F82">
        <w:rPr>
          <w:rFonts w:ascii="Arial" w:hAnsi="Arial" w:cs="Arial"/>
          <w:spacing w:val="-7"/>
        </w:rPr>
        <w:t xml:space="preserve"> </w:t>
      </w:r>
      <w:r w:rsidRPr="00F70F82">
        <w:rPr>
          <w:rFonts w:ascii="Arial" w:hAnsi="Arial" w:cs="Arial"/>
        </w:rPr>
        <w:t>Conselho.</w:t>
      </w:r>
    </w:p>
    <w:p w:rsidR="00003E9D" w:rsidRPr="00F70F82" w:rsidRDefault="00003E9D">
      <w:pPr>
        <w:pStyle w:val="Corpodetexto"/>
        <w:spacing w:before="11"/>
        <w:rPr>
          <w:rFonts w:ascii="Arial" w:hAnsi="Arial" w:cs="Arial"/>
          <w:sz w:val="32"/>
        </w:rPr>
      </w:pPr>
    </w:p>
    <w:p w:rsidR="00003E9D" w:rsidRPr="00F70F82" w:rsidRDefault="001D3E49">
      <w:pPr>
        <w:pStyle w:val="Corpodetexto"/>
        <w:ind w:left="112"/>
        <w:rPr>
          <w:rFonts w:ascii="Arial" w:hAnsi="Arial" w:cs="Arial"/>
        </w:rPr>
      </w:pPr>
      <w:r w:rsidRPr="00F70F82">
        <w:rPr>
          <w:rFonts w:ascii="Arial" w:hAnsi="Arial" w:cs="Arial"/>
          <w:b/>
        </w:rPr>
        <w:t xml:space="preserve">Art. 23 </w:t>
      </w:r>
      <w:r w:rsidRPr="00F70F82">
        <w:rPr>
          <w:rFonts w:ascii="Arial" w:hAnsi="Arial" w:cs="Arial"/>
        </w:rPr>
        <w:t>- Compete ao Conselho Consultivo e Fiscal:</w:t>
      </w:r>
    </w:p>
    <w:p w:rsidR="00003E9D" w:rsidRDefault="001D3E49">
      <w:pPr>
        <w:pStyle w:val="PargrafodaLista"/>
        <w:numPr>
          <w:ilvl w:val="0"/>
          <w:numId w:val="13"/>
        </w:numPr>
        <w:tabs>
          <w:tab w:val="left" w:pos="833"/>
        </w:tabs>
        <w:spacing w:before="129"/>
        <w:rPr>
          <w:rFonts w:ascii="Arial" w:hAnsi="Arial" w:cs="Arial"/>
        </w:rPr>
      </w:pPr>
      <w:r w:rsidRPr="00F70F82">
        <w:rPr>
          <w:rFonts w:ascii="Arial" w:hAnsi="Arial" w:cs="Arial"/>
        </w:rPr>
        <w:t>Aconselhar sobre as atividades do Centro</w:t>
      </w:r>
      <w:r w:rsidRPr="00F70F82">
        <w:rPr>
          <w:rFonts w:ascii="Arial" w:hAnsi="Arial" w:cs="Arial"/>
          <w:spacing w:val="-1"/>
        </w:rPr>
        <w:t xml:space="preserve"> </w:t>
      </w:r>
      <w:r w:rsidRPr="00F70F82">
        <w:rPr>
          <w:rFonts w:ascii="Arial" w:hAnsi="Arial" w:cs="Arial"/>
        </w:rPr>
        <w:t>Acadêmico;</w:t>
      </w:r>
    </w:p>
    <w:p w:rsidR="00FB3512" w:rsidRPr="00F70F82" w:rsidRDefault="00FB3512" w:rsidP="00FB3512">
      <w:pPr>
        <w:pStyle w:val="PargrafodaLista"/>
        <w:tabs>
          <w:tab w:val="left" w:pos="833"/>
        </w:tabs>
        <w:spacing w:before="129"/>
        <w:ind w:firstLine="0"/>
        <w:rPr>
          <w:rFonts w:ascii="Arial" w:hAnsi="Arial" w:cs="Arial"/>
        </w:rPr>
      </w:pPr>
    </w:p>
    <w:p w:rsidR="00003E9D" w:rsidRDefault="001D3E49">
      <w:pPr>
        <w:pStyle w:val="PargrafodaLista"/>
        <w:numPr>
          <w:ilvl w:val="0"/>
          <w:numId w:val="13"/>
        </w:numPr>
        <w:tabs>
          <w:tab w:val="left" w:pos="833"/>
        </w:tabs>
        <w:rPr>
          <w:rFonts w:ascii="Arial" w:hAnsi="Arial" w:cs="Arial"/>
        </w:rPr>
      </w:pPr>
      <w:r w:rsidRPr="00F70F82">
        <w:rPr>
          <w:rFonts w:ascii="Arial" w:hAnsi="Arial" w:cs="Arial"/>
        </w:rPr>
        <w:t>Apreciar e aprovar, quando exatos os balancetes e o balanço geral da Tesouraria do</w:t>
      </w:r>
      <w:r w:rsidRPr="00F70F82">
        <w:rPr>
          <w:rFonts w:ascii="Arial" w:hAnsi="Arial" w:cs="Arial"/>
          <w:spacing w:val="-19"/>
        </w:rPr>
        <w:t xml:space="preserve"> </w:t>
      </w:r>
      <w:r w:rsidR="000D2AA2" w:rsidRPr="00F70F82">
        <w:rPr>
          <w:rFonts w:ascii="Arial" w:hAnsi="Arial" w:cs="Arial"/>
        </w:rPr>
        <w:t>(</w:t>
      </w:r>
      <w:r w:rsidR="000D2AA2" w:rsidRPr="00F70F82">
        <w:rPr>
          <w:rFonts w:ascii="Arial" w:hAnsi="Arial" w:cs="Arial"/>
          <w:color w:val="FF0000"/>
        </w:rPr>
        <w:t>informar sigla</w:t>
      </w:r>
      <w:r w:rsidR="000D2AA2" w:rsidRPr="00F70F82">
        <w:rPr>
          <w:rFonts w:ascii="Arial" w:hAnsi="Arial" w:cs="Arial"/>
        </w:rPr>
        <w:t>)</w:t>
      </w:r>
      <w:r w:rsidRPr="00F70F82">
        <w:rPr>
          <w:rFonts w:ascii="Arial" w:hAnsi="Arial" w:cs="Arial"/>
        </w:rPr>
        <w:t>;</w:t>
      </w:r>
    </w:p>
    <w:p w:rsidR="00003E9D" w:rsidRPr="00F70F82" w:rsidRDefault="001D3E49">
      <w:pPr>
        <w:pStyle w:val="PargrafodaLista"/>
        <w:numPr>
          <w:ilvl w:val="0"/>
          <w:numId w:val="13"/>
        </w:numPr>
        <w:tabs>
          <w:tab w:val="left" w:pos="833"/>
        </w:tabs>
        <w:spacing w:before="127"/>
        <w:rPr>
          <w:rFonts w:ascii="Arial" w:hAnsi="Arial" w:cs="Arial"/>
        </w:rPr>
      </w:pPr>
      <w:r w:rsidRPr="00F70F82">
        <w:rPr>
          <w:rFonts w:ascii="Arial" w:hAnsi="Arial" w:cs="Arial"/>
        </w:rPr>
        <w:t>Eleger no caso de vacância de cargo no conselho, um membro para complementação do</w:t>
      </w:r>
      <w:r w:rsidRPr="00F70F82">
        <w:rPr>
          <w:rFonts w:ascii="Arial" w:hAnsi="Arial" w:cs="Arial"/>
          <w:spacing w:val="-16"/>
        </w:rPr>
        <w:t xml:space="preserve"> </w:t>
      </w:r>
      <w:r w:rsidRPr="00F70F82">
        <w:rPr>
          <w:rFonts w:ascii="Arial" w:hAnsi="Arial" w:cs="Arial"/>
        </w:rPr>
        <w:t>mandato;</w:t>
      </w:r>
    </w:p>
    <w:p w:rsidR="00003E9D" w:rsidRPr="00F70F82" w:rsidRDefault="001D3E49">
      <w:pPr>
        <w:pStyle w:val="PargrafodaLista"/>
        <w:numPr>
          <w:ilvl w:val="0"/>
          <w:numId w:val="13"/>
        </w:numPr>
        <w:tabs>
          <w:tab w:val="left" w:pos="833"/>
        </w:tabs>
        <w:rPr>
          <w:rFonts w:ascii="Arial" w:hAnsi="Arial" w:cs="Arial"/>
        </w:rPr>
      </w:pPr>
      <w:r w:rsidRPr="00F70F82">
        <w:rPr>
          <w:rFonts w:ascii="Arial" w:hAnsi="Arial" w:cs="Arial"/>
        </w:rPr>
        <w:t>Supervisionar as atividades da</w:t>
      </w:r>
      <w:r w:rsidRPr="00F70F82">
        <w:rPr>
          <w:rFonts w:ascii="Arial" w:hAnsi="Arial" w:cs="Arial"/>
          <w:spacing w:val="-5"/>
        </w:rPr>
        <w:t xml:space="preserve"> </w:t>
      </w:r>
      <w:r w:rsidRPr="00F70F82">
        <w:rPr>
          <w:rFonts w:ascii="Arial" w:hAnsi="Arial" w:cs="Arial"/>
        </w:rPr>
        <w:t>Diretoria;</w:t>
      </w:r>
    </w:p>
    <w:p w:rsidR="00FB3512" w:rsidRDefault="00FB3512" w:rsidP="00FB3512">
      <w:pPr>
        <w:pStyle w:val="Corpodetexto"/>
        <w:spacing w:before="126" w:line="360" w:lineRule="auto"/>
        <w:ind w:right="176"/>
        <w:rPr>
          <w:rFonts w:ascii="Arial" w:hAnsi="Arial" w:cs="Arial"/>
          <w:b/>
        </w:rPr>
      </w:pPr>
    </w:p>
    <w:p w:rsidR="00003E9D" w:rsidRPr="00F70F82" w:rsidRDefault="001D3E49" w:rsidP="00FB3512">
      <w:pPr>
        <w:pStyle w:val="Corpodetexto"/>
        <w:spacing w:before="126" w:line="360" w:lineRule="auto"/>
        <w:ind w:right="176"/>
        <w:rPr>
          <w:rFonts w:ascii="Arial" w:hAnsi="Arial" w:cs="Arial"/>
        </w:rPr>
      </w:pPr>
      <w:r w:rsidRPr="00F70F82">
        <w:rPr>
          <w:rFonts w:ascii="Arial" w:hAnsi="Arial" w:cs="Arial"/>
          <w:b/>
        </w:rPr>
        <w:t xml:space="preserve">Parágrafo único </w:t>
      </w:r>
      <w:r w:rsidRPr="00F70F82">
        <w:rPr>
          <w:rFonts w:ascii="Arial" w:hAnsi="Arial" w:cs="Arial"/>
        </w:rPr>
        <w:t>– O mandato dos membros do Conselho Consultivo e Fiscal será de 2 (dois) semestres letivos.</w:t>
      </w:r>
    </w:p>
    <w:p w:rsidR="00003E9D" w:rsidRPr="00F70F82" w:rsidRDefault="00003E9D">
      <w:pPr>
        <w:pStyle w:val="Corpodetexto"/>
        <w:spacing w:before="2"/>
        <w:rPr>
          <w:rFonts w:ascii="Arial" w:hAnsi="Arial" w:cs="Arial"/>
          <w:sz w:val="21"/>
        </w:rPr>
      </w:pPr>
    </w:p>
    <w:p w:rsidR="00003E9D" w:rsidRPr="00F70F82" w:rsidRDefault="001D3E49">
      <w:pPr>
        <w:pStyle w:val="Ttulo1"/>
        <w:rPr>
          <w:rFonts w:ascii="Arial" w:hAnsi="Arial" w:cs="Arial"/>
        </w:rPr>
      </w:pPr>
      <w:r w:rsidRPr="00F70F82">
        <w:rPr>
          <w:rFonts w:ascii="Arial" w:hAnsi="Arial" w:cs="Arial"/>
        </w:rPr>
        <w:t>Seção II</w:t>
      </w:r>
    </w:p>
    <w:p w:rsidR="00003E9D" w:rsidRPr="00F70F82" w:rsidRDefault="001D3E49">
      <w:pPr>
        <w:pStyle w:val="Ttulo2"/>
        <w:spacing w:before="157"/>
        <w:ind w:left="1895" w:right="1892"/>
        <w:jc w:val="center"/>
        <w:rPr>
          <w:rFonts w:ascii="Arial" w:hAnsi="Arial" w:cs="Arial"/>
        </w:rPr>
      </w:pPr>
      <w:r w:rsidRPr="00F70F82">
        <w:rPr>
          <w:rFonts w:ascii="Arial" w:hAnsi="Arial" w:cs="Arial"/>
        </w:rPr>
        <w:t>DA ASSEMBLEIA GERAL</w:t>
      </w:r>
    </w:p>
    <w:p w:rsidR="00003E9D" w:rsidRPr="00F70F82" w:rsidRDefault="00003E9D">
      <w:pPr>
        <w:pStyle w:val="Corpodetexto"/>
        <w:rPr>
          <w:rFonts w:ascii="Arial" w:hAnsi="Arial" w:cs="Arial"/>
          <w:sz w:val="26"/>
        </w:rPr>
      </w:pPr>
    </w:p>
    <w:p w:rsidR="00003E9D" w:rsidRPr="00F70F82" w:rsidRDefault="00003E9D">
      <w:pPr>
        <w:pStyle w:val="Corpodetexto"/>
        <w:spacing w:before="3"/>
        <w:rPr>
          <w:rFonts w:ascii="Arial" w:hAnsi="Arial" w:cs="Arial"/>
          <w:sz w:val="27"/>
        </w:rPr>
      </w:pPr>
    </w:p>
    <w:p w:rsidR="00003E9D" w:rsidRPr="00F70F82" w:rsidRDefault="001D3E49">
      <w:pPr>
        <w:spacing w:line="360" w:lineRule="auto"/>
        <w:ind w:left="395" w:right="176"/>
        <w:rPr>
          <w:rFonts w:ascii="Arial" w:hAnsi="Arial" w:cs="Arial"/>
          <w:sz w:val="24"/>
        </w:rPr>
      </w:pPr>
      <w:r w:rsidRPr="00F70F82">
        <w:rPr>
          <w:rFonts w:ascii="Arial" w:hAnsi="Arial" w:cs="Arial"/>
          <w:b/>
          <w:sz w:val="24"/>
        </w:rPr>
        <w:t xml:space="preserve">Art. 24 </w:t>
      </w:r>
      <w:r w:rsidRPr="00F70F82">
        <w:rPr>
          <w:rFonts w:ascii="Arial" w:hAnsi="Arial" w:cs="Arial"/>
          <w:sz w:val="24"/>
        </w:rPr>
        <w:t>- A Assembleia Geral, órgão superior de deliberação, é constituída pela totalidade dos membros do</w:t>
      </w:r>
      <w:r w:rsidRPr="00F70F82">
        <w:rPr>
          <w:rFonts w:ascii="Arial" w:hAnsi="Arial" w:cs="Arial"/>
          <w:spacing w:val="-1"/>
          <w:sz w:val="24"/>
        </w:rPr>
        <w:t xml:space="preserve"> </w:t>
      </w:r>
      <w:r w:rsidRPr="00F70F82">
        <w:rPr>
          <w:rFonts w:ascii="Arial" w:hAnsi="Arial" w:cs="Arial"/>
        </w:rPr>
        <w:t>(</w:t>
      </w:r>
      <w:r w:rsidRPr="00F70F82">
        <w:rPr>
          <w:rFonts w:ascii="Arial" w:hAnsi="Arial" w:cs="Arial"/>
          <w:color w:val="FF0000"/>
        </w:rPr>
        <w:t>informar sigla</w:t>
      </w:r>
      <w:r w:rsidRPr="00F70F82">
        <w:rPr>
          <w:rFonts w:ascii="Arial" w:hAnsi="Arial" w:cs="Arial"/>
        </w:rPr>
        <w:t>)</w:t>
      </w:r>
      <w:r w:rsidRPr="00F70F82">
        <w:rPr>
          <w:rFonts w:ascii="Arial" w:hAnsi="Arial" w:cs="Arial"/>
          <w:sz w:val="24"/>
        </w:rPr>
        <w:t>.</w:t>
      </w:r>
    </w:p>
    <w:p w:rsidR="00003E9D" w:rsidRPr="00F70F82" w:rsidRDefault="001D3E49">
      <w:pPr>
        <w:spacing w:before="62" w:line="360" w:lineRule="auto"/>
        <w:ind w:left="395"/>
        <w:rPr>
          <w:rFonts w:ascii="Arial" w:hAnsi="Arial" w:cs="Arial"/>
          <w:sz w:val="24"/>
        </w:rPr>
      </w:pPr>
      <w:r w:rsidRPr="00F70F82">
        <w:rPr>
          <w:rFonts w:ascii="Arial" w:hAnsi="Arial" w:cs="Arial"/>
          <w:b/>
          <w:sz w:val="24"/>
        </w:rPr>
        <w:t xml:space="preserve">Art. 25 </w:t>
      </w:r>
      <w:r w:rsidRPr="00F70F82">
        <w:rPr>
          <w:rFonts w:ascii="Arial" w:hAnsi="Arial" w:cs="Arial"/>
          <w:sz w:val="24"/>
        </w:rPr>
        <w:t xml:space="preserve">- A Assembleia Geral será convocada por iniciativa do Presidente, pela maioria absoluta dos membros do Conselho Consultivo ou 1/10 (um décimo) dos membros do </w:t>
      </w:r>
      <w:r w:rsidRPr="00F70F82">
        <w:rPr>
          <w:rFonts w:ascii="Arial" w:hAnsi="Arial" w:cs="Arial"/>
        </w:rPr>
        <w:t>(</w:t>
      </w:r>
      <w:r w:rsidRPr="00F70F82">
        <w:rPr>
          <w:rFonts w:ascii="Arial" w:hAnsi="Arial" w:cs="Arial"/>
          <w:color w:val="FF0000"/>
        </w:rPr>
        <w:t>informar sigla</w:t>
      </w:r>
      <w:r w:rsidRPr="00F70F82">
        <w:rPr>
          <w:rFonts w:ascii="Arial" w:hAnsi="Arial" w:cs="Arial"/>
        </w:rPr>
        <w:t>)</w:t>
      </w:r>
      <w:r w:rsidRPr="00F70F82">
        <w:rPr>
          <w:rFonts w:ascii="Arial" w:hAnsi="Arial" w:cs="Arial"/>
          <w:sz w:val="24"/>
        </w:rPr>
        <w:t>.</w:t>
      </w:r>
    </w:p>
    <w:p w:rsidR="00FB3512" w:rsidRDefault="00FB3512" w:rsidP="00FB3512">
      <w:pPr>
        <w:spacing w:before="1" w:line="360" w:lineRule="auto"/>
        <w:ind w:left="395" w:right="105"/>
        <w:jc w:val="both"/>
        <w:rPr>
          <w:rFonts w:ascii="Arial" w:hAnsi="Arial" w:cs="Arial"/>
          <w:b/>
          <w:sz w:val="24"/>
        </w:rPr>
      </w:pPr>
    </w:p>
    <w:p w:rsidR="00003E9D" w:rsidRPr="00F70F82" w:rsidRDefault="001D3E49" w:rsidP="00FB3512">
      <w:pPr>
        <w:spacing w:before="1" w:line="360" w:lineRule="auto"/>
        <w:ind w:left="395" w:right="105"/>
        <w:jc w:val="both"/>
        <w:rPr>
          <w:rFonts w:ascii="Arial" w:hAnsi="Arial" w:cs="Arial"/>
          <w:sz w:val="24"/>
        </w:rPr>
      </w:pPr>
      <w:r w:rsidRPr="00F70F82">
        <w:rPr>
          <w:rFonts w:ascii="Arial" w:hAnsi="Arial" w:cs="Arial"/>
          <w:b/>
          <w:sz w:val="24"/>
        </w:rPr>
        <w:t xml:space="preserve">Parágrafo único </w:t>
      </w:r>
      <w:r w:rsidRPr="00F70F82">
        <w:rPr>
          <w:rFonts w:ascii="Arial" w:hAnsi="Arial" w:cs="Arial"/>
          <w:sz w:val="24"/>
        </w:rPr>
        <w:t>– As convocações serão publicadas com antecedência mínima de 72 (setenta e duas) horas, por meio de circulares enviadas aos membros e/ou fixadas nos quadros de aviso do CAEC.</w:t>
      </w:r>
    </w:p>
    <w:p w:rsidR="00003E9D" w:rsidRPr="00F70F82" w:rsidRDefault="00003E9D">
      <w:pPr>
        <w:pStyle w:val="Corpodetexto"/>
        <w:spacing w:before="11"/>
        <w:rPr>
          <w:rFonts w:ascii="Arial" w:hAnsi="Arial" w:cs="Arial"/>
          <w:sz w:val="35"/>
        </w:rPr>
      </w:pPr>
    </w:p>
    <w:p w:rsidR="00003E9D" w:rsidRPr="00F70F82" w:rsidRDefault="001D3E49">
      <w:pPr>
        <w:spacing w:line="360" w:lineRule="auto"/>
        <w:ind w:left="395"/>
        <w:rPr>
          <w:rFonts w:ascii="Arial" w:hAnsi="Arial" w:cs="Arial"/>
          <w:sz w:val="24"/>
        </w:rPr>
      </w:pPr>
      <w:r w:rsidRPr="00F70F82">
        <w:rPr>
          <w:rFonts w:ascii="Arial" w:hAnsi="Arial" w:cs="Arial"/>
          <w:b/>
          <w:sz w:val="24"/>
        </w:rPr>
        <w:t xml:space="preserve">Art. 26 </w:t>
      </w:r>
      <w:r w:rsidRPr="00F70F82">
        <w:rPr>
          <w:rFonts w:ascii="Arial" w:hAnsi="Arial" w:cs="Arial"/>
          <w:sz w:val="24"/>
        </w:rPr>
        <w:t>- A Assembleia Geral Extraordinária poderá ser instalada em primeira convocação, somente se presentes 1/5 (um quinto) dos membros.</w:t>
      </w:r>
    </w:p>
    <w:p w:rsidR="00003E9D" w:rsidRDefault="001D3E49">
      <w:pPr>
        <w:spacing w:before="1" w:line="360" w:lineRule="auto"/>
        <w:ind w:left="395" w:right="107" w:firstLine="1132"/>
        <w:jc w:val="both"/>
        <w:rPr>
          <w:rFonts w:ascii="Arial" w:hAnsi="Arial" w:cs="Arial"/>
          <w:sz w:val="24"/>
        </w:rPr>
      </w:pPr>
      <w:r w:rsidRPr="00F70F82">
        <w:rPr>
          <w:rFonts w:ascii="Arial" w:hAnsi="Arial" w:cs="Arial"/>
          <w:b/>
          <w:sz w:val="24"/>
        </w:rPr>
        <w:t xml:space="preserve">Parágrafo único </w:t>
      </w:r>
      <w:r w:rsidRPr="00F70F82">
        <w:rPr>
          <w:rFonts w:ascii="Arial" w:hAnsi="Arial" w:cs="Arial"/>
          <w:sz w:val="24"/>
        </w:rPr>
        <w:t xml:space="preserve">– Não havendo </w:t>
      </w:r>
      <w:r w:rsidRPr="00F70F82">
        <w:rPr>
          <w:rFonts w:ascii="Arial" w:hAnsi="Arial" w:cs="Arial"/>
          <w:i/>
          <w:sz w:val="24"/>
        </w:rPr>
        <w:t xml:space="preserve">quórum </w:t>
      </w:r>
      <w:r w:rsidRPr="00F70F82">
        <w:rPr>
          <w:rFonts w:ascii="Arial" w:hAnsi="Arial" w:cs="Arial"/>
          <w:sz w:val="24"/>
        </w:rPr>
        <w:t>na primeira convocação, ficará a mesma convocada automaticamente para ½ (meia) hora depois, podendo ser instalada, em segunda convocação com 1/10 (um décimo) dos</w:t>
      </w:r>
      <w:r w:rsidRPr="00F70F82">
        <w:rPr>
          <w:rFonts w:ascii="Arial" w:hAnsi="Arial" w:cs="Arial"/>
          <w:spacing w:val="-1"/>
          <w:sz w:val="24"/>
        </w:rPr>
        <w:t xml:space="preserve"> </w:t>
      </w:r>
      <w:r w:rsidRPr="00F70F82">
        <w:rPr>
          <w:rFonts w:ascii="Arial" w:hAnsi="Arial" w:cs="Arial"/>
          <w:sz w:val="24"/>
        </w:rPr>
        <w:t>membros.</w:t>
      </w:r>
    </w:p>
    <w:p w:rsidR="00FB3512" w:rsidRPr="00F70F82" w:rsidRDefault="00FB3512">
      <w:pPr>
        <w:spacing w:before="1" w:line="360" w:lineRule="auto"/>
        <w:ind w:left="395" w:right="107" w:firstLine="1132"/>
        <w:jc w:val="both"/>
        <w:rPr>
          <w:rFonts w:ascii="Arial" w:hAnsi="Arial" w:cs="Arial"/>
          <w:sz w:val="24"/>
        </w:rPr>
      </w:pPr>
    </w:p>
    <w:p w:rsidR="00003E9D" w:rsidRPr="00F70F82" w:rsidRDefault="00003E9D">
      <w:pPr>
        <w:pStyle w:val="Corpodetexto"/>
        <w:spacing w:before="9"/>
        <w:rPr>
          <w:rFonts w:ascii="Arial" w:hAnsi="Arial" w:cs="Arial"/>
          <w:sz w:val="35"/>
        </w:rPr>
      </w:pPr>
    </w:p>
    <w:p w:rsidR="00003E9D" w:rsidRPr="00F70F82" w:rsidRDefault="001D3E49">
      <w:pPr>
        <w:spacing w:line="360" w:lineRule="auto"/>
        <w:ind w:left="395" w:right="176"/>
        <w:rPr>
          <w:rFonts w:ascii="Arial" w:hAnsi="Arial" w:cs="Arial"/>
          <w:sz w:val="24"/>
        </w:rPr>
      </w:pPr>
      <w:r w:rsidRPr="00F70F82">
        <w:rPr>
          <w:rFonts w:ascii="Arial" w:hAnsi="Arial" w:cs="Arial"/>
          <w:b/>
          <w:sz w:val="24"/>
        </w:rPr>
        <w:lastRenderedPageBreak/>
        <w:t xml:space="preserve">Art. 27 </w:t>
      </w:r>
      <w:r w:rsidRPr="00F70F82">
        <w:rPr>
          <w:rFonts w:ascii="Arial" w:hAnsi="Arial" w:cs="Arial"/>
          <w:sz w:val="24"/>
        </w:rPr>
        <w:t>- A Assembleia Geral poderá deliberar sobre os assuntos especificados no edital de convocação.</w:t>
      </w:r>
    </w:p>
    <w:p w:rsidR="00003E9D" w:rsidRPr="00F70F82" w:rsidRDefault="001D3E49" w:rsidP="00FB3512">
      <w:pPr>
        <w:spacing w:line="360" w:lineRule="auto"/>
        <w:ind w:left="395" w:right="104"/>
        <w:jc w:val="both"/>
        <w:rPr>
          <w:rFonts w:ascii="Arial" w:hAnsi="Arial" w:cs="Arial"/>
          <w:sz w:val="24"/>
        </w:rPr>
      </w:pPr>
      <w:r w:rsidRPr="00F70F82">
        <w:rPr>
          <w:rFonts w:ascii="Arial" w:hAnsi="Arial" w:cs="Arial"/>
          <w:sz w:val="24"/>
        </w:rPr>
        <w:t>§ 1° - A votação dos assuntos em discussão será por aclamação, podendo, entretanto, ser por voto secreto, sempre que o assunto tratar de caráter pessoal envolvendo qualquer um dos membros presentes.</w:t>
      </w:r>
    </w:p>
    <w:p w:rsidR="00003E9D" w:rsidRPr="00F70F82" w:rsidRDefault="00FB3512" w:rsidP="00FB3512">
      <w:pPr>
        <w:spacing w:before="2"/>
        <w:rPr>
          <w:rFonts w:ascii="Arial" w:hAnsi="Arial" w:cs="Arial"/>
          <w:sz w:val="24"/>
        </w:rPr>
      </w:pPr>
      <w:r>
        <w:rPr>
          <w:rFonts w:ascii="Arial" w:hAnsi="Arial" w:cs="Arial"/>
          <w:sz w:val="24"/>
        </w:rPr>
        <w:t xml:space="preserve">      </w:t>
      </w:r>
      <w:r w:rsidR="001D3E49" w:rsidRPr="00F70F82">
        <w:rPr>
          <w:rFonts w:ascii="Arial" w:hAnsi="Arial" w:cs="Arial"/>
          <w:sz w:val="24"/>
        </w:rPr>
        <w:t>§ 2° - Aos presentes será permitido manifestar-se sobre os assuntos em discussão.</w:t>
      </w:r>
    </w:p>
    <w:p w:rsidR="00003E9D" w:rsidRPr="00F70F82" w:rsidRDefault="00FB3512" w:rsidP="00FB3512">
      <w:pPr>
        <w:spacing w:before="137"/>
        <w:rPr>
          <w:rFonts w:ascii="Arial" w:hAnsi="Arial" w:cs="Arial"/>
          <w:sz w:val="24"/>
        </w:rPr>
      </w:pPr>
      <w:r>
        <w:rPr>
          <w:rFonts w:ascii="Arial" w:hAnsi="Arial" w:cs="Arial"/>
          <w:sz w:val="24"/>
        </w:rPr>
        <w:t xml:space="preserve">      </w:t>
      </w:r>
      <w:r w:rsidR="001D3E49" w:rsidRPr="00F70F82">
        <w:rPr>
          <w:rFonts w:ascii="Arial" w:hAnsi="Arial" w:cs="Arial"/>
          <w:sz w:val="24"/>
        </w:rPr>
        <w:t>§ 3° - A aprovação de qualquer assunto será por maioria simples.</w:t>
      </w:r>
    </w:p>
    <w:p w:rsidR="00003E9D" w:rsidRPr="00F70F82" w:rsidRDefault="00003E9D">
      <w:pPr>
        <w:pStyle w:val="Corpodetexto"/>
        <w:rPr>
          <w:rFonts w:ascii="Arial" w:hAnsi="Arial" w:cs="Arial"/>
          <w:sz w:val="26"/>
        </w:rPr>
      </w:pPr>
    </w:p>
    <w:p w:rsidR="00003E9D" w:rsidRPr="00F70F82" w:rsidRDefault="00003E9D">
      <w:pPr>
        <w:pStyle w:val="Corpodetexto"/>
        <w:rPr>
          <w:rFonts w:ascii="Arial" w:hAnsi="Arial" w:cs="Arial"/>
        </w:rPr>
      </w:pPr>
    </w:p>
    <w:p w:rsidR="00003E9D" w:rsidRPr="00F70F82" w:rsidRDefault="001D3E49">
      <w:pPr>
        <w:spacing w:line="360" w:lineRule="auto"/>
        <w:ind w:left="395"/>
        <w:rPr>
          <w:rFonts w:ascii="Arial" w:hAnsi="Arial" w:cs="Arial"/>
          <w:sz w:val="24"/>
        </w:rPr>
      </w:pPr>
      <w:r w:rsidRPr="00F70F82">
        <w:rPr>
          <w:rFonts w:ascii="Arial" w:hAnsi="Arial" w:cs="Arial"/>
          <w:b/>
          <w:sz w:val="24"/>
        </w:rPr>
        <w:t xml:space="preserve">Art. 28 </w:t>
      </w:r>
      <w:r w:rsidRPr="00F70F82">
        <w:rPr>
          <w:rFonts w:ascii="Arial" w:hAnsi="Arial" w:cs="Arial"/>
          <w:sz w:val="24"/>
        </w:rPr>
        <w:t xml:space="preserve">- À Assembleia Geral compete discutir e deliberar sobre quaisquer assuntos de interesse da classe estudantil, diretamente ligados ao </w:t>
      </w:r>
      <w:r w:rsidRPr="00F70F82">
        <w:rPr>
          <w:rFonts w:ascii="Arial" w:hAnsi="Arial" w:cs="Arial"/>
        </w:rPr>
        <w:t>(</w:t>
      </w:r>
      <w:r w:rsidRPr="00F70F82">
        <w:rPr>
          <w:rFonts w:ascii="Arial" w:hAnsi="Arial" w:cs="Arial"/>
          <w:color w:val="FF0000"/>
        </w:rPr>
        <w:t>informar sigla</w:t>
      </w:r>
      <w:r w:rsidRPr="00F70F82">
        <w:rPr>
          <w:rFonts w:ascii="Arial" w:hAnsi="Arial" w:cs="Arial"/>
        </w:rPr>
        <w:t>)</w:t>
      </w:r>
      <w:r w:rsidRPr="00F70F82">
        <w:rPr>
          <w:rFonts w:ascii="Arial" w:hAnsi="Arial" w:cs="Arial"/>
          <w:sz w:val="24"/>
        </w:rPr>
        <w:t>, constantes no edital de convocação.</w:t>
      </w:r>
    </w:p>
    <w:p w:rsidR="00003E9D" w:rsidRPr="00F70F82" w:rsidRDefault="00003E9D">
      <w:pPr>
        <w:pStyle w:val="Corpodetexto"/>
        <w:spacing w:before="1"/>
        <w:rPr>
          <w:rFonts w:ascii="Arial" w:hAnsi="Arial" w:cs="Arial"/>
          <w:sz w:val="36"/>
        </w:rPr>
      </w:pPr>
    </w:p>
    <w:p w:rsidR="00003E9D" w:rsidRPr="00F70F82" w:rsidRDefault="001D3E49">
      <w:pPr>
        <w:spacing w:line="360" w:lineRule="auto"/>
        <w:ind w:left="395"/>
        <w:rPr>
          <w:rFonts w:ascii="Arial" w:hAnsi="Arial" w:cs="Arial"/>
          <w:sz w:val="24"/>
        </w:rPr>
      </w:pPr>
      <w:r w:rsidRPr="00F70F82">
        <w:rPr>
          <w:rFonts w:ascii="Arial" w:hAnsi="Arial" w:cs="Arial"/>
          <w:b/>
          <w:sz w:val="24"/>
        </w:rPr>
        <w:t xml:space="preserve">Art. 29 </w:t>
      </w:r>
      <w:r w:rsidRPr="00F70F82">
        <w:rPr>
          <w:rFonts w:ascii="Arial" w:hAnsi="Arial" w:cs="Arial"/>
          <w:sz w:val="24"/>
        </w:rPr>
        <w:t>- Os 3 (três) membros do Conselho Consultivo e os 11 (onze) membros do Centro Acadêmico tem por direito um voto pessoal.</w:t>
      </w:r>
    </w:p>
    <w:p w:rsidR="00003E9D" w:rsidRPr="00F70F82" w:rsidRDefault="00003E9D">
      <w:pPr>
        <w:pStyle w:val="Corpodetexto"/>
        <w:spacing w:before="11"/>
        <w:rPr>
          <w:rFonts w:ascii="Arial" w:hAnsi="Arial" w:cs="Arial"/>
          <w:sz w:val="35"/>
        </w:rPr>
      </w:pPr>
    </w:p>
    <w:p w:rsidR="00003E9D" w:rsidRPr="00F70F82" w:rsidRDefault="001D3E49">
      <w:pPr>
        <w:spacing w:line="360" w:lineRule="auto"/>
        <w:ind w:left="395"/>
        <w:rPr>
          <w:rFonts w:ascii="Arial" w:hAnsi="Arial" w:cs="Arial"/>
          <w:sz w:val="24"/>
        </w:rPr>
      </w:pPr>
      <w:r w:rsidRPr="00F70F82">
        <w:rPr>
          <w:rFonts w:ascii="Arial" w:hAnsi="Arial" w:cs="Arial"/>
          <w:b/>
          <w:sz w:val="24"/>
        </w:rPr>
        <w:t xml:space="preserve">Art. 30 </w:t>
      </w:r>
      <w:r w:rsidRPr="00F70F82">
        <w:rPr>
          <w:rFonts w:ascii="Arial" w:hAnsi="Arial" w:cs="Arial"/>
          <w:sz w:val="24"/>
        </w:rPr>
        <w:t>- Em caso de empate, o voto final é feito pelo Conselho Consultivo e fiscal do Centro Acadêmico durante a mesma.</w:t>
      </w:r>
    </w:p>
    <w:p w:rsidR="00003E9D" w:rsidRPr="00F70F82" w:rsidRDefault="00003E9D">
      <w:pPr>
        <w:pStyle w:val="Corpodetexto"/>
        <w:spacing w:before="5"/>
        <w:rPr>
          <w:rFonts w:ascii="Arial" w:hAnsi="Arial" w:cs="Arial"/>
          <w:sz w:val="36"/>
        </w:rPr>
      </w:pPr>
    </w:p>
    <w:p w:rsidR="00003E9D" w:rsidRPr="00F70F82" w:rsidRDefault="001D3E49">
      <w:pPr>
        <w:ind w:left="1895" w:right="1609"/>
        <w:jc w:val="center"/>
        <w:rPr>
          <w:rFonts w:ascii="Arial" w:hAnsi="Arial" w:cs="Arial"/>
          <w:b/>
          <w:sz w:val="28"/>
        </w:rPr>
      </w:pPr>
      <w:r w:rsidRPr="00F70F82">
        <w:rPr>
          <w:rFonts w:ascii="Arial" w:hAnsi="Arial" w:cs="Arial"/>
          <w:b/>
          <w:sz w:val="28"/>
        </w:rPr>
        <w:t>CAPÍTULO V</w:t>
      </w:r>
    </w:p>
    <w:p w:rsidR="00003E9D" w:rsidRPr="00F70F82" w:rsidRDefault="001D3E49">
      <w:pPr>
        <w:spacing w:before="157"/>
        <w:ind w:left="2037"/>
        <w:rPr>
          <w:rFonts w:ascii="Arial" w:hAnsi="Arial" w:cs="Arial"/>
          <w:sz w:val="24"/>
        </w:rPr>
      </w:pPr>
      <w:r w:rsidRPr="00F70F82">
        <w:rPr>
          <w:rFonts w:ascii="Arial" w:hAnsi="Arial" w:cs="Arial"/>
          <w:sz w:val="24"/>
        </w:rPr>
        <w:t>DAS CONDIÇÕES PARA ALTERAÇÕES ESTATUTÁRIAS</w:t>
      </w:r>
    </w:p>
    <w:p w:rsidR="00003E9D" w:rsidRPr="00F70F82" w:rsidRDefault="00003E9D">
      <w:pPr>
        <w:pStyle w:val="Corpodetexto"/>
        <w:rPr>
          <w:rFonts w:ascii="Arial" w:hAnsi="Arial" w:cs="Arial"/>
          <w:sz w:val="24"/>
        </w:rPr>
      </w:pPr>
    </w:p>
    <w:p w:rsidR="00003E9D" w:rsidRPr="00F70F82" w:rsidRDefault="00003E9D">
      <w:pPr>
        <w:pStyle w:val="Corpodetexto"/>
        <w:spacing w:before="2"/>
        <w:rPr>
          <w:rFonts w:ascii="Arial" w:hAnsi="Arial" w:cs="Arial"/>
          <w:sz w:val="20"/>
        </w:rPr>
      </w:pPr>
    </w:p>
    <w:p w:rsidR="00003E9D" w:rsidRPr="00F70F82" w:rsidRDefault="001D3E49">
      <w:pPr>
        <w:pStyle w:val="Corpodetexto"/>
        <w:spacing w:line="360" w:lineRule="auto"/>
        <w:ind w:left="395" w:right="176"/>
        <w:rPr>
          <w:rFonts w:ascii="Arial" w:hAnsi="Arial" w:cs="Arial"/>
        </w:rPr>
      </w:pPr>
      <w:r w:rsidRPr="00F70F82">
        <w:rPr>
          <w:rFonts w:ascii="Arial" w:hAnsi="Arial" w:cs="Arial"/>
          <w:b/>
        </w:rPr>
        <w:t xml:space="preserve">Art. 31 </w:t>
      </w:r>
      <w:r w:rsidRPr="00F70F82">
        <w:rPr>
          <w:rFonts w:ascii="Arial" w:hAnsi="Arial" w:cs="Arial"/>
        </w:rPr>
        <w:t xml:space="preserve">- Este estatuto só poderá ser modificado em Assembleia Geral convocada para este fim com participação ao menos 1/5 (um quinto) dos membros do </w:t>
      </w:r>
      <w:r w:rsidR="00523225" w:rsidRPr="00F70F82">
        <w:rPr>
          <w:rFonts w:ascii="Arial" w:hAnsi="Arial" w:cs="Arial"/>
        </w:rPr>
        <w:t>(</w:t>
      </w:r>
      <w:r w:rsidR="00523225" w:rsidRPr="00F70F82">
        <w:rPr>
          <w:rFonts w:ascii="Arial" w:hAnsi="Arial" w:cs="Arial"/>
          <w:color w:val="FF0000"/>
        </w:rPr>
        <w:t>informar sigla</w:t>
      </w:r>
      <w:r w:rsidR="00523225" w:rsidRPr="00F70F82">
        <w:rPr>
          <w:rFonts w:ascii="Arial" w:hAnsi="Arial" w:cs="Arial"/>
        </w:rPr>
        <w:t>)</w:t>
      </w:r>
      <w:r w:rsidRPr="00F70F82">
        <w:rPr>
          <w:rFonts w:ascii="Arial" w:hAnsi="Arial" w:cs="Arial"/>
        </w:rPr>
        <w:t xml:space="preserve"> e Conselho</w:t>
      </w:r>
      <w:r w:rsidRPr="00F70F82">
        <w:rPr>
          <w:rFonts w:ascii="Arial" w:hAnsi="Arial" w:cs="Arial"/>
          <w:spacing w:val="-12"/>
        </w:rPr>
        <w:t xml:space="preserve"> </w:t>
      </w:r>
      <w:r w:rsidRPr="00F70F82">
        <w:rPr>
          <w:rFonts w:ascii="Arial" w:hAnsi="Arial" w:cs="Arial"/>
        </w:rPr>
        <w:t>Consultivo.</w:t>
      </w:r>
    </w:p>
    <w:p w:rsidR="00FB3512" w:rsidRDefault="00FB3512">
      <w:pPr>
        <w:pStyle w:val="Ttulo1"/>
        <w:spacing w:before="66"/>
        <w:ind w:right="1892"/>
        <w:rPr>
          <w:rFonts w:ascii="Arial" w:hAnsi="Arial" w:cs="Arial"/>
        </w:rPr>
      </w:pPr>
    </w:p>
    <w:p w:rsidR="00003E9D" w:rsidRPr="00F70F82" w:rsidRDefault="001D3E49">
      <w:pPr>
        <w:pStyle w:val="Ttulo1"/>
        <w:spacing w:before="66"/>
        <w:ind w:right="1892"/>
        <w:rPr>
          <w:rFonts w:ascii="Arial" w:hAnsi="Arial" w:cs="Arial"/>
        </w:rPr>
      </w:pPr>
      <w:r w:rsidRPr="00F70F82">
        <w:rPr>
          <w:rFonts w:ascii="Arial" w:hAnsi="Arial" w:cs="Arial"/>
        </w:rPr>
        <w:t>Capítulo VI</w:t>
      </w:r>
    </w:p>
    <w:p w:rsidR="00003E9D" w:rsidRPr="00F70F82" w:rsidRDefault="001D3E49">
      <w:pPr>
        <w:pStyle w:val="Ttulo2"/>
        <w:spacing w:before="157"/>
        <w:ind w:left="1895" w:right="1892"/>
        <w:jc w:val="center"/>
        <w:rPr>
          <w:rFonts w:ascii="Arial" w:hAnsi="Arial" w:cs="Arial"/>
        </w:rPr>
      </w:pPr>
      <w:r w:rsidRPr="00F70F82">
        <w:rPr>
          <w:rFonts w:ascii="Arial" w:hAnsi="Arial" w:cs="Arial"/>
        </w:rPr>
        <w:t>DOS DEPARTAMENTOS</w:t>
      </w:r>
    </w:p>
    <w:p w:rsidR="00003E9D" w:rsidRPr="00F70F82" w:rsidRDefault="00003E9D">
      <w:pPr>
        <w:pStyle w:val="Corpodetexto"/>
        <w:rPr>
          <w:rFonts w:ascii="Arial" w:hAnsi="Arial" w:cs="Arial"/>
          <w:sz w:val="26"/>
        </w:rPr>
      </w:pPr>
    </w:p>
    <w:p w:rsidR="00003E9D" w:rsidRPr="00F70F82" w:rsidRDefault="00003E9D">
      <w:pPr>
        <w:pStyle w:val="Corpodetexto"/>
        <w:spacing w:before="2"/>
        <w:rPr>
          <w:rFonts w:ascii="Arial" w:hAnsi="Arial" w:cs="Arial"/>
          <w:sz w:val="27"/>
        </w:rPr>
      </w:pPr>
    </w:p>
    <w:p w:rsidR="00003E9D" w:rsidRPr="00F70F82" w:rsidRDefault="001D3E49">
      <w:pPr>
        <w:pStyle w:val="Corpodetexto"/>
        <w:spacing w:line="360" w:lineRule="auto"/>
        <w:ind w:left="395"/>
        <w:rPr>
          <w:rFonts w:ascii="Arial" w:hAnsi="Arial" w:cs="Arial"/>
        </w:rPr>
      </w:pPr>
      <w:r w:rsidRPr="00F70F82">
        <w:rPr>
          <w:rFonts w:ascii="Arial" w:hAnsi="Arial" w:cs="Arial"/>
          <w:b/>
        </w:rPr>
        <w:t xml:space="preserve">Art. 32 </w:t>
      </w:r>
      <w:r w:rsidRPr="00F70F82">
        <w:rPr>
          <w:rFonts w:ascii="Arial" w:hAnsi="Arial" w:cs="Arial"/>
        </w:rPr>
        <w:t xml:space="preserve">- Cada Diretor terá, sob sua autoridade direta, assessores designados pela Diretoria Executiva do </w:t>
      </w:r>
      <w:r w:rsidR="00F44BB6" w:rsidRPr="00F70F82">
        <w:rPr>
          <w:rFonts w:ascii="Arial" w:hAnsi="Arial" w:cs="Arial"/>
        </w:rPr>
        <w:t>(</w:t>
      </w:r>
      <w:r w:rsidR="00F44BB6" w:rsidRPr="00F70F82">
        <w:rPr>
          <w:rFonts w:ascii="Arial" w:hAnsi="Arial" w:cs="Arial"/>
          <w:color w:val="FF0000"/>
        </w:rPr>
        <w:t>informar sigla</w:t>
      </w:r>
      <w:r w:rsidR="00F44BB6" w:rsidRPr="00F70F82">
        <w:rPr>
          <w:rFonts w:ascii="Arial" w:hAnsi="Arial" w:cs="Arial"/>
        </w:rPr>
        <w:t>)</w:t>
      </w:r>
      <w:r w:rsidRPr="00F70F82">
        <w:rPr>
          <w:rFonts w:ascii="Arial" w:hAnsi="Arial" w:cs="Arial"/>
        </w:rPr>
        <w:t>, ouvindo o Conselho Consultivo.</w:t>
      </w:r>
    </w:p>
    <w:p w:rsidR="00003E9D" w:rsidRPr="00F70F82" w:rsidRDefault="001D3E49" w:rsidP="00772681">
      <w:pPr>
        <w:pStyle w:val="Corpodetexto"/>
        <w:spacing w:line="252" w:lineRule="exact"/>
        <w:ind w:left="1528"/>
        <w:rPr>
          <w:rFonts w:ascii="Arial" w:hAnsi="Arial" w:cs="Arial"/>
        </w:rPr>
      </w:pPr>
      <w:r w:rsidRPr="00F70F82">
        <w:rPr>
          <w:rFonts w:ascii="Arial" w:hAnsi="Arial" w:cs="Arial"/>
          <w:b/>
        </w:rPr>
        <w:t xml:space="preserve">Parágrafo Único </w:t>
      </w:r>
      <w:r w:rsidRPr="00F70F82">
        <w:rPr>
          <w:rFonts w:ascii="Arial" w:hAnsi="Arial" w:cs="Arial"/>
        </w:rPr>
        <w:t>– Cada Assessor comandará um departamento dentro da respectiva Diretoria</w:t>
      </w:r>
      <w:r w:rsidR="00772681">
        <w:rPr>
          <w:rFonts w:ascii="Arial" w:hAnsi="Arial" w:cs="Arial"/>
        </w:rPr>
        <w:t xml:space="preserve"> </w:t>
      </w:r>
      <w:r w:rsidRPr="00F70F82">
        <w:rPr>
          <w:rFonts w:ascii="Arial" w:hAnsi="Arial" w:cs="Arial"/>
        </w:rPr>
        <w:t>Executiva.</w:t>
      </w:r>
    </w:p>
    <w:p w:rsidR="00003E9D" w:rsidRDefault="00003E9D">
      <w:pPr>
        <w:pStyle w:val="Corpodetexto"/>
        <w:rPr>
          <w:rFonts w:ascii="Arial" w:hAnsi="Arial" w:cs="Arial"/>
          <w:sz w:val="24"/>
        </w:rPr>
      </w:pPr>
    </w:p>
    <w:p w:rsidR="00FB3512" w:rsidRDefault="00FB3512">
      <w:pPr>
        <w:pStyle w:val="Corpodetexto"/>
        <w:rPr>
          <w:rFonts w:ascii="Arial" w:hAnsi="Arial" w:cs="Arial"/>
          <w:sz w:val="24"/>
        </w:rPr>
      </w:pPr>
    </w:p>
    <w:p w:rsidR="00FB3512" w:rsidRDefault="00FB3512">
      <w:pPr>
        <w:pStyle w:val="Corpodetexto"/>
        <w:rPr>
          <w:rFonts w:ascii="Arial" w:hAnsi="Arial" w:cs="Arial"/>
          <w:sz w:val="24"/>
        </w:rPr>
      </w:pPr>
    </w:p>
    <w:p w:rsidR="00FB3512" w:rsidRDefault="00FB3512">
      <w:pPr>
        <w:pStyle w:val="Corpodetexto"/>
        <w:rPr>
          <w:rFonts w:ascii="Arial" w:hAnsi="Arial" w:cs="Arial"/>
          <w:sz w:val="24"/>
        </w:rPr>
      </w:pPr>
    </w:p>
    <w:p w:rsidR="00772681" w:rsidRDefault="00772681">
      <w:pPr>
        <w:pStyle w:val="Corpodetexto"/>
        <w:rPr>
          <w:rFonts w:ascii="Arial" w:hAnsi="Arial" w:cs="Arial"/>
          <w:sz w:val="24"/>
        </w:rPr>
      </w:pPr>
    </w:p>
    <w:p w:rsidR="00FB3512" w:rsidRDefault="00FB3512">
      <w:pPr>
        <w:pStyle w:val="Corpodetexto"/>
        <w:rPr>
          <w:rFonts w:ascii="Arial" w:hAnsi="Arial" w:cs="Arial"/>
          <w:sz w:val="24"/>
        </w:rPr>
      </w:pPr>
    </w:p>
    <w:p w:rsidR="00FB3512" w:rsidRDefault="00FB3512">
      <w:pPr>
        <w:pStyle w:val="Corpodetexto"/>
        <w:rPr>
          <w:rFonts w:ascii="Arial" w:hAnsi="Arial" w:cs="Arial"/>
          <w:sz w:val="24"/>
        </w:rPr>
      </w:pPr>
    </w:p>
    <w:p w:rsidR="004E09D8" w:rsidRPr="00F70F82" w:rsidRDefault="004E09D8">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Pr="00F70F82" w:rsidRDefault="001D3E49">
      <w:pPr>
        <w:pStyle w:val="Ttulo2"/>
        <w:rPr>
          <w:rFonts w:ascii="Arial" w:hAnsi="Arial" w:cs="Arial"/>
        </w:rPr>
      </w:pPr>
      <w:r w:rsidRPr="00F70F82">
        <w:rPr>
          <w:rFonts w:ascii="Arial" w:hAnsi="Arial" w:cs="Arial"/>
          <w:b/>
          <w:sz w:val="22"/>
        </w:rPr>
        <w:lastRenderedPageBreak/>
        <w:t xml:space="preserve">Art. 33 </w:t>
      </w:r>
      <w:r w:rsidRPr="00F70F82">
        <w:rPr>
          <w:rFonts w:ascii="Arial" w:hAnsi="Arial" w:cs="Arial"/>
          <w:sz w:val="22"/>
        </w:rPr>
        <w:t xml:space="preserve">- </w:t>
      </w:r>
      <w:r w:rsidRPr="00F70F82">
        <w:rPr>
          <w:rFonts w:ascii="Arial" w:hAnsi="Arial" w:cs="Arial"/>
        </w:rPr>
        <w:t>Compete ao Departamento Cultural, subordinado à Diretoria</w:t>
      </w:r>
      <w:r w:rsidRPr="00F70F82">
        <w:rPr>
          <w:rFonts w:ascii="Arial" w:hAnsi="Arial" w:cs="Arial"/>
          <w:spacing w:val="-9"/>
        </w:rPr>
        <w:t xml:space="preserve"> </w:t>
      </w:r>
      <w:r w:rsidR="008D1356" w:rsidRPr="00F70F82">
        <w:rPr>
          <w:rFonts w:ascii="Arial" w:hAnsi="Arial" w:cs="Arial"/>
        </w:rPr>
        <w:t>Sociocultural</w:t>
      </w:r>
      <w:r w:rsidRPr="00F70F82">
        <w:rPr>
          <w:rFonts w:ascii="Arial" w:hAnsi="Arial" w:cs="Arial"/>
        </w:rPr>
        <w:t>:</w:t>
      </w:r>
    </w:p>
    <w:p w:rsidR="00003E9D" w:rsidRPr="00F70F82" w:rsidRDefault="001D3E49">
      <w:pPr>
        <w:pStyle w:val="PargrafodaLista"/>
        <w:numPr>
          <w:ilvl w:val="0"/>
          <w:numId w:val="12"/>
        </w:numPr>
        <w:tabs>
          <w:tab w:val="left" w:pos="833"/>
        </w:tabs>
        <w:spacing w:before="140"/>
        <w:rPr>
          <w:rFonts w:ascii="Arial" w:hAnsi="Arial" w:cs="Arial"/>
          <w:sz w:val="24"/>
        </w:rPr>
      </w:pPr>
      <w:r w:rsidRPr="00F70F82">
        <w:rPr>
          <w:rFonts w:ascii="Arial" w:hAnsi="Arial" w:cs="Arial"/>
          <w:sz w:val="24"/>
        </w:rPr>
        <w:t>Coordenar as atividades artísticas e culturais de interesses dos</w:t>
      </w:r>
      <w:r w:rsidRPr="00F70F82">
        <w:rPr>
          <w:rFonts w:ascii="Arial" w:hAnsi="Arial" w:cs="Arial"/>
          <w:spacing w:val="-11"/>
          <w:sz w:val="24"/>
        </w:rPr>
        <w:t xml:space="preserve"> </w:t>
      </w:r>
      <w:r w:rsidRPr="00F70F82">
        <w:rPr>
          <w:rFonts w:ascii="Arial" w:hAnsi="Arial" w:cs="Arial"/>
          <w:sz w:val="24"/>
        </w:rPr>
        <w:t>membros;</w:t>
      </w:r>
    </w:p>
    <w:p w:rsidR="00003E9D" w:rsidRPr="00F70F82" w:rsidRDefault="001D3E49">
      <w:pPr>
        <w:pStyle w:val="PargrafodaLista"/>
        <w:numPr>
          <w:ilvl w:val="0"/>
          <w:numId w:val="12"/>
        </w:numPr>
        <w:tabs>
          <w:tab w:val="left" w:pos="833"/>
        </w:tabs>
        <w:spacing w:before="137" w:line="360" w:lineRule="auto"/>
        <w:ind w:right="109"/>
        <w:rPr>
          <w:rFonts w:ascii="Arial" w:hAnsi="Arial" w:cs="Arial"/>
          <w:sz w:val="24"/>
        </w:rPr>
      </w:pPr>
      <w:r w:rsidRPr="00F70F82">
        <w:rPr>
          <w:rFonts w:ascii="Arial" w:hAnsi="Arial" w:cs="Arial"/>
          <w:sz w:val="24"/>
        </w:rPr>
        <w:t>Organizar palestras, conferências e seminários e cursos extracurriculares de interesses dos membros, nos limites deste</w:t>
      </w:r>
      <w:r w:rsidRPr="00F70F82">
        <w:rPr>
          <w:rFonts w:ascii="Arial" w:hAnsi="Arial" w:cs="Arial"/>
          <w:spacing w:val="-1"/>
          <w:sz w:val="24"/>
        </w:rPr>
        <w:t xml:space="preserve"> </w:t>
      </w:r>
      <w:r w:rsidRPr="00F70F82">
        <w:rPr>
          <w:rFonts w:ascii="Arial" w:hAnsi="Arial" w:cs="Arial"/>
          <w:sz w:val="24"/>
        </w:rPr>
        <w:t>estatuto;</w:t>
      </w:r>
    </w:p>
    <w:p w:rsidR="00003E9D" w:rsidRPr="00F70F82" w:rsidRDefault="001D3E49">
      <w:pPr>
        <w:pStyle w:val="PargrafodaLista"/>
        <w:numPr>
          <w:ilvl w:val="0"/>
          <w:numId w:val="12"/>
        </w:numPr>
        <w:tabs>
          <w:tab w:val="left" w:pos="833"/>
        </w:tabs>
        <w:spacing w:before="0"/>
        <w:rPr>
          <w:rFonts w:ascii="Arial" w:hAnsi="Arial" w:cs="Arial"/>
          <w:sz w:val="24"/>
        </w:rPr>
      </w:pPr>
      <w:r w:rsidRPr="00F70F82">
        <w:rPr>
          <w:rFonts w:ascii="Arial" w:hAnsi="Arial" w:cs="Arial"/>
          <w:sz w:val="24"/>
        </w:rPr>
        <w:t>Manter publicações de interesse dos</w:t>
      </w:r>
      <w:r w:rsidRPr="00F70F82">
        <w:rPr>
          <w:rFonts w:ascii="Arial" w:hAnsi="Arial" w:cs="Arial"/>
          <w:spacing w:val="-4"/>
          <w:sz w:val="24"/>
        </w:rPr>
        <w:t xml:space="preserve"> </w:t>
      </w:r>
      <w:r w:rsidRPr="00F70F82">
        <w:rPr>
          <w:rFonts w:ascii="Arial" w:hAnsi="Arial" w:cs="Arial"/>
          <w:sz w:val="24"/>
        </w:rPr>
        <w:t>membros;</w:t>
      </w:r>
    </w:p>
    <w:p w:rsidR="00003E9D" w:rsidRPr="00F70F82" w:rsidRDefault="001D3E49">
      <w:pPr>
        <w:pStyle w:val="PargrafodaLista"/>
        <w:numPr>
          <w:ilvl w:val="0"/>
          <w:numId w:val="12"/>
        </w:numPr>
        <w:tabs>
          <w:tab w:val="left" w:pos="833"/>
        </w:tabs>
        <w:spacing w:before="139"/>
        <w:rPr>
          <w:rFonts w:ascii="Arial" w:hAnsi="Arial" w:cs="Arial"/>
          <w:sz w:val="24"/>
        </w:rPr>
      </w:pPr>
      <w:r w:rsidRPr="00F70F82">
        <w:rPr>
          <w:rFonts w:ascii="Arial" w:hAnsi="Arial" w:cs="Arial"/>
          <w:sz w:val="24"/>
        </w:rPr>
        <w:t xml:space="preserve">Manter uma </w:t>
      </w:r>
      <w:r w:rsidR="00F44BB6" w:rsidRPr="00F70F82">
        <w:rPr>
          <w:rFonts w:ascii="Arial" w:hAnsi="Arial" w:cs="Arial"/>
          <w:sz w:val="24"/>
        </w:rPr>
        <w:t>minibiblioteca</w:t>
      </w:r>
      <w:r w:rsidRPr="00F70F82">
        <w:rPr>
          <w:rFonts w:ascii="Arial" w:hAnsi="Arial" w:cs="Arial"/>
          <w:sz w:val="24"/>
        </w:rPr>
        <w:t xml:space="preserve"> do </w:t>
      </w:r>
      <w:r w:rsidR="00F44BB6" w:rsidRPr="00F70F82">
        <w:rPr>
          <w:rFonts w:ascii="Arial" w:hAnsi="Arial" w:cs="Arial"/>
        </w:rPr>
        <w:t>(</w:t>
      </w:r>
      <w:r w:rsidR="00F44BB6" w:rsidRPr="00F70F82">
        <w:rPr>
          <w:rFonts w:ascii="Arial" w:hAnsi="Arial" w:cs="Arial"/>
          <w:color w:val="FF0000"/>
        </w:rPr>
        <w:t>informar sigla</w:t>
      </w:r>
      <w:r w:rsidR="00F44BB6" w:rsidRPr="00F70F82">
        <w:rPr>
          <w:rFonts w:ascii="Arial" w:hAnsi="Arial" w:cs="Arial"/>
        </w:rPr>
        <w:t>)</w:t>
      </w:r>
      <w:r w:rsidRPr="00F70F82">
        <w:rPr>
          <w:rFonts w:ascii="Arial" w:hAnsi="Arial" w:cs="Arial"/>
          <w:sz w:val="24"/>
        </w:rPr>
        <w:t>, para consulta dos</w:t>
      </w:r>
      <w:r w:rsidRPr="00F70F82">
        <w:rPr>
          <w:rFonts w:ascii="Arial" w:hAnsi="Arial" w:cs="Arial"/>
          <w:spacing w:val="-7"/>
          <w:sz w:val="24"/>
        </w:rPr>
        <w:t xml:space="preserve"> </w:t>
      </w:r>
      <w:r w:rsidRPr="00F70F82">
        <w:rPr>
          <w:rFonts w:ascii="Arial" w:hAnsi="Arial" w:cs="Arial"/>
          <w:sz w:val="24"/>
        </w:rPr>
        <w:t>membros.</w:t>
      </w:r>
    </w:p>
    <w:p w:rsidR="00003E9D" w:rsidRPr="00F70F82" w:rsidRDefault="00003E9D">
      <w:pPr>
        <w:pStyle w:val="Corpodetexto"/>
        <w:rPr>
          <w:rFonts w:ascii="Arial" w:hAnsi="Arial" w:cs="Arial"/>
          <w:sz w:val="26"/>
        </w:rPr>
      </w:pPr>
    </w:p>
    <w:p w:rsidR="00003E9D" w:rsidRPr="00F70F82" w:rsidRDefault="00003E9D">
      <w:pPr>
        <w:pStyle w:val="Corpodetexto"/>
        <w:spacing w:before="11"/>
        <w:rPr>
          <w:rFonts w:ascii="Arial" w:hAnsi="Arial" w:cs="Arial"/>
          <w:sz w:val="21"/>
        </w:rPr>
      </w:pPr>
    </w:p>
    <w:p w:rsidR="00003E9D" w:rsidRPr="00F70F82" w:rsidRDefault="001D3E49">
      <w:pPr>
        <w:pStyle w:val="Corpodetexto"/>
        <w:ind w:left="395"/>
        <w:rPr>
          <w:rFonts w:ascii="Arial" w:hAnsi="Arial" w:cs="Arial"/>
        </w:rPr>
      </w:pPr>
      <w:r w:rsidRPr="00F70F82">
        <w:rPr>
          <w:rFonts w:ascii="Arial" w:hAnsi="Arial" w:cs="Arial"/>
          <w:b/>
        </w:rPr>
        <w:t xml:space="preserve">Art. 34 </w:t>
      </w:r>
      <w:r w:rsidRPr="00F70F82">
        <w:rPr>
          <w:rFonts w:ascii="Arial" w:hAnsi="Arial" w:cs="Arial"/>
        </w:rPr>
        <w:t xml:space="preserve">- Compete ao Departamento Social da Diretoria </w:t>
      </w:r>
      <w:r w:rsidR="008D1356" w:rsidRPr="00F70F82">
        <w:rPr>
          <w:rFonts w:ascii="Arial" w:hAnsi="Arial" w:cs="Arial"/>
        </w:rPr>
        <w:t>Sociocultural</w:t>
      </w:r>
      <w:r w:rsidRPr="00F70F82">
        <w:rPr>
          <w:rFonts w:ascii="Arial" w:hAnsi="Arial" w:cs="Arial"/>
        </w:rPr>
        <w:t>:</w:t>
      </w:r>
    </w:p>
    <w:p w:rsidR="00003E9D" w:rsidRPr="00F70F82" w:rsidRDefault="001D3E49">
      <w:pPr>
        <w:pStyle w:val="PargrafodaLista"/>
        <w:numPr>
          <w:ilvl w:val="0"/>
          <w:numId w:val="11"/>
        </w:numPr>
        <w:tabs>
          <w:tab w:val="left" w:pos="833"/>
        </w:tabs>
        <w:rPr>
          <w:rFonts w:ascii="Arial" w:hAnsi="Arial" w:cs="Arial"/>
        </w:rPr>
      </w:pPr>
      <w:r w:rsidRPr="00F70F82">
        <w:rPr>
          <w:rFonts w:ascii="Arial" w:hAnsi="Arial" w:cs="Arial"/>
        </w:rPr>
        <w:t>Promover excursões de caráter recreativo;</w:t>
      </w:r>
    </w:p>
    <w:p w:rsidR="00003E9D" w:rsidRPr="00F70F82" w:rsidRDefault="001D3E49">
      <w:pPr>
        <w:pStyle w:val="PargrafodaLista"/>
        <w:numPr>
          <w:ilvl w:val="0"/>
          <w:numId w:val="11"/>
        </w:numPr>
        <w:tabs>
          <w:tab w:val="left" w:pos="833"/>
        </w:tabs>
        <w:spacing w:before="127"/>
        <w:rPr>
          <w:rFonts w:ascii="Arial" w:hAnsi="Arial" w:cs="Arial"/>
        </w:rPr>
      </w:pPr>
      <w:r w:rsidRPr="00F70F82">
        <w:rPr>
          <w:rFonts w:ascii="Arial" w:hAnsi="Arial" w:cs="Arial"/>
        </w:rPr>
        <w:t>Organizar reuniões de caráter</w:t>
      </w:r>
      <w:r w:rsidRPr="00F70F82">
        <w:rPr>
          <w:rFonts w:ascii="Arial" w:hAnsi="Arial" w:cs="Arial"/>
          <w:spacing w:val="1"/>
        </w:rPr>
        <w:t xml:space="preserve"> </w:t>
      </w:r>
      <w:r w:rsidRPr="00F70F82">
        <w:rPr>
          <w:rFonts w:ascii="Arial" w:hAnsi="Arial" w:cs="Arial"/>
        </w:rPr>
        <w:t>social.</w:t>
      </w:r>
    </w:p>
    <w:p w:rsidR="00003E9D" w:rsidRPr="00F70F82" w:rsidRDefault="00003E9D">
      <w:pPr>
        <w:pStyle w:val="Corpodetexto"/>
        <w:rPr>
          <w:rFonts w:ascii="Arial" w:hAnsi="Arial" w:cs="Arial"/>
          <w:sz w:val="24"/>
        </w:rPr>
      </w:pPr>
    </w:p>
    <w:p w:rsidR="00003E9D" w:rsidRPr="00F70F82" w:rsidRDefault="00003E9D">
      <w:pPr>
        <w:pStyle w:val="Corpodetexto"/>
        <w:spacing w:before="11"/>
        <w:rPr>
          <w:rFonts w:ascii="Arial" w:hAnsi="Arial" w:cs="Arial"/>
          <w:sz w:val="19"/>
        </w:rPr>
      </w:pPr>
    </w:p>
    <w:p w:rsidR="00003E9D" w:rsidRPr="00F70F82" w:rsidRDefault="001D3E49">
      <w:pPr>
        <w:pStyle w:val="Corpodetexto"/>
        <w:ind w:left="395"/>
        <w:rPr>
          <w:rFonts w:ascii="Arial" w:hAnsi="Arial" w:cs="Arial"/>
        </w:rPr>
      </w:pPr>
      <w:r w:rsidRPr="00F70F82">
        <w:rPr>
          <w:rFonts w:ascii="Arial" w:hAnsi="Arial" w:cs="Arial"/>
          <w:b/>
        </w:rPr>
        <w:t xml:space="preserve">Art. 35 </w:t>
      </w:r>
      <w:r w:rsidRPr="00F70F82">
        <w:rPr>
          <w:rFonts w:ascii="Arial" w:hAnsi="Arial" w:cs="Arial"/>
        </w:rPr>
        <w:t>- Compete ao Departamento Político da Diretoria Política:</w:t>
      </w:r>
    </w:p>
    <w:p w:rsidR="00003E9D" w:rsidRPr="00F70F82" w:rsidRDefault="001D3E49">
      <w:pPr>
        <w:pStyle w:val="PargrafodaLista"/>
        <w:numPr>
          <w:ilvl w:val="0"/>
          <w:numId w:val="10"/>
        </w:numPr>
        <w:tabs>
          <w:tab w:val="left" w:pos="833"/>
        </w:tabs>
        <w:spacing w:line="360" w:lineRule="auto"/>
        <w:ind w:right="103"/>
        <w:rPr>
          <w:rFonts w:ascii="Arial" w:hAnsi="Arial" w:cs="Arial"/>
        </w:rPr>
      </w:pPr>
      <w:r w:rsidRPr="00F70F82">
        <w:rPr>
          <w:rFonts w:ascii="Arial" w:hAnsi="Arial" w:cs="Arial"/>
        </w:rPr>
        <w:t xml:space="preserve">Promover ações em prol de melhorar as estruturas do curso de </w:t>
      </w:r>
      <w:r w:rsidR="008D1356" w:rsidRPr="00F70F82">
        <w:rPr>
          <w:rFonts w:ascii="Arial" w:hAnsi="Arial" w:cs="Arial"/>
        </w:rPr>
        <w:t>(</w:t>
      </w:r>
      <w:r w:rsidR="008D1356" w:rsidRPr="00F70F82">
        <w:rPr>
          <w:rFonts w:ascii="Arial" w:hAnsi="Arial" w:cs="Arial"/>
          <w:color w:val="FF0000"/>
        </w:rPr>
        <w:t>informar curso</w:t>
      </w:r>
      <w:r w:rsidR="008D1356" w:rsidRPr="00F70F82">
        <w:rPr>
          <w:rFonts w:ascii="Arial" w:hAnsi="Arial" w:cs="Arial"/>
        </w:rPr>
        <w:t>)</w:t>
      </w:r>
      <w:r w:rsidR="008D1356" w:rsidRPr="00F70F82">
        <w:rPr>
          <w:rFonts w:ascii="Arial" w:hAnsi="Arial" w:cs="Arial"/>
          <w:sz w:val="24"/>
        </w:rPr>
        <w:t xml:space="preserve">, </w:t>
      </w:r>
      <w:r w:rsidR="008D1356" w:rsidRPr="00F70F82">
        <w:rPr>
          <w:rFonts w:ascii="Arial" w:hAnsi="Arial" w:cs="Arial"/>
        </w:rPr>
        <w:t>e da UNIGRANRIO;</w:t>
      </w:r>
    </w:p>
    <w:p w:rsidR="00003E9D" w:rsidRPr="00F70F82" w:rsidRDefault="001D3E49">
      <w:pPr>
        <w:pStyle w:val="PargrafodaLista"/>
        <w:numPr>
          <w:ilvl w:val="0"/>
          <w:numId w:val="10"/>
        </w:numPr>
        <w:tabs>
          <w:tab w:val="left" w:pos="833"/>
        </w:tabs>
        <w:spacing w:before="2" w:line="360" w:lineRule="auto"/>
        <w:ind w:right="102"/>
        <w:jc w:val="both"/>
        <w:rPr>
          <w:rFonts w:ascii="Arial" w:hAnsi="Arial" w:cs="Arial"/>
        </w:rPr>
      </w:pPr>
      <w:r w:rsidRPr="00F70F82">
        <w:rPr>
          <w:rFonts w:ascii="Arial" w:hAnsi="Arial" w:cs="Arial"/>
        </w:rPr>
        <w:t xml:space="preserve">Manter constante a participação e o repasse de informações das reuniões realizadas em conjunto </w:t>
      </w:r>
      <w:r w:rsidR="008D1356" w:rsidRPr="00F70F82">
        <w:rPr>
          <w:rFonts w:ascii="Arial" w:hAnsi="Arial" w:cs="Arial"/>
        </w:rPr>
        <w:t>com outras</w:t>
      </w:r>
      <w:r w:rsidRPr="00F70F82">
        <w:rPr>
          <w:rFonts w:ascii="Arial" w:hAnsi="Arial" w:cs="Arial"/>
        </w:rPr>
        <w:t xml:space="preserve"> entidades representativas, sendo elas Centr</w:t>
      </w:r>
      <w:r w:rsidR="008D1356" w:rsidRPr="00F70F82">
        <w:rPr>
          <w:rFonts w:ascii="Arial" w:hAnsi="Arial" w:cs="Arial"/>
        </w:rPr>
        <w:t xml:space="preserve">os </w:t>
      </w:r>
      <w:r w:rsidRPr="00F70F82">
        <w:rPr>
          <w:rFonts w:ascii="Arial" w:hAnsi="Arial" w:cs="Arial"/>
        </w:rPr>
        <w:t>Acadêmicos, Diretório Central dos Estudantes e seus</w:t>
      </w:r>
      <w:r w:rsidRPr="00F70F82">
        <w:rPr>
          <w:rFonts w:ascii="Arial" w:hAnsi="Arial" w:cs="Arial"/>
          <w:spacing w:val="-5"/>
        </w:rPr>
        <w:t xml:space="preserve"> </w:t>
      </w:r>
      <w:r w:rsidRPr="00F70F82">
        <w:rPr>
          <w:rFonts w:ascii="Arial" w:hAnsi="Arial" w:cs="Arial"/>
        </w:rPr>
        <w:t>similares.</w:t>
      </w:r>
    </w:p>
    <w:p w:rsidR="00003E9D" w:rsidRPr="00F70F82" w:rsidRDefault="00003E9D">
      <w:pPr>
        <w:pStyle w:val="Corpodetexto"/>
        <w:spacing w:before="11"/>
        <w:rPr>
          <w:rFonts w:ascii="Arial" w:hAnsi="Arial" w:cs="Arial"/>
          <w:sz w:val="32"/>
        </w:rPr>
      </w:pPr>
    </w:p>
    <w:p w:rsidR="00003E9D" w:rsidRPr="00F70F82" w:rsidRDefault="001D3E49">
      <w:pPr>
        <w:pStyle w:val="Corpodetexto"/>
        <w:ind w:left="395"/>
        <w:rPr>
          <w:rFonts w:ascii="Arial" w:hAnsi="Arial" w:cs="Arial"/>
        </w:rPr>
      </w:pPr>
      <w:r w:rsidRPr="00F70F82">
        <w:rPr>
          <w:rFonts w:ascii="Arial" w:hAnsi="Arial" w:cs="Arial"/>
          <w:b/>
        </w:rPr>
        <w:t xml:space="preserve">Art. 36 </w:t>
      </w:r>
      <w:r w:rsidRPr="00F70F82">
        <w:rPr>
          <w:rFonts w:ascii="Arial" w:hAnsi="Arial" w:cs="Arial"/>
        </w:rPr>
        <w:t>- Compete ao Departamento de Comunicação da Diretoria de Relações Públicas:</w:t>
      </w:r>
    </w:p>
    <w:p w:rsidR="00003E9D" w:rsidRPr="00F70F82" w:rsidRDefault="001D3E49">
      <w:pPr>
        <w:pStyle w:val="PargrafodaLista"/>
        <w:numPr>
          <w:ilvl w:val="0"/>
          <w:numId w:val="9"/>
        </w:numPr>
        <w:tabs>
          <w:tab w:val="left" w:pos="833"/>
        </w:tabs>
        <w:rPr>
          <w:rFonts w:ascii="Arial" w:hAnsi="Arial" w:cs="Arial"/>
        </w:rPr>
      </w:pPr>
      <w:r w:rsidRPr="00F70F82">
        <w:rPr>
          <w:rFonts w:ascii="Arial" w:hAnsi="Arial" w:cs="Arial"/>
        </w:rPr>
        <w:t>Publicar e divulgar as decisões do</w:t>
      </w:r>
      <w:r w:rsidRPr="00F70F82">
        <w:rPr>
          <w:rFonts w:ascii="Arial" w:hAnsi="Arial" w:cs="Arial"/>
          <w:spacing w:val="-1"/>
        </w:rPr>
        <w:t xml:space="preserve"> </w:t>
      </w:r>
      <w:r w:rsidR="00A47753" w:rsidRPr="00F70F82">
        <w:rPr>
          <w:rFonts w:ascii="Arial" w:hAnsi="Arial" w:cs="Arial"/>
        </w:rPr>
        <w:t>(</w:t>
      </w:r>
      <w:r w:rsidR="00A47753" w:rsidRPr="00F70F82">
        <w:rPr>
          <w:rFonts w:ascii="Arial" w:hAnsi="Arial" w:cs="Arial"/>
          <w:color w:val="FF0000"/>
        </w:rPr>
        <w:t>informar sigla</w:t>
      </w:r>
      <w:r w:rsidR="00A47753" w:rsidRPr="00F70F82">
        <w:rPr>
          <w:rFonts w:ascii="Arial" w:hAnsi="Arial" w:cs="Arial"/>
        </w:rPr>
        <w:t>)</w:t>
      </w:r>
      <w:r w:rsidRPr="00F70F82">
        <w:rPr>
          <w:rFonts w:ascii="Arial" w:hAnsi="Arial" w:cs="Arial"/>
        </w:rPr>
        <w:t>;</w:t>
      </w:r>
    </w:p>
    <w:p w:rsidR="00003E9D" w:rsidRPr="00F70F82" w:rsidRDefault="001D3E49">
      <w:pPr>
        <w:pStyle w:val="PargrafodaLista"/>
        <w:numPr>
          <w:ilvl w:val="0"/>
          <w:numId w:val="9"/>
        </w:numPr>
        <w:tabs>
          <w:tab w:val="left" w:pos="833"/>
        </w:tabs>
        <w:rPr>
          <w:rFonts w:ascii="Arial" w:hAnsi="Arial" w:cs="Arial"/>
        </w:rPr>
      </w:pPr>
      <w:r w:rsidRPr="00F70F82">
        <w:rPr>
          <w:rFonts w:ascii="Arial" w:hAnsi="Arial" w:cs="Arial"/>
        </w:rPr>
        <w:t>Manter um periódico de informações gerais a ser divulgado entre os</w:t>
      </w:r>
      <w:r w:rsidRPr="00F70F82">
        <w:rPr>
          <w:rFonts w:ascii="Arial" w:hAnsi="Arial" w:cs="Arial"/>
          <w:spacing w:val="-8"/>
        </w:rPr>
        <w:t xml:space="preserve"> </w:t>
      </w:r>
      <w:r w:rsidRPr="00F70F82">
        <w:rPr>
          <w:rFonts w:ascii="Arial" w:hAnsi="Arial" w:cs="Arial"/>
        </w:rPr>
        <w:t>membros.</w:t>
      </w:r>
    </w:p>
    <w:p w:rsidR="00003E9D" w:rsidRPr="00F70F82" w:rsidRDefault="001D3E49">
      <w:pPr>
        <w:pStyle w:val="PargrafodaLista"/>
        <w:numPr>
          <w:ilvl w:val="0"/>
          <w:numId w:val="9"/>
        </w:numPr>
        <w:tabs>
          <w:tab w:val="left" w:pos="833"/>
        </w:tabs>
        <w:spacing w:before="127"/>
        <w:rPr>
          <w:rFonts w:ascii="Arial" w:hAnsi="Arial" w:cs="Arial"/>
        </w:rPr>
      </w:pPr>
      <w:r w:rsidRPr="00F70F82">
        <w:rPr>
          <w:rFonts w:ascii="Arial" w:hAnsi="Arial" w:cs="Arial"/>
        </w:rPr>
        <w:t>Manter um periódico de informações voltadas aos</w:t>
      </w:r>
      <w:r w:rsidRPr="00F70F82">
        <w:rPr>
          <w:rFonts w:ascii="Arial" w:hAnsi="Arial" w:cs="Arial"/>
          <w:spacing w:val="-5"/>
        </w:rPr>
        <w:t xml:space="preserve"> </w:t>
      </w:r>
      <w:r w:rsidRPr="00F70F82">
        <w:rPr>
          <w:rFonts w:ascii="Arial" w:hAnsi="Arial" w:cs="Arial"/>
        </w:rPr>
        <w:t>discentes.</w:t>
      </w:r>
    </w:p>
    <w:p w:rsidR="00003E9D" w:rsidRPr="00F70F82" w:rsidRDefault="00003E9D">
      <w:pPr>
        <w:pStyle w:val="Corpodetexto"/>
        <w:rPr>
          <w:rFonts w:ascii="Arial" w:hAnsi="Arial" w:cs="Arial"/>
          <w:sz w:val="24"/>
        </w:rPr>
      </w:pPr>
    </w:p>
    <w:p w:rsidR="00003E9D" w:rsidRPr="00F70F82" w:rsidRDefault="00003E9D">
      <w:pPr>
        <w:pStyle w:val="Corpodetexto"/>
        <w:spacing w:before="1"/>
        <w:rPr>
          <w:rFonts w:ascii="Arial" w:hAnsi="Arial" w:cs="Arial"/>
          <w:sz w:val="20"/>
        </w:rPr>
      </w:pPr>
    </w:p>
    <w:p w:rsidR="00003E9D" w:rsidRPr="00F70F82" w:rsidRDefault="001D3E49">
      <w:pPr>
        <w:pStyle w:val="Corpodetexto"/>
        <w:spacing w:before="1"/>
        <w:ind w:left="395"/>
        <w:rPr>
          <w:rFonts w:ascii="Arial" w:hAnsi="Arial" w:cs="Arial"/>
        </w:rPr>
      </w:pPr>
      <w:r w:rsidRPr="00F70F82">
        <w:rPr>
          <w:rFonts w:ascii="Arial" w:hAnsi="Arial" w:cs="Arial"/>
          <w:b/>
        </w:rPr>
        <w:t xml:space="preserve">Art. 37 </w:t>
      </w:r>
      <w:r w:rsidRPr="00F70F82">
        <w:rPr>
          <w:rFonts w:ascii="Arial" w:hAnsi="Arial" w:cs="Arial"/>
        </w:rPr>
        <w:t>- Compete ao Departamento de Estágios da Diretoria de Relações Empresa/Escola:</w:t>
      </w:r>
    </w:p>
    <w:p w:rsidR="00003E9D" w:rsidRPr="00F70F82" w:rsidRDefault="001D3E49">
      <w:pPr>
        <w:pStyle w:val="PargrafodaLista"/>
        <w:numPr>
          <w:ilvl w:val="0"/>
          <w:numId w:val="8"/>
        </w:numPr>
        <w:tabs>
          <w:tab w:val="left" w:pos="833"/>
        </w:tabs>
        <w:rPr>
          <w:rFonts w:ascii="Arial" w:hAnsi="Arial" w:cs="Arial"/>
        </w:rPr>
      </w:pPr>
      <w:r w:rsidRPr="00F70F82">
        <w:rPr>
          <w:rFonts w:ascii="Arial" w:hAnsi="Arial" w:cs="Arial"/>
        </w:rPr>
        <w:t>Comunicar aos discentes a existência de</w:t>
      </w:r>
      <w:r w:rsidRPr="00F70F82">
        <w:rPr>
          <w:rFonts w:ascii="Arial" w:hAnsi="Arial" w:cs="Arial"/>
          <w:spacing w:val="-3"/>
        </w:rPr>
        <w:t xml:space="preserve"> </w:t>
      </w:r>
      <w:r w:rsidR="00A47753" w:rsidRPr="00F70F82">
        <w:rPr>
          <w:rFonts w:ascii="Arial" w:hAnsi="Arial" w:cs="Arial"/>
        </w:rPr>
        <w:t>estágios;</w:t>
      </w:r>
    </w:p>
    <w:p w:rsidR="00A47753" w:rsidRPr="00F70F82" w:rsidRDefault="00A47753">
      <w:pPr>
        <w:pStyle w:val="PargrafodaLista"/>
        <w:numPr>
          <w:ilvl w:val="0"/>
          <w:numId w:val="8"/>
        </w:numPr>
        <w:tabs>
          <w:tab w:val="left" w:pos="833"/>
        </w:tabs>
        <w:rPr>
          <w:rFonts w:ascii="Arial" w:hAnsi="Arial" w:cs="Arial"/>
        </w:rPr>
      </w:pPr>
      <w:r w:rsidRPr="00F70F82">
        <w:rPr>
          <w:rFonts w:ascii="Arial" w:hAnsi="Arial" w:cs="Arial"/>
        </w:rPr>
        <w:t>Orientar para que procurem o Núcleo de Estágios (NUCEN), para providenciar a regularização de estágios.</w:t>
      </w:r>
    </w:p>
    <w:p w:rsidR="00003E9D" w:rsidRPr="00F70F82" w:rsidRDefault="00003E9D">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Pr="00F70F82" w:rsidRDefault="001D3E49">
      <w:pPr>
        <w:pStyle w:val="Corpodetexto"/>
        <w:ind w:left="395"/>
        <w:rPr>
          <w:rFonts w:ascii="Arial" w:hAnsi="Arial" w:cs="Arial"/>
        </w:rPr>
      </w:pPr>
      <w:r w:rsidRPr="00F70F82">
        <w:rPr>
          <w:rFonts w:ascii="Arial" w:hAnsi="Arial" w:cs="Arial"/>
          <w:b/>
        </w:rPr>
        <w:t xml:space="preserve">Art. 38 </w:t>
      </w:r>
      <w:r w:rsidRPr="00F70F82">
        <w:rPr>
          <w:rFonts w:ascii="Arial" w:hAnsi="Arial" w:cs="Arial"/>
        </w:rPr>
        <w:t>- Compete ao Departamento de Empregos da Diretoria de Relações Empresa / Escola:</w:t>
      </w:r>
    </w:p>
    <w:p w:rsidR="00003E9D" w:rsidRPr="00F70F82" w:rsidRDefault="001D3E49">
      <w:pPr>
        <w:pStyle w:val="PargrafodaLista"/>
        <w:numPr>
          <w:ilvl w:val="0"/>
          <w:numId w:val="7"/>
        </w:numPr>
        <w:tabs>
          <w:tab w:val="left" w:pos="833"/>
        </w:tabs>
        <w:rPr>
          <w:rFonts w:ascii="Arial" w:hAnsi="Arial" w:cs="Arial"/>
        </w:rPr>
      </w:pPr>
      <w:r w:rsidRPr="00F70F82">
        <w:rPr>
          <w:rFonts w:ascii="Arial" w:hAnsi="Arial" w:cs="Arial"/>
        </w:rPr>
        <w:t>Organizar e manter um cadastro de empresas em território</w:t>
      </w:r>
      <w:r w:rsidRPr="00F70F82">
        <w:rPr>
          <w:rFonts w:ascii="Arial" w:hAnsi="Arial" w:cs="Arial"/>
          <w:spacing w:val="-16"/>
        </w:rPr>
        <w:t xml:space="preserve"> </w:t>
      </w:r>
      <w:r w:rsidRPr="00F70F82">
        <w:rPr>
          <w:rFonts w:ascii="Arial" w:hAnsi="Arial" w:cs="Arial"/>
        </w:rPr>
        <w:t>nacional;</w:t>
      </w:r>
    </w:p>
    <w:p w:rsidR="00003E9D" w:rsidRDefault="001D3E49">
      <w:pPr>
        <w:pStyle w:val="PargrafodaLista"/>
        <w:numPr>
          <w:ilvl w:val="0"/>
          <w:numId w:val="7"/>
        </w:numPr>
        <w:tabs>
          <w:tab w:val="left" w:pos="833"/>
        </w:tabs>
        <w:spacing w:before="62"/>
        <w:rPr>
          <w:rFonts w:ascii="Arial" w:hAnsi="Arial" w:cs="Arial"/>
        </w:rPr>
      </w:pPr>
      <w:r w:rsidRPr="00F70F82">
        <w:rPr>
          <w:rFonts w:ascii="Arial" w:hAnsi="Arial" w:cs="Arial"/>
        </w:rPr>
        <w:t>Comunicar e informar aos discentes a oferta de empregos em indústrias do</w:t>
      </w:r>
      <w:r w:rsidRPr="00F70F82">
        <w:rPr>
          <w:rFonts w:ascii="Arial" w:hAnsi="Arial" w:cs="Arial"/>
          <w:spacing w:val="-12"/>
        </w:rPr>
        <w:t xml:space="preserve"> </w:t>
      </w:r>
      <w:r w:rsidRPr="00F70F82">
        <w:rPr>
          <w:rFonts w:ascii="Arial" w:hAnsi="Arial" w:cs="Arial"/>
        </w:rPr>
        <w:t>ramo.</w:t>
      </w: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Default="00772681" w:rsidP="00772681">
      <w:pPr>
        <w:tabs>
          <w:tab w:val="left" w:pos="833"/>
        </w:tabs>
        <w:spacing w:before="62"/>
        <w:rPr>
          <w:rFonts w:ascii="Arial" w:hAnsi="Arial" w:cs="Arial"/>
        </w:rPr>
      </w:pPr>
    </w:p>
    <w:p w:rsidR="00772681" w:rsidRPr="00772681" w:rsidRDefault="00772681" w:rsidP="00772681">
      <w:pPr>
        <w:tabs>
          <w:tab w:val="left" w:pos="833"/>
        </w:tabs>
        <w:spacing w:before="62"/>
        <w:rPr>
          <w:rFonts w:ascii="Arial" w:hAnsi="Arial" w:cs="Arial"/>
        </w:rPr>
      </w:pPr>
    </w:p>
    <w:p w:rsidR="00003E9D" w:rsidRPr="00F70F82" w:rsidRDefault="00003E9D">
      <w:pPr>
        <w:pStyle w:val="Corpodetexto"/>
        <w:spacing w:before="2"/>
        <w:rPr>
          <w:rFonts w:ascii="Arial" w:hAnsi="Arial" w:cs="Arial"/>
          <w:sz w:val="32"/>
        </w:rPr>
      </w:pPr>
    </w:p>
    <w:p w:rsidR="00003E9D" w:rsidRPr="00F70F82" w:rsidRDefault="001D3E49">
      <w:pPr>
        <w:pStyle w:val="Ttulo1"/>
        <w:ind w:right="1613"/>
        <w:rPr>
          <w:rFonts w:ascii="Arial" w:hAnsi="Arial" w:cs="Arial"/>
        </w:rPr>
      </w:pPr>
      <w:r w:rsidRPr="00F70F82">
        <w:rPr>
          <w:rFonts w:ascii="Arial" w:hAnsi="Arial" w:cs="Arial"/>
        </w:rPr>
        <w:lastRenderedPageBreak/>
        <w:t>Capítulo VII</w:t>
      </w:r>
    </w:p>
    <w:p w:rsidR="00003E9D" w:rsidRPr="00F70F82" w:rsidRDefault="001D3E49">
      <w:pPr>
        <w:pStyle w:val="Ttulo2"/>
        <w:spacing w:before="157"/>
        <w:ind w:left="1895" w:right="1607"/>
        <w:jc w:val="center"/>
        <w:rPr>
          <w:rFonts w:ascii="Arial" w:hAnsi="Arial" w:cs="Arial"/>
        </w:rPr>
      </w:pPr>
      <w:r w:rsidRPr="00F70F82">
        <w:rPr>
          <w:rFonts w:ascii="Arial" w:hAnsi="Arial" w:cs="Arial"/>
        </w:rPr>
        <w:t>DO PROCESSO ELEITORAL</w:t>
      </w:r>
    </w:p>
    <w:p w:rsidR="00003E9D" w:rsidRPr="00F70F82" w:rsidRDefault="00003E9D">
      <w:pPr>
        <w:pStyle w:val="Corpodetexto"/>
        <w:rPr>
          <w:rFonts w:ascii="Arial" w:hAnsi="Arial" w:cs="Arial"/>
          <w:sz w:val="26"/>
        </w:rPr>
      </w:pPr>
    </w:p>
    <w:p w:rsidR="00003E9D" w:rsidRPr="00F70F82" w:rsidRDefault="00003E9D">
      <w:pPr>
        <w:pStyle w:val="Corpodetexto"/>
        <w:spacing w:before="2"/>
        <w:rPr>
          <w:rFonts w:ascii="Arial" w:hAnsi="Arial" w:cs="Arial"/>
          <w:sz w:val="27"/>
        </w:rPr>
      </w:pPr>
    </w:p>
    <w:p w:rsidR="00003E9D" w:rsidRPr="00F70F82" w:rsidRDefault="001D3E49">
      <w:pPr>
        <w:pStyle w:val="Corpodetexto"/>
        <w:spacing w:line="360" w:lineRule="auto"/>
        <w:ind w:left="395"/>
        <w:rPr>
          <w:rFonts w:ascii="Arial" w:hAnsi="Arial" w:cs="Arial"/>
        </w:rPr>
      </w:pPr>
      <w:r w:rsidRPr="00F70F82">
        <w:rPr>
          <w:rFonts w:ascii="Arial" w:hAnsi="Arial" w:cs="Arial"/>
          <w:b/>
        </w:rPr>
        <w:t xml:space="preserve">Art. 39 </w:t>
      </w:r>
      <w:r w:rsidRPr="00F70F82">
        <w:rPr>
          <w:rFonts w:ascii="Arial" w:hAnsi="Arial" w:cs="Arial"/>
        </w:rPr>
        <w:t>- Para efeito de Processo Eleitoral será nomeada uma Junta Eleitoral composta de 3 (três) membros, a saber: Presidente, Vice-Presidente e Secretário.</w:t>
      </w:r>
    </w:p>
    <w:p w:rsidR="00003E9D" w:rsidRPr="00F70F82" w:rsidRDefault="001D3E49">
      <w:pPr>
        <w:spacing w:line="252" w:lineRule="exact"/>
        <w:ind w:left="1528"/>
        <w:rPr>
          <w:rFonts w:ascii="Arial" w:hAnsi="Arial" w:cs="Arial"/>
        </w:rPr>
      </w:pPr>
      <w:r w:rsidRPr="00F70F82">
        <w:rPr>
          <w:rFonts w:ascii="Arial" w:hAnsi="Arial" w:cs="Arial"/>
          <w:b/>
        </w:rPr>
        <w:t xml:space="preserve">Parágrafo Único </w:t>
      </w:r>
      <w:r w:rsidRPr="00F70F82">
        <w:rPr>
          <w:rFonts w:ascii="Arial" w:hAnsi="Arial" w:cs="Arial"/>
        </w:rPr>
        <w:t xml:space="preserve">– A Junta Eleitoral será nomeada pelo Presidente do </w:t>
      </w:r>
      <w:r w:rsidR="001D6D13" w:rsidRPr="00F70F82">
        <w:rPr>
          <w:rFonts w:ascii="Arial" w:hAnsi="Arial" w:cs="Arial"/>
        </w:rPr>
        <w:t>(</w:t>
      </w:r>
      <w:r w:rsidR="001D6D13" w:rsidRPr="00F70F82">
        <w:rPr>
          <w:rFonts w:ascii="Arial" w:hAnsi="Arial" w:cs="Arial"/>
          <w:color w:val="FF0000"/>
        </w:rPr>
        <w:t>informar sigla</w:t>
      </w:r>
      <w:r w:rsidR="001D6D13" w:rsidRPr="00F70F82">
        <w:rPr>
          <w:rFonts w:ascii="Arial" w:hAnsi="Arial" w:cs="Arial"/>
        </w:rPr>
        <w:t>)</w:t>
      </w:r>
      <w:r w:rsidRPr="00F70F82">
        <w:rPr>
          <w:rFonts w:ascii="Arial" w:hAnsi="Arial" w:cs="Arial"/>
        </w:rPr>
        <w:t>.</w:t>
      </w:r>
    </w:p>
    <w:p w:rsidR="00003E9D" w:rsidRPr="00F70F82" w:rsidRDefault="00003E9D">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Pr="00F70F82" w:rsidRDefault="001D3E49">
      <w:pPr>
        <w:ind w:left="395"/>
        <w:rPr>
          <w:rFonts w:ascii="Arial" w:hAnsi="Arial" w:cs="Arial"/>
        </w:rPr>
      </w:pPr>
      <w:r w:rsidRPr="00F70F82">
        <w:rPr>
          <w:rFonts w:ascii="Arial" w:hAnsi="Arial" w:cs="Arial"/>
          <w:b/>
        </w:rPr>
        <w:t xml:space="preserve">Art. 40 </w:t>
      </w:r>
      <w:r w:rsidRPr="00F70F82">
        <w:rPr>
          <w:rFonts w:ascii="Arial" w:hAnsi="Arial" w:cs="Arial"/>
        </w:rPr>
        <w:t>- Compete à Junta Eleitoral:</w:t>
      </w:r>
    </w:p>
    <w:p w:rsidR="00003E9D" w:rsidRPr="00F70F82" w:rsidRDefault="001D3E49">
      <w:pPr>
        <w:pStyle w:val="PargrafodaLista"/>
        <w:numPr>
          <w:ilvl w:val="0"/>
          <w:numId w:val="6"/>
        </w:numPr>
        <w:tabs>
          <w:tab w:val="left" w:pos="833"/>
        </w:tabs>
        <w:spacing w:before="129"/>
        <w:rPr>
          <w:rFonts w:ascii="Arial" w:hAnsi="Arial" w:cs="Arial"/>
        </w:rPr>
      </w:pPr>
      <w:r w:rsidRPr="00F70F82">
        <w:rPr>
          <w:rFonts w:ascii="Arial" w:hAnsi="Arial" w:cs="Arial"/>
        </w:rPr>
        <w:t>Elaborar a relação dos</w:t>
      </w:r>
      <w:r w:rsidRPr="00F70F82">
        <w:rPr>
          <w:rFonts w:ascii="Arial" w:hAnsi="Arial" w:cs="Arial"/>
          <w:spacing w:val="-4"/>
        </w:rPr>
        <w:t xml:space="preserve"> </w:t>
      </w:r>
      <w:r w:rsidRPr="00F70F82">
        <w:rPr>
          <w:rFonts w:ascii="Arial" w:hAnsi="Arial" w:cs="Arial"/>
        </w:rPr>
        <w:t>eleitores;</w:t>
      </w:r>
    </w:p>
    <w:p w:rsidR="00003E9D" w:rsidRPr="00F70F82" w:rsidRDefault="001D3E49">
      <w:pPr>
        <w:pStyle w:val="PargrafodaLista"/>
        <w:numPr>
          <w:ilvl w:val="0"/>
          <w:numId w:val="6"/>
        </w:numPr>
        <w:tabs>
          <w:tab w:val="left" w:pos="833"/>
        </w:tabs>
        <w:rPr>
          <w:rFonts w:ascii="Arial" w:hAnsi="Arial" w:cs="Arial"/>
        </w:rPr>
      </w:pPr>
      <w:r w:rsidRPr="00F70F82">
        <w:rPr>
          <w:rFonts w:ascii="Arial" w:hAnsi="Arial" w:cs="Arial"/>
        </w:rPr>
        <w:t>Presidir as eleições, as apurações e proclamar os</w:t>
      </w:r>
      <w:r w:rsidRPr="00F70F82">
        <w:rPr>
          <w:rFonts w:ascii="Arial" w:hAnsi="Arial" w:cs="Arial"/>
          <w:spacing w:val="-6"/>
        </w:rPr>
        <w:t xml:space="preserve"> </w:t>
      </w:r>
      <w:r w:rsidRPr="00F70F82">
        <w:rPr>
          <w:rFonts w:ascii="Arial" w:hAnsi="Arial" w:cs="Arial"/>
        </w:rPr>
        <w:t>eleitos;</w:t>
      </w:r>
    </w:p>
    <w:p w:rsidR="00003E9D" w:rsidRPr="00F70F82" w:rsidRDefault="001D3E49">
      <w:pPr>
        <w:pStyle w:val="PargrafodaLista"/>
        <w:numPr>
          <w:ilvl w:val="0"/>
          <w:numId w:val="6"/>
        </w:numPr>
        <w:tabs>
          <w:tab w:val="left" w:pos="833"/>
        </w:tabs>
        <w:spacing w:line="360" w:lineRule="auto"/>
        <w:ind w:right="106"/>
        <w:rPr>
          <w:rFonts w:ascii="Arial" w:hAnsi="Arial" w:cs="Arial"/>
        </w:rPr>
      </w:pPr>
      <w:r w:rsidRPr="00F70F82">
        <w:rPr>
          <w:rFonts w:ascii="Arial" w:hAnsi="Arial" w:cs="Arial"/>
        </w:rPr>
        <w:t xml:space="preserve">Redigir a ata das apurações, com as anotações </w:t>
      </w:r>
      <w:r w:rsidRPr="00F70F82">
        <w:rPr>
          <w:rFonts w:ascii="Arial" w:hAnsi="Arial" w:cs="Arial"/>
          <w:spacing w:val="2"/>
        </w:rPr>
        <w:t xml:space="preserve">de </w:t>
      </w:r>
      <w:r w:rsidRPr="00F70F82">
        <w:rPr>
          <w:rFonts w:ascii="Arial" w:hAnsi="Arial" w:cs="Arial"/>
        </w:rPr>
        <w:t>possíveis ocorrências que tenham ocorrido durante o processo</w:t>
      </w:r>
      <w:r w:rsidRPr="00F70F82">
        <w:rPr>
          <w:rFonts w:ascii="Arial" w:hAnsi="Arial" w:cs="Arial"/>
          <w:spacing w:val="-3"/>
        </w:rPr>
        <w:t xml:space="preserve"> </w:t>
      </w:r>
      <w:r w:rsidRPr="00F70F82">
        <w:rPr>
          <w:rFonts w:ascii="Arial" w:hAnsi="Arial" w:cs="Arial"/>
        </w:rPr>
        <w:t>eleitoral.</w:t>
      </w:r>
    </w:p>
    <w:p w:rsidR="00003E9D" w:rsidRPr="00F70F82" w:rsidRDefault="00003E9D">
      <w:pPr>
        <w:pStyle w:val="Corpodetexto"/>
        <w:spacing w:before="11"/>
        <w:rPr>
          <w:rFonts w:ascii="Arial" w:hAnsi="Arial" w:cs="Arial"/>
          <w:sz w:val="32"/>
        </w:rPr>
      </w:pPr>
    </w:p>
    <w:p w:rsidR="00003E9D" w:rsidRPr="00F70F82" w:rsidRDefault="001D3E49">
      <w:pPr>
        <w:pStyle w:val="Corpodetexto"/>
        <w:ind w:left="395"/>
        <w:rPr>
          <w:rFonts w:ascii="Arial" w:hAnsi="Arial" w:cs="Arial"/>
        </w:rPr>
      </w:pPr>
      <w:r w:rsidRPr="00F70F82">
        <w:rPr>
          <w:rFonts w:ascii="Arial" w:hAnsi="Arial" w:cs="Arial"/>
          <w:b/>
        </w:rPr>
        <w:t xml:space="preserve">Art. 41 </w:t>
      </w:r>
      <w:r w:rsidRPr="00F70F82">
        <w:rPr>
          <w:rFonts w:ascii="Arial" w:hAnsi="Arial" w:cs="Arial"/>
        </w:rPr>
        <w:t>- Compete ao Presidente da Junta Eleitoral:</w:t>
      </w:r>
    </w:p>
    <w:p w:rsidR="00003E9D" w:rsidRPr="00F70F82" w:rsidRDefault="001D3E49">
      <w:pPr>
        <w:pStyle w:val="PargrafodaLista"/>
        <w:numPr>
          <w:ilvl w:val="0"/>
          <w:numId w:val="5"/>
        </w:numPr>
        <w:tabs>
          <w:tab w:val="left" w:pos="833"/>
        </w:tabs>
        <w:rPr>
          <w:rFonts w:ascii="Arial" w:hAnsi="Arial" w:cs="Arial"/>
        </w:rPr>
      </w:pPr>
      <w:r w:rsidRPr="00F70F82">
        <w:rPr>
          <w:rFonts w:ascii="Arial" w:hAnsi="Arial" w:cs="Arial"/>
        </w:rPr>
        <w:t>Presidir e coordenar os trabalhos da junta, zelando para seu</w:t>
      </w:r>
      <w:r w:rsidRPr="00F70F82">
        <w:rPr>
          <w:rFonts w:ascii="Arial" w:hAnsi="Arial" w:cs="Arial"/>
          <w:spacing w:val="-12"/>
        </w:rPr>
        <w:t xml:space="preserve"> </w:t>
      </w:r>
      <w:r w:rsidRPr="00F70F82">
        <w:rPr>
          <w:rFonts w:ascii="Arial" w:hAnsi="Arial" w:cs="Arial"/>
        </w:rPr>
        <w:t>funcionamento;</w:t>
      </w:r>
    </w:p>
    <w:p w:rsidR="00003E9D" w:rsidRPr="00F70F82" w:rsidRDefault="001D3E49">
      <w:pPr>
        <w:pStyle w:val="PargrafodaLista"/>
        <w:numPr>
          <w:ilvl w:val="0"/>
          <w:numId w:val="5"/>
        </w:numPr>
        <w:tabs>
          <w:tab w:val="left" w:pos="833"/>
        </w:tabs>
        <w:rPr>
          <w:rFonts w:ascii="Arial" w:hAnsi="Arial" w:cs="Arial"/>
        </w:rPr>
      </w:pPr>
      <w:r w:rsidRPr="00F70F82">
        <w:rPr>
          <w:rFonts w:ascii="Arial" w:hAnsi="Arial" w:cs="Arial"/>
        </w:rPr>
        <w:t>Proclamar os eleitos;</w:t>
      </w:r>
    </w:p>
    <w:p w:rsidR="00003E9D" w:rsidRPr="00F70F82" w:rsidRDefault="001D3E49">
      <w:pPr>
        <w:pStyle w:val="PargrafodaLista"/>
        <w:numPr>
          <w:ilvl w:val="0"/>
          <w:numId w:val="5"/>
        </w:numPr>
        <w:tabs>
          <w:tab w:val="left" w:pos="833"/>
        </w:tabs>
        <w:spacing w:before="127"/>
        <w:rPr>
          <w:rFonts w:ascii="Arial" w:hAnsi="Arial" w:cs="Arial"/>
        </w:rPr>
      </w:pPr>
      <w:r w:rsidRPr="00F70F82">
        <w:rPr>
          <w:rFonts w:ascii="Arial" w:hAnsi="Arial" w:cs="Arial"/>
        </w:rPr>
        <w:t>Resolver casos</w:t>
      </w:r>
      <w:r w:rsidRPr="00F70F82">
        <w:rPr>
          <w:rFonts w:ascii="Arial" w:hAnsi="Arial" w:cs="Arial"/>
          <w:spacing w:val="-3"/>
        </w:rPr>
        <w:t xml:space="preserve"> </w:t>
      </w:r>
      <w:r w:rsidRPr="00F70F82">
        <w:rPr>
          <w:rFonts w:ascii="Arial" w:hAnsi="Arial" w:cs="Arial"/>
        </w:rPr>
        <w:t>omissos.</w:t>
      </w:r>
    </w:p>
    <w:p w:rsidR="00003E9D" w:rsidRPr="00F70F82" w:rsidRDefault="00003E9D">
      <w:pPr>
        <w:pStyle w:val="Corpodetexto"/>
        <w:rPr>
          <w:rFonts w:ascii="Arial" w:hAnsi="Arial" w:cs="Arial"/>
          <w:sz w:val="24"/>
        </w:rPr>
      </w:pPr>
    </w:p>
    <w:p w:rsidR="00003E9D" w:rsidRPr="00F70F82" w:rsidRDefault="00003E9D">
      <w:pPr>
        <w:pStyle w:val="Corpodetexto"/>
        <w:spacing w:before="2"/>
        <w:rPr>
          <w:rFonts w:ascii="Arial" w:hAnsi="Arial" w:cs="Arial"/>
          <w:sz w:val="20"/>
        </w:rPr>
      </w:pPr>
    </w:p>
    <w:p w:rsidR="00003E9D" w:rsidRPr="00F70F82" w:rsidRDefault="001D3E49">
      <w:pPr>
        <w:pStyle w:val="Corpodetexto"/>
        <w:ind w:left="395"/>
        <w:rPr>
          <w:rFonts w:ascii="Arial" w:hAnsi="Arial" w:cs="Arial"/>
        </w:rPr>
      </w:pPr>
      <w:r w:rsidRPr="00F70F82">
        <w:rPr>
          <w:rFonts w:ascii="Arial" w:hAnsi="Arial" w:cs="Arial"/>
          <w:b/>
        </w:rPr>
        <w:t xml:space="preserve">Art. 42 </w:t>
      </w:r>
      <w:r w:rsidRPr="00F70F82">
        <w:rPr>
          <w:rFonts w:ascii="Arial" w:hAnsi="Arial" w:cs="Arial"/>
        </w:rPr>
        <w:t>- Compete ao Vice-Presidente da Junta Eleitoral:</w:t>
      </w:r>
    </w:p>
    <w:p w:rsidR="00003E9D" w:rsidRPr="00F70F82" w:rsidRDefault="001D3E49">
      <w:pPr>
        <w:pStyle w:val="PargrafodaLista"/>
        <w:numPr>
          <w:ilvl w:val="0"/>
          <w:numId w:val="4"/>
        </w:numPr>
        <w:tabs>
          <w:tab w:val="left" w:pos="833"/>
        </w:tabs>
        <w:rPr>
          <w:rFonts w:ascii="Arial" w:hAnsi="Arial" w:cs="Arial"/>
        </w:rPr>
      </w:pPr>
      <w:r w:rsidRPr="00F70F82">
        <w:rPr>
          <w:rFonts w:ascii="Arial" w:hAnsi="Arial" w:cs="Arial"/>
        </w:rPr>
        <w:t>Substituir o Presidente na sua falta ou</w:t>
      </w:r>
      <w:r w:rsidRPr="00F70F82">
        <w:rPr>
          <w:rFonts w:ascii="Arial" w:hAnsi="Arial" w:cs="Arial"/>
          <w:spacing w:val="-7"/>
        </w:rPr>
        <w:t xml:space="preserve"> </w:t>
      </w:r>
      <w:r w:rsidRPr="00F70F82">
        <w:rPr>
          <w:rFonts w:ascii="Arial" w:hAnsi="Arial" w:cs="Arial"/>
        </w:rPr>
        <w:t>impedimento;</w:t>
      </w:r>
    </w:p>
    <w:p w:rsidR="00003E9D" w:rsidRPr="00F70F82" w:rsidRDefault="001D3E49">
      <w:pPr>
        <w:pStyle w:val="PargrafodaLista"/>
        <w:numPr>
          <w:ilvl w:val="0"/>
          <w:numId w:val="4"/>
        </w:numPr>
        <w:tabs>
          <w:tab w:val="left" w:pos="833"/>
        </w:tabs>
        <w:rPr>
          <w:rFonts w:ascii="Arial" w:hAnsi="Arial" w:cs="Arial"/>
        </w:rPr>
      </w:pPr>
      <w:r w:rsidRPr="00F70F82">
        <w:rPr>
          <w:rFonts w:ascii="Arial" w:hAnsi="Arial" w:cs="Arial"/>
        </w:rPr>
        <w:t>Auxiliá-lo no desempenho de suas</w:t>
      </w:r>
      <w:r w:rsidRPr="00F70F82">
        <w:rPr>
          <w:rFonts w:ascii="Arial" w:hAnsi="Arial" w:cs="Arial"/>
          <w:spacing w:val="-3"/>
        </w:rPr>
        <w:t xml:space="preserve"> </w:t>
      </w:r>
      <w:r w:rsidRPr="00F70F82">
        <w:rPr>
          <w:rFonts w:ascii="Arial" w:hAnsi="Arial" w:cs="Arial"/>
        </w:rPr>
        <w:t>funções.</w:t>
      </w:r>
    </w:p>
    <w:p w:rsidR="00003E9D" w:rsidRPr="00F70F82" w:rsidRDefault="00003E9D">
      <w:pPr>
        <w:pStyle w:val="Corpodetexto"/>
        <w:rPr>
          <w:rFonts w:ascii="Arial" w:hAnsi="Arial" w:cs="Arial"/>
          <w:sz w:val="24"/>
        </w:rPr>
      </w:pPr>
    </w:p>
    <w:p w:rsidR="00003E9D" w:rsidRPr="00F70F82" w:rsidRDefault="00003E9D">
      <w:pPr>
        <w:pStyle w:val="Corpodetexto"/>
        <w:rPr>
          <w:rFonts w:ascii="Arial" w:hAnsi="Arial" w:cs="Arial"/>
          <w:sz w:val="20"/>
        </w:rPr>
      </w:pPr>
    </w:p>
    <w:p w:rsidR="00003E9D" w:rsidRPr="00F70F82" w:rsidRDefault="001D3E49">
      <w:pPr>
        <w:pStyle w:val="Corpodetexto"/>
        <w:ind w:left="395"/>
        <w:rPr>
          <w:rFonts w:ascii="Arial" w:hAnsi="Arial" w:cs="Arial"/>
        </w:rPr>
      </w:pPr>
      <w:r w:rsidRPr="00F70F82">
        <w:rPr>
          <w:rFonts w:ascii="Arial" w:hAnsi="Arial" w:cs="Arial"/>
          <w:b/>
        </w:rPr>
        <w:t xml:space="preserve">Art. 43 </w:t>
      </w:r>
      <w:r w:rsidRPr="00F70F82">
        <w:rPr>
          <w:rFonts w:ascii="Arial" w:hAnsi="Arial" w:cs="Arial"/>
        </w:rPr>
        <w:t>- Compete ao Secretário da Junta Eleitoral:</w:t>
      </w:r>
    </w:p>
    <w:p w:rsidR="00003E9D" w:rsidRPr="00F70F82" w:rsidRDefault="001D3E49">
      <w:pPr>
        <w:pStyle w:val="PargrafodaLista"/>
        <w:numPr>
          <w:ilvl w:val="0"/>
          <w:numId w:val="3"/>
        </w:numPr>
        <w:tabs>
          <w:tab w:val="left" w:pos="833"/>
        </w:tabs>
        <w:rPr>
          <w:rFonts w:ascii="Arial" w:hAnsi="Arial" w:cs="Arial"/>
        </w:rPr>
      </w:pPr>
      <w:r w:rsidRPr="00F70F82">
        <w:rPr>
          <w:rFonts w:ascii="Arial" w:hAnsi="Arial" w:cs="Arial"/>
        </w:rPr>
        <w:t>Substituir o Vice-Presidente na sua falta ou</w:t>
      </w:r>
      <w:r w:rsidRPr="00F70F82">
        <w:rPr>
          <w:rFonts w:ascii="Arial" w:hAnsi="Arial" w:cs="Arial"/>
          <w:spacing w:val="-8"/>
        </w:rPr>
        <w:t xml:space="preserve"> </w:t>
      </w:r>
      <w:r w:rsidRPr="00F70F82">
        <w:rPr>
          <w:rFonts w:ascii="Arial" w:hAnsi="Arial" w:cs="Arial"/>
        </w:rPr>
        <w:t>impedimento;</w:t>
      </w:r>
    </w:p>
    <w:p w:rsidR="00003E9D" w:rsidRPr="00F70F82" w:rsidRDefault="001D3E49">
      <w:pPr>
        <w:pStyle w:val="PargrafodaLista"/>
        <w:numPr>
          <w:ilvl w:val="0"/>
          <w:numId w:val="3"/>
        </w:numPr>
        <w:tabs>
          <w:tab w:val="left" w:pos="833"/>
        </w:tabs>
        <w:spacing w:before="127"/>
        <w:rPr>
          <w:rFonts w:ascii="Arial" w:hAnsi="Arial" w:cs="Arial"/>
        </w:rPr>
      </w:pPr>
      <w:r w:rsidRPr="00F70F82">
        <w:rPr>
          <w:rFonts w:ascii="Arial" w:hAnsi="Arial" w:cs="Arial"/>
        </w:rPr>
        <w:t>Elaborar, redigir e assinar a ata das</w:t>
      </w:r>
      <w:r w:rsidRPr="00F70F82">
        <w:rPr>
          <w:rFonts w:ascii="Arial" w:hAnsi="Arial" w:cs="Arial"/>
          <w:spacing w:val="-9"/>
        </w:rPr>
        <w:t xml:space="preserve"> </w:t>
      </w:r>
      <w:r w:rsidRPr="00F70F82">
        <w:rPr>
          <w:rFonts w:ascii="Arial" w:hAnsi="Arial" w:cs="Arial"/>
        </w:rPr>
        <w:t>eleições.</w:t>
      </w:r>
    </w:p>
    <w:p w:rsidR="00003E9D" w:rsidRPr="00F70F82" w:rsidRDefault="00003E9D">
      <w:pPr>
        <w:pStyle w:val="Corpodetexto"/>
        <w:spacing w:before="2"/>
        <w:rPr>
          <w:rFonts w:ascii="Arial" w:hAnsi="Arial" w:cs="Arial"/>
          <w:sz w:val="32"/>
        </w:rPr>
      </w:pPr>
    </w:p>
    <w:p w:rsidR="00003E9D" w:rsidRPr="00F70F82" w:rsidRDefault="001D3E49">
      <w:pPr>
        <w:pStyle w:val="Ttulo1"/>
        <w:ind w:right="1889"/>
        <w:rPr>
          <w:rFonts w:ascii="Arial" w:hAnsi="Arial" w:cs="Arial"/>
        </w:rPr>
      </w:pPr>
      <w:r w:rsidRPr="00F70F82">
        <w:rPr>
          <w:rFonts w:ascii="Arial" w:hAnsi="Arial" w:cs="Arial"/>
        </w:rPr>
        <w:t>Capítulo</w:t>
      </w:r>
      <w:r w:rsidRPr="00F70F82">
        <w:rPr>
          <w:rFonts w:ascii="Arial" w:hAnsi="Arial" w:cs="Arial"/>
          <w:spacing w:val="-4"/>
        </w:rPr>
        <w:t xml:space="preserve"> </w:t>
      </w:r>
      <w:r w:rsidRPr="00F70F82">
        <w:rPr>
          <w:rFonts w:ascii="Arial" w:hAnsi="Arial" w:cs="Arial"/>
        </w:rPr>
        <w:t>VIII</w:t>
      </w:r>
    </w:p>
    <w:p w:rsidR="00003E9D" w:rsidRPr="00F70F82" w:rsidRDefault="001D3E49">
      <w:pPr>
        <w:pStyle w:val="Ttulo2"/>
        <w:spacing w:before="159"/>
        <w:ind w:left="1894" w:right="1894"/>
        <w:jc w:val="center"/>
        <w:rPr>
          <w:rFonts w:ascii="Arial" w:hAnsi="Arial" w:cs="Arial"/>
        </w:rPr>
      </w:pPr>
      <w:r w:rsidRPr="00F70F82">
        <w:rPr>
          <w:rFonts w:ascii="Arial" w:hAnsi="Arial" w:cs="Arial"/>
        </w:rPr>
        <w:t>DAS</w:t>
      </w:r>
      <w:r w:rsidRPr="00F70F82">
        <w:rPr>
          <w:rFonts w:ascii="Arial" w:hAnsi="Arial" w:cs="Arial"/>
          <w:spacing w:val="-8"/>
        </w:rPr>
        <w:t xml:space="preserve"> </w:t>
      </w:r>
      <w:r w:rsidRPr="00F70F82">
        <w:rPr>
          <w:rFonts w:ascii="Arial" w:hAnsi="Arial" w:cs="Arial"/>
        </w:rPr>
        <w:t>ELEIÇÕES</w:t>
      </w:r>
    </w:p>
    <w:p w:rsidR="00003E9D" w:rsidRPr="00F70F82" w:rsidRDefault="00003E9D">
      <w:pPr>
        <w:pStyle w:val="Corpodetexto"/>
        <w:rPr>
          <w:rFonts w:ascii="Arial" w:hAnsi="Arial" w:cs="Arial"/>
          <w:sz w:val="26"/>
        </w:rPr>
      </w:pPr>
    </w:p>
    <w:p w:rsidR="00003E9D" w:rsidRPr="00F70F82" w:rsidRDefault="00003E9D">
      <w:pPr>
        <w:pStyle w:val="Corpodetexto"/>
        <w:spacing w:before="2"/>
        <w:rPr>
          <w:rFonts w:ascii="Arial" w:hAnsi="Arial" w:cs="Arial"/>
          <w:sz w:val="27"/>
        </w:rPr>
      </w:pPr>
    </w:p>
    <w:p w:rsidR="00003E9D" w:rsidRPr="00F70F82" w:rsidRDefault="001D3E49">
      <w:pPr>
        <w:pStyle w:val="Corpodetexto"/>
        <w:spacing w:before="1" w:line="360" w:lineRule="auto"/>
        <w:ind w:left="395"/>
        <w:rPr>
          <w:rFonts w:ascii="Arial" w:hAnsi="Arial" w:cs="Arial"/>
        </w:rPr>
      </w:pPr>
      <w:r w:rsidRPr="00F70F82">
        <w:rPr>
          <w:rFonts w:ascii="Arial" w:hAnsi="Arial" w:cs="Arial"/>
          <w:b/>
        </w:rPr>
        <w:t xml:space="preserve">Art. 44 </w:t>
      </w:r>
      <w:r w:rsidRPr="00F70F82">
        <w:rPr>
          <w:rFonts w:ascii="Arial" w:hAnsi="Arial" w:cs="Arial"/>
        </w:rPr>
        <w:t xml:space="preserve">- Os cargos da Diretoria Executiva do </w:t>
      </w:r>
      <w:r w:rsidR="00BE2FA8" w:rsidRPr="00F70F82">
        <w:rPr>
          <w:rFonts w:ascii="Arial" w:hAnsi="Arial" w:cs="Arial"/>
        </w:rPr>
        <w:t>(</w:t>
      </w:r>
      <w:r w:rsidR="00BE2FA8" w:rsidRPr="00F70F82">
        <w:rPr>
          <w:rFonts w:ascii="Arial" w:hAnsi="Arial" w:cs="Arial"/>
          <w:color w:val="FF0000"/>
        </w:rPr>
        <w:t>informar sigla</w:t>
      </w:r>
      <w:r w:rsidR="00BE2FA8" w:rsidRPr="00F70F82">
        <w:rPr>
          <w:rFonts w:ascii="Arial" w:hAnsi="Arial" w:cs="Arial"/>
        </w:rPr>
        <w:t>)</w:t>
      </w:r>
      <w:r w:rsidR="00735F15" w:rsidRPr="00F70F82">
        <w:rPr>
          <w:rFonts w:ascii="Arial" w:hAnsi="Arial" w:cs="Arial"/>
          <w:sz w:val="24"/>
        </w:rPr>
        <w:t>,</w:t>
      </w:r>
      <w:r w:rsidRPr="00F70F82">
        <w:rPr>
          <w:rFonts w:ascii="Arial" w:hAnsi="Arial" w:cs="Arial"/>
        </w:rPr>
        <w:t xml:space="preserve"> serão distribuídos pelos diversos períodos do curso de </w:t>
      </w:r>
      <w:r w:rsidR="00735F15" w:rsidRPr="00F70F82">
        <w:rPr>
          <w:rFonts w:ascii="Arial" w:hAnsi="Arial" w:cs="Arial"/>
        </w:rPr>
        <w:t>(</w:t>
      </w:r>
      <w:r w:rsidR="00735F15" w:rsidRPr="00F70F82">
        <w:rPr>
          <w:rFonts w:ascii="Arial" w:hAnsi="Arial" w:cs="Arial"/>
          <w:color w:val="FF0000"/>
        </w:rPr>
        <w:t>informar curso</w:t>
      </w:r>
      <w:r w:rsidR="00735F15" w:rsidRPr="00F70F82">
        <w:rPr>
          <w:rFonts w:ascii="Arial" w:hAnsi="Arial" w:cs="Arial"/>
        </w:rPr>
        <w:t>)</w:t>
      </w:r>
      <w:r w:rsidRPr="00F70F82">
        <w:rPr>
          <w:rFonts w:ascii="Arial" w:hAnsi="Arial" w:cs="Arial"/>
        </w:rPr>
        <w:t xml:space="preserve"> da seguinte forma:</w:t>
      </w:r>
    </w:p>
    <w:p w:rsidR="00003E9D" w:rsidRPr="00F70F82" w:rsidRDefault="001D3E49">
      <w:pPr>
        <w:pStyle w:val="PargrafodaLista"/>
        <w:numPr>
          <w:ilvl w:val="0"/>
          <w:numId w:val="2"/>
        </w:numPr>
        <w:tabs>
          <w:tab w:val="left" w:pos="538"/>
        </w:tabs>
        <w:spacing w:before="0" w:line="252" w:lineRule="exact"/>
        <w:ind w:firstLine="0"/>
        <w:rPr>
          <w:rFonts w:ascii="Arial" w:hAnsi="Arial" w:cs="Arial"/>
        </w:rPr>
      </w:pPr>
      <w:r w:rsidRPr="00F70F82">
        <w:rPr>
          <w:rFonts w:ascii="Arial" w:hAnsi="Arial" w:cs="Arial"/>
        </w:rPr>
        <w:t>- Presidente – a</w:t>
      </w:r>
      <w:r w:rsidR="005B1E2A" w:rsidRPr="00F70F82">
        <w:rPr>
          <w:rFonts w:ascii="Arial" w:hAnsi="Arial" w:cs="Arial"/>
        </w:rPr>
        <w:t xml:space="preserve">luno com matrícula a partir do </w:t>
      </w:r>
      <w:r w:rsidR="005B1E2A" w:rsidRPr="00F70F82">
        <w:rPr>
          <w:rFonts w:ascii="Arial" w:hAnsi="Arial" w:cs="Arial"/>
          <w:color w:val="FF0000"/>
        </w:rPr>
        <w:t>XX</w:t>
      </w:r>
      <w:r w:rsidRPr="00F70F82">
        <w:rPr>
          <w:rFonts w:ascii="Arial" w:hAnsi="Arial" w:cs="Arial"/>
        </w:rPr>
        <w:t>°</w:t>
      </w:r>
      <w:r w:rsidRPr="00F70F82">
        <w:rPr>
          <w:rFonts w:ascii="Arial" w:hAnsi="Arial" w:cs="Arial"/>
          <w:spacing w:val="-12"/>
        </w:rPr>
        <w:t xml:space="preserve"> </w:t>
      </w:r>
      <w:r w:rsidRPr="00F70F82">
        <w:rPr>
          <w:rFonts w:ascii="Arial" w:hAnsi="Arial" w:cs="Arial"/>
        </w:rPr>
        <w:t>período</w:t>
      </w:r>
      <w:r w:rsidR="005B1E2A" w:rsidRPr="00F70F82">
        <w:rPr>
          <w:rFonts w:ascii="Arial" w:hAnsi="Arial" w:cs="Arial"/>
        </w:rPr>
        <w:t xml:space="preserve"> (</w:t>
      </w:r>
      <w:r w:rsidR="005B1E2A" w:rsidRPr="00F70F82">
        <w:rPr>
          <w:rFonts w:ascii="Arial" w:hAnsi="Arial" w:cs="Arial"/>
          <w:color w:val="FF0000"/>
        </w:rPr>
        <w:t>definir período</w:t>
      </w:r>
      <w:r w:rsidR="005B1E2A" w:rsidRPr="00F70F82">
        <w:rPr>
          <w:rFonts w:ascii="Arial" w:hAnsi="Arial" w:cs="Arial"/>
        </w:rPr>
        <w:t>)</w:t>
      </w:r>
      <w:r w:rsidRPr="00F70F82">
        <w:rPr>
          <w:rFonts w:ascii="Arial" w:hAnsi="Arial" w:cs="Arial"/>
        </w:rPr>
        <w:t>;</w:t>
      </w:r>
    </w:p>
    <w:p w:rsidR="001565AC" w:rsidRPr="00F70F82" w:rsidRDefault="001D3E49" w:rsidP="001565AC">
      <w:pPr>
        <w:pStyle w:val="PargrafodaLista"/>
        <w:numPr>
          <w:ilvl w:val="0"/>
          <w:numId w:val="2"/>
        </w:numPr>
        <w:tabs>
          <w:tab w:val="left" w:pos="624"/>
        </w:tabs>
        <w:spacing w:line="360" w:lineRule="auto"/>
        <w:ind w:right="3059" w:firstLine="0"/>
        <w:rPr>
          <w:rFonts w:ascii="Arial" w:hAnsi="Arial" w:cs="Arial"/>
        </w:rPr>
      </w:pPr>
      <w:r w:rsidRPr="00F70F82">
        <w:rPr>
          <w:rFonts w:ascii="Arial" w:hAnsi="Arial" w:cs="Arial"/>
        </w:rPr>
        <w:t xml:space="preserve">- Vice-Presidente - aluno com matrícula </w:t>
      </w:r>
      <w:r w:rsidR="001565AC" w:rsidRPr="00F70F82">
        <w:rPr>
          <w:rFonts w:ascii="Arial" w:hAnsi="Arial" w:cs="Arial"/>
        </w:rPr>
        <w:t xml:space="preserve">a </w:t>
      </w:r>
      <w:r w:rsidR="001565AC" w:rsidRPr="00F70F82">
        <w:rPr>
          <w:rFonts w:ascii="Arial" w:hAnsi="Arial" w:cs="Arial"/>
          <w:color w:val="FF0000"/>
        </w:rPr>
        <w:t>XX</w:t>
      </w:r>
      <w:r w:rsidR="001565AC" w:rsidRPr="00F70F82">
        <w:rPr>
          <w:rFonts w:ascii="Arial" w:hAnsi="Arial" w:cs="Arial"/>
        </w:rPr>
        <w:t>°</w:t>
      </w:r>
      <w:r w:rsidR="001565AC" w:rsidRPr="00F70F82">
        <w:rPr>
          <w:rFonts w:ascii="Arial" w:hAnsi="Arial" w:cs="Arial"/>
          <w:spacing w:val="-12"/>
        </w:rPr>
        <w:t xml:space="preserve"> </w:t>
      </w:r>
      <w:r w:rsidR="001565AC" w:rsidRPr="00F70F82">
        <w:rPr>
          <w:rFonts w:ascii="Arial" w:hAnsi="Arial" w:cs="Arial"/>
        </w:rPr>
        <w:t>período (</w:t>
      </w:r>
      <w:r w:rsidR="001565AC" w:rsidRPr="00F70F82">
        <w:rPr>
          <w:rFonts w:ascii="Arial" w:hAnsi="Arial" w:cs="Arial"/>
          <w:color w:val="FF0000"/>
        </w:rPr>
        <w:t>definir período</w:t>
      </w:r>
      <w:r w:rsidR="001565AC" w:rsidRPr="00F70F82">
        <w:rPr>
          <w:rFonts w:ascii="Arial" w:hAnsi="Arial" w:cs="Arial"/>
        </w:rPr>
        <w:t>);</w:t>
      </w:r>
    </w:p>
    <w:p w:rsidR="00003E9D" w:rsidRPr="00F70F82" w:rsidRDefault="001D3E49" w:rsidP="00694635">
      <w:pPr>
        <w:pStyle w:val="PargrafodaLista"/>
        <w:numPr>
          <w:ilvl w:val="0"/>
          <w:numId w:val="2"/>
        </w:numPr>
        <w:tabs>
          <w:tab w:val="left" w:pos="624"/>
        </w:tabs>
        <w:spacing w:line="360" w:lineRule="auto"/>
        <w:ind w:right="82" w:firstLine="0"/>
        <w:rPr>
          <w:rFonts w:ascii="Arial" w:hAnsi="Arial" w:cs="Arial"/>
        </w:rPr>
      </w:pPr>
      <w:r w:rsidRPr="00F70F82">
        <w:rPr>
          <w:rFonts w:ascii="Arial" w:hAnsi="Arial" w:cs="Arial"/>
        </w:rPr>
        <w:t xml:space="preserve">- Secretário - </w:t>
      </w:r>
      <w:r w:rsidR="00694635" w:rsidRPr="00F70F82">
        <w:rPr>
          <w:rFonts w:ascii="Arial" w:hAnsi="Arial" w:cs="Arial"/>
        </w:rPr>
        <w:t xml:space="preserve">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r w:rsidRPr="00F70F82">
        <w:rPr>
          <w:rFonts w:ascii="Arial" w:hAnsi="Arial" w:cs="Arial"/>
        </w:rPr>
        <w:t>;</w:t>
      </w:r>
    </w:p>
    <w:p w:rsidR="00003E9D" w:rsidRPr="00F70F82" w:rsidRDefault="001D3E49">
      <w:pPr>
        <w:pStyle w:val="PargrafodaLista"/>
        <w:numPr>
          <w:ilvl w:val="0"/>
          <w:numId w:val="1"/>
        </w:numPr>
        <w:tabs>
          <w:tab w:val="left" w:pos="696"/>
        </w:tabs>
        <w:spacing w:before="0"/>
        <w:rPr>
          <w:rFonts w:ascii="Arial" w:hAnsi="Arial" w:cs="Arial"/>
        </w:rPr>
      </w:pPr>
      <w:r w:rsidRPr="00F70F82">
        <w:rPr>
          <w:rFonts w:ascii="Arial" w:hAnsi="Arial" w:cs="Arial"/>
          <w:b/>
        </w:rPr>
        <w:t xml:space="preserve">- </w:t>
      </w:r>
      <w:r w:rsidR="00694635" w:rsidRPr="00F70F82">
        <w:rPr>
          <w:rFonts w:ascii="Arial" w:hAnsi="Arial" w:cs="Arial"/>
        </w:rPr>
        <w:t xml:space="preserve">Tesoureiro – 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1D3E49">
      <w:pPr>
        <w:pStyle w:val="PargrafodaLista"/>
        <w:numPr>
          <w:ilvl w:val="0"/>
          <w:numId w:val="1"/>
        </w:numPr>
        <w:tabs>
          <w:tab w:val="left" w:pos="610"/>
        </w:tabs>
        <w:ind w:left="609" w:hanging="214"/>
        <w:rPr>
          <w:rFonts w:ascii="Arial" w:hAnsi="Arial" w:cs="Arial"/>
        </w:rPr>
      </w:pPr>
      <w:r w:rsidRPr="00F70F82">
        <w:rPr>
          <w:rFonts w:ascii="Arial" w:hAnsi="Arial" w:cs="Arial"/>
          <w:b/>
        </w:rPr>
        <w:t xml:space="preserve">- </w:t>
      </w:r>
      <w:r w:rsidR="00694635" w:rsidRPr="00F70F82">
        <w:rPr>
          <w:rFonts w:ascii="Arial" w:hAnsi="Arial" w:cs="Arial"/>
        </w:rPr>
        <w:t xml:space="preserve">Diretor de Relações Públicas – 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003E9D">
      <w:pPr>
        <w:rPr>
          <w:rFonts w:ascii="Arial" w:hAnsi="Arial" w:cs="Arial"/>
        </w:rPr>
        <w:sectPr w:rsidR="00003E9D" w:rsidRPr="00F70F82">
          <w:pgSz w:w="11910" w:h="16850"/>
          <w:pgMar w:top="1400" w:right="740" w:bottom="280" w:left="740" w:header="720" w:footer="720" w:gutter="0"/>
          <w:cols w:space="720"/>
        </w:sectPr>
      </w:pPr>
    </w:p>
    <w:p w:rsidR="00003E9D" w:rsidRPr="00F70F82" w:rsidRDefault="001D3E49">
      <w:pPr>
        <w:pStyle w:val="PargrafodaLista"/>
        <w:numPr>
          <w:ilvl w:val="0"/>
          <w:numId w:val="1"/>
        </w:numPr>
        <w:tabs>
          <w:tab w:val="left" w:pos="696"/>
        </w:tabs>
        <w:spacing w:before="62"/>
        <w:rPr>
          <w:rFonts w:ascii="Arial" w:hAnsi="Arial" w:cs="Arial"/>
        </w:rPr>
      </w:pPr>
      <w:r w:rsidRPr="00F70F82">
        <w:rPr>
          <w:rFonts w:ascii="Arial" w:hAnsi="Arial" w:cs="Arial"/>
          <w:b/>
        </w:rPr>
        <w:lastRenderedPageBreak/>
        <w:t xml:space="preserve">- </w:t>
      </w:r>
      <w:r w:rsidRPr="00F70F82">
        <w:rPr>
          <w:rFonts w:ascii="Arial" w:hAnsi="Arial" w:cs="Arial"/>
        </w:rPr>
        <w:t xml:space="preserve">Diretor Sócio-Cultural - </w:t>
      </w:r>
      <w:r w:rsidR="00694635" w:rsidRPr="00F70F82">
        <w:rPr>
          <w:rFonts w:ascii="Arial" w:hAnsi="Arial" w:cs="Arial"/>
        </w:rPr>
        <w:t xml:space="preserve">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1D3E49">
      <w:pPr>
        <w:pStyle w:val="PargrafodaLista"/>
        <w:numPr>
          <w:ilvl w:val="0"/>
          <w:numId w:val="1"/>
        </w:numPr>
        <w:tabs>
          <w:tab w:val="left" w:pos="783"/>
        </w:tabs>
        <w:ind w:left="782" w:hanging="387"/>
        <w:rPr>
          <w:rFonts w:ascii="Arial" w:hAnsi="Arial" w:cs="Arial"/>
        </w:rPr>
      </w:pPr>
      <w:r w:rsidRPr="00F70F82">
        <w:rPr>
          <w:rFonts w:ascii="Arial" w:hAnsi="Arial" w:cs="Arial"/>
          <w:b/>
        </w:rPr>
        <w:t xml:space="preserve">- </w:t>
      </w:r>
      <w:r w:rsidRPr="00F70F82">
        <w:rPr>
          <w:rFonts w:ascii="Arial" w:hAnsi="Arial" w:cs="Arial"/>
        </w:rPr>
        <w:t xml:space="preserve">Diretor Relações Empresa/ Escola - </w:t>
      </w:r>
      <w:r w:rsidR="00694635" w:rsidRPr="00F70F82">
        <w:rPr>
          <w:rFonts w:ascii="Arial" w:hAnsi="Arial" w:cs="Arial"/>
        </w:rPr>
        <w:t xml:space="preserve">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1D3E49">
      <w:pPr>
        <w:pStyle w:val="PargrafodaLista"/>
        <w:numPr>
          <w:ilvl w:val="0"/>
          <w:numId w:val="1"/>
        </w:numPr>
        <w:tabs>
          <w:tab w:val="left" w:pos="869"/>
        </w:tabs>
        <w:ind w:left="868" w:hanging="473"/>
        <w:rPr>
          <w:rFonts w:ascii="Arial" w:hAnsi="Arial" w:cs="Arial"/>
        </w:rPr>
      </w:pPr>
      <w:r w:rsidRPr="00F70F82">
        <w:rPr>
          <w:rFonts w:ascii="Arial" w:hAnsi="Arial" w:cs="Arial"/>
          <w:b/>
        </w:rPr>
        <w:t xml:space="preserve">- </w:t>
      </w:r>
      <w:r w:rsidRPr="00F70F82">
        <w:rPr>
          <w:rFonts w:ascii="Arial" w:hAnsi="Arial" w:cs="Arial"/>
        </w:rPr>
        <w:t xml:space="preserve">Diretor Político - </w:t>
      </w:r>
      <w:r w:rsidR="00694635" w:rsidRPr="00F70F82">
        <w:rPr>
          <w:rFonts w:ascii="Arial" w:hAnsi="Arial" w:cs="Arial"/>
        </w:rPr>
        <w:t xml:space="preserve">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1D3E49">
      <w:pPr>
        <w:pStyle w:val="PargrafodaLista"/>
        <w:numPr>
          <w:ilvl w:val="0"/>
          <w:numId w:val="1"/>
        </w:numPr>
        <w:tabs>
          <w:tab w:val="left" w:pos="696"/>
        </w:tabs>
        <w:spacing w:before="127"/>
        <w:rPr>
          <w:rFonts w:ascii="Arial" w:hAnsi="Arial" w:cs="Arial"/>
        </w:rPr>
      </w:pPr>
      <w:r w:rsidRPr="00F70F82">
        <w:rPr>
          <w:rFonts w:ascii="Arial" w:hAnsi="Arial" w:cs="Arial"/>
          <w:b/>
        </w:rPr>
        <w:t xml:space="preserve">- </w:t>
      </w:r>
      <w:r w:rsidRPr="00F70F82">
        <w:rPr>
          <w:rFonts w:ascii="Arial" w:hAnsi="Arial" w:cs="Arial"/>
        </w:rPr>
        <w:t xml:space="preserve">Representante Discente no colegiado de curso – </w:t>
      </w:r>
      <w:r w:rsidR="00694635" w:rsidRPr="00F70F82">
        <w:rPr>
          <w:rFonts w:ascii="Arial" w:hAnsi="Arial" w:cs="Arial"/>
        </w:rPr>
        <w:t xml:space="preserve">aluno com matrícula a </w:t>
      </w:r>
      <w:r w:rsidR="00694635" w:rsidRPr="00F70F82">
        <w:rPr>
          <w:rFonts w:ascii="Arial" w:hAnsi="Arial" w:cs="Arial"/>
          <w:color w:val="FF0000"/>
        </w:rPr>
        <w:t>XX</w:t>
      </w:r>
      <w:r w:rsidR="00694635" w:rsidRPr="00F70F82">
        <w:rPr>
          <w:rFonts w:ascii="Arial" w:hAnsi="Arial" w:cs="Arial"/>
        </w:rPr>
        <w:t>°</w:t>
      </w:r>
      <w:r w:rsidR="00694635" w:rsidRPr="00F70F82">
        <w:rPr>
          <w:rFonts w:ascii="Arial" w:hAnsi="Arial" w:cs="Arial"/>
          <w:spacing w:val="-12"/>
        </w:rPr>
        <w:t xml:space="preserve"> </w:t>
      </w:r>
      <w:r w:rsidR="00694635" w:rsidRPr="00F70F82">
        <w:rPr>
          <w:rFonts w:ascii="Arial" w:hAnsi="Arial" w:cs="Arial"/>
        </w:rPr>
        <w:t>período (</w:t>
      </w:r>
      <w:r w:rsidR="00694635" w:rsidRPr="00F70F82">
        <w:rPr>
          <w:rFonts w:ascii="Arial" w:hAnsi="Arial" w:cs="Arial"/>
          <w:color w:val="FF0000"/>
        </w:rPr>
        <w:t>definir período</w:t>
      </w:r>
      <w:r w:rsidR="00694635" w:rsidRPr="00F70F82">
        <w:rPr>
          <w:rFonts w:ascii="Arial" w:hAnsi="Arial" w:cs="Arial"/>
        </w:rPr>
        <w:t>);</w:t>
      </w:r>
    </w:p>
    <w:p w:rsidR="00003E9D" w:rsidRPr="00F70F82" w:rsidRDefault="001D3E49" w:rsidP="00772681">
      <w:pPr>
        <w:pStyle w:val="Corpodetexto"/>
        <w:spacing w:before="126" w:line="360" w:lineRule="auto"/>
        <w:ind w:left="1560" w:right="112"/>
        <w:jc w:val="both"/>
        <w:rPr>
          <w:rFonts w:ascii="Arial" w:hAnsi="Arial" w:cs="Arial"/>
        </w:rPr>
      </w:pPr>
      <w:r w:rsidRPr="00F70F82">
        <w:rPr>
          <w:rFonts w:ascii="Arial" w:hAnsi="Arial" w:cs="Arial"/>
          <w:b/>
        </w:rPr>
        <w:t xml:space="preserve">§ 1° </w:t>
      </w:r>
      <w:r w:rsidRPr="00F70F82">
        <w:rPr>
          <w:rFonts w:ascii="Arial" w:hAnsi="Arial" w:cs="Arial"/>
        </w:rPr>
        <w:t>– A equivalência dos períodos se dará pelo número de matrícula do discente. Em caso de alunos transferidos, permanece o registro anterior.</w:t>
      </w:r>
    </w:p>
    <w:p w:rsidR="00003E9D" w:rsidRPr="00F70F82" w:rsidRDefault="001D3E49" w:rsidP="00772681">
      <w:pPr>
        <w:pStyle w:val="Corpodetexto"/>
        <w:spacing w:line="360" w:lineRule="auto"/>
        <w:ind w:left="1560" w:right="104"/>
        <w:jc w:val="both"/>
        <w:rPr>
          <w:rFonts w:ascii="Arial" w:hAnsi="Arial" w:cs="Arial"/>
        </w:rPr>
      </w:pPr>
      <w:r w:rsidRPr="00F70F82">
        <w:rPr>
          <w:rFonts w:ascii="Arial" w:hAnsi="Arial" w:cs="Arial"/>
          <w:b/>
        </w:rPr>
        <w:t xml:space="preserve">§ 2° </w:t>
      </w:r>
      <w:r w:rsidRPr="00F70F82">
        <w:rPr>
          <w:rFonts w:ascii="Arial" w:hAnsi="Arial" w:cs="Arial"/>
        </w:rPr>
        <w:t xml:space="preserve">- As inscrições para a Diretoria Executiva deverão ser dirigidas ao Presidente do </w:t>
      </w:r>
      <w:r w:rsidR="002D4FEA" w:rsidRPr="00F70F82">
        <w:rPr>
          <w:rFonts w:ascii="Arial" w:hAnsi="Arial" w:cs="Arial"/>
        </w:rPr>
        <w:t>(</w:t>
      </w:r>
      <w:r w:rsidR="002D4FEA" w:rsidRPr="00F70F82">
        <w:rPr>
          <w:rFonts w:ascii="Arial" w:hAnsi="Arial" w:cs="Arial"/>
          <w:color w:val="FF0000"/>
        </w:rPr>
        <w:t>informar sigla</w:t>
      </w:r>
      <w:r w:rsidR="002D4FEA" w:rsidRPr="00F70F82">
        <w:rPr>
          <w:rFonts w:ascii="Arial" w:hAnsi="Arial" w:cs="Arial"/>
        </w:rPr>
        <w:t>)</w:t>
      </w:r>
      <w:r w:rsidRPr="00F70F82">
        <w:rPr>
          <w:rFonts w:ascii="Arial" w:hAnsi="Arial" w:cs="Arial"/>
        </w:rPr>
        <w:t>, em forma de chapa, sendo anexada ao requerimento da inscrição, uma Declaração</w:t>
      </w:r>
      <w:r w:rsidR="00996AD2" w:rsidRPr="00F70F82">
        <w:rPr>
          <w:rFonts w:ascii="Arial" w:hAnsi="Arial" w:cs="Arial"/>
        </w:rPr>
        <w:t xml:space="preserve"> Matrícula, expedida pelo DAA </w:t>
      </w:r>
      <w:r w:rsidRPr="00F70F82">
        <w:rPr>
          <w:rFonts w:ascii="Arial" w:hAnsi="Arial" w:cs="Arial"/>
        </w:rPr>
        <w:t xml:space="preserve">ou através do </w:t>
      </w:r>
      <w:r w:rsidR="00996AD2" w:rsidRPr="00F70F82">
        <w:rPr>
          <w:rFonts w:ascii="Arial" w:hAnsi="Arial" w:cs="Arial"/>
        </w:rPr>
        <w:t>Portal Acadêmico</w:t>
      </w:r>
      <w:r w:rsidRPr="00F70F82">
        <w:rPr>
          <w:rFonts w:ascii="Arial" w:hAnsi="Arial" w:cs="Arial"/>
        </w:rPr>
        <w:t>, confirmando que os candidatos estão devidamente regularizados no curso.</w:t>
      </w:r>
    </w:p>
    <w:p w:rsidR="00003E9D" w:rsidRPr="00F70F82" w:rsidRDefault="001D3E49" w:rsidP="006418DB">
      <w:pPr>
        <w:pStyle w:val="Corpodetexto"/>
        <w:spacing w:before="1"/>
        <w:ind w:left="1528"/>
        <w:rPr>
          <w:rFonts w:ascii="Arial" w:hAnsi="Arial" w:cs="Arial"/>
        </w:rPr>
      </w:pPr>
      <w:r w:rsidRPr="00F70F82">
        <w:rPr>
          <w:rFonts w:ascii="Arial" w:hAnsi="Arial" w:cs="Arial"/>
          <w:b/>
        </w:rPr>
        <w:t xml:space="preserve">§ 3° </w:t>
      </w:r>
      <w:r w:rsidRPr="00F70F82">
        <w:rPr>
          <w:rFonts w:ascii="Arial" w:hAnsi="Arial" w:cs="Arial"/>
        </w:rPr>
        <w:t>- A diretoria executiva de cada chapa só pode ser constituída por no máximo 5 membros de</w:t>
      </w:r>
      <w:r w:rsidR="006418DB" w:rsidRPr="00F70F82">
        <w:rPr>
          <w:rFonts w:ascii="Arial" w:hAnsi="Arial" w:cs="Arial"/>
        </w:rPr>
        <w:t xml:space="preserve"> </w:t>
      </w:r>
      <w:r w:rsidRPr="00F70F82">
        <w:rPr>
          <w:rFonts w:ascii="Arial" w:hAnsi="Arial" w:cs="Arial"/>
        </w:rPr>
        <w:t>cada período.</w:t>
      </w:r>
    </w:p>
    <w:p w:rsidR="00003E9D" w:rsidRPr="00F70F82" w:rsidRDefault="00003E9D">
      <w:pPr>
        <w:pStyle w:val="Corpodetexto"/>
        <w:rPr>
          <w:rFonts w:ascii="Arial" w:hAnsi="Arial" w:cs="Arial"/>
          <w:sz w:val="24"/>
        </w:rPr>
      </w:pPr>
    </w:p>
    <w:p w:rsidR="00003E9D" w:rsidRPr="00F70F82" w:rsidRDefault="00003E9D">
      <w:pPr>
        <w:pStyle w:val="Corpodetexto"/>
        <w:spacing w:before="10"/>
        <w:rPr>
          <w:rFonts w:ascii="Arial" w:hAnsi="Arial" w:cs="Arial"/>
          <w:sz w:val="19"/>
        </w:rPr>
      </w:pPr>
    </w:p>
    <w:p w:rsidR="00003E9D" w:rsidRPr="00F70F82" w:rsidRDefault="001D3E49">
      <w:pPr>
        <w:pStyle w:val="Corpodetexto"/>
        <w:spacing w:before="1" w:line="360" w:lineRule="auto"/>
        <w:ind w:left="395" w:right="112"/>
        <w:jc w:val="both"/>
        <w:rPr>
          <w:rFonts w:ascii="Arial" w:hAnsi="Arial" w:cs="Arial"/>
        </w:rPr>
      </w:pPr>
      <w:r w:rsidRPr="00F70F82">
        <w:rPr>
          <w:rFonts w:ascii="Arial" w:hAnsi="Arial" w:cs="Arial"/>
          <w:b/>
        </w:rPr>
        <w:t xml:space="preserve">Art. 45 </w:t>
      </w:r>
      <w:r w:rsidRPr="00F70F82">
        <w:rPr>
          <w:rFonts w:ascii="Arial" w:hAnsi="Arial" w:cs="Arial"/>
        </w:rPr>
        <w:t xml:space="preserve">– As eleições do Conselho Consultivo e Fiscal se darão simultâneas às eleições da Diretoria Executiva, podendo se candidatar ao </w:t>
      </w:r>
      <w:r w:rsidR="006418DB" w:rsidRPr="00F70F82">
        <w:rPr>
          <w:rFonts w:ascii="Arial" w:hAnsi="Arial" w:cs="Arial"/>
        </w:rPr>
        <w:t>Conselho Consultivo discentes dos períodos informados anteriormente.</w:t>
      </w:r>
    </w:p>
    <w:p w:rsidR="00003E9D" w:rsidRPr="00F70F82" w:rsidRDefault="001D3E49" w:rsidP="00111AE1">
      <w:pPr>
        <w:pStyle w:val="Corpodetexto"/>
        <w:spacing w:line="360" w:lineRule="auto"/>
        <w:ind w:left="395" w:right="104" w:firstLine="1132"/>
        <w:jc w:val="both"/>
        <w:rPr>
          <w:rFonts w:ascii="Arial" w:hAnsi="Arial" w:cs="Arial"/>
        </w:rPr>
      </w:pPr>
      <w:r w:rsidRPr="00F70F82">
        <w:rPr>
          <w:rFonts w:ascii="Arial" w:hAnsi="Arial" w:cs="Arial"/>
          <w:b/>
        </w:rPr>
        <w:t xml:space="preserve">Parágrafo único </w:t>
      </w:r>
      <w:r w:rsidRPr="00F70F82">
        <w:rPr>
          <w:rFonts w:ascii="Arial" w:hAnsi="Arial" w:cs="Arial"/>
        </w:rPr>
        <w:t xml:space="preserve">– As inscrições para o Conselho Consultivo e fiscal ocorrerão </w:t>
      </w:r>
      <w:r w:rsidR="006418DB" w:rsidRPr="00F70F82">
        <w:rPr>
          <w:rFonts w:ascii="Arial" w:hAnsi="Arial" w:cs="Arial"/>
        </w:rPr>
        <w:t>de forma</w:t>
      </w:r>
      <w:r w:rsidRPr="00F70F82">
        <w:rPr>
          <w:rFonts w:ascii="Arial" w:hAnsi="Arial" w:cs="Arial"/>
        </w:rPr>
        <w:t xml:space="preserve"> individual e deverão ser dirigidas ao Presidente do </w:t>
      </w:r>
      <w:r w:rsidR="006418DB" w:rsidRPr="00F70F82">
        <w:rPr>
          <w:rFonts w:ascii="Arial" w:hAnsi="Arial" w:cs="Arial"/>
        </w:rPr>
        <w:t>(</w:t>
      </w:r>
      <w:r w:rsidR="006418DB" w:rsidRPr="00F70F82">
        <w:rPr>
          <w:rFonts w:ascii="Arial" w:hAnsi="Arial" w:cs="Arial"/>
          <w:color w:val="FF0000"/>
        </w:rPr>
        <w:t>informar sigla</w:t>
      </w:r>
      <w:r w:rsidR="006418DB" w:rsidRPr="00F70F82">
        <w:rPr>
          <w:rFonts w:ascii="Arial" w:hAnsi="Arial" w:cs="Arial"/>
        </w:rPr>
        <w:t>)</w:t>
      </w:r>
      <w:r w:rsidRPr="00F70F82">
        <w:rPr>
          <w:rFonts w:ascii="Arial" w:hAnsi="Arial" w:cs="Arial"/>
        </w:rPr>
        <w:t xml:space="preserve">, sendo anexada ao requerimento da inscrição, </w:t>
      </w:r>
      <w:r w:rsidR="00111AE1" w:rsidRPr="00F70F82">
        <w:rPr>
          <w:rFonts w:ascii="Arial" w:hAnsi="Arial" w:cs="Arial"/>
        </w:rPr>
        <w:t>uma Declaração Matrícula, expedida pelo DAA ou através do Portal Acadêmico, confirmando que os candidatos estão devidamente regularizados no curso.</w:t>
      </w:r>
    </w:p>
    <w:p w:rsidR="00111AE1" w:rsidRPr="00F70F82" w:rsidRDefault="00111AE1" w:rsidP="00111AE1">
      <w:pPr>
        <w:pStyle w:val="Corpodetexto"/>
        <w:spacing w:line="360" w:lineRule="auto"/>
        <w:ind w:left="395" w:right="104" w:firstLine="1132"/>
        <w:jc w:val="both"/>
        <w:rPr>
          <w:rFonts w:ascii="Arial" w:hAnsi="Arial" w:cs="Arial"/>
        </w:rPr>
      </w:pPr>
    </w:p>
    <w:p w:rsidR="00003E9D" w:rsidRPr="00F70F82" w:rsidRDefault="001D3E49">
      <w:pPr>
        <w:pStyle w:val="Corpodetexto"/>
        <w:spacing w:before="1" w:line="360" w:lineRule="auto"/>
        <w:ind w:left="395" w:right="106"/>
        <w:jc w:val="both"/>
        <w:rPr>
          <w:rFonts w:ascii="Arial" w:hAnsi="Arial" w:cs="Arial"/>
        </w:rPr>
      </w:pPr>
      <w:r w:rsidRPr="00F70F82">
        <w:rPr>
          <w:rFonts w:ascii="Arial" w:hAnsi="Arial" w:cs="Arial"/>
          <w:b/>
        </w:rPr>
        <w:t>Art. 46</w:t>
      </w:r>
      <w:r w:rsidRPr="00F70F82">
        <w:rPr>
          <w:rFonts w:ascii="Arial" w:hAnsi="Arial" w:cs="Arial"/>
        </w:rPr>
        <w:t>- As eleições dos membros da Diretoria serão realizadas no mínimo 15 (quinze) dias antes do término do mandato, sendo a eleição por voto secreto.</w:t>
      </w:r>
    </w:p>
    <w:p w:rsidR="00003E9D" w:rsidRPr="00F70F82" w:rsidRDefault="001D3E49">
      <w:pPr>
        <w:pStyle w:val="Corpodetexto"/>
        <w:spacing w:line="360" w:lineRule="auto"/>
        <w:ind w:left="395" w:right="107" w:firstLine="1132"/>
        <w:jc w:val="both"/>
        <w:rPr>
          <w:rFonts w:ascii="Arial" w:hAnsi="Arial" w:cs="Arial"/>
        </w:rPr>
      </w:pPr>
      <w:r w:rsidRPr="00F70F82">
        <w:rPr>
          <w:rFonts w:ascii="Arial" w:hAnsi="Arial" w:cs="Arial"/>
          <w:b/>
        </w:rPr>
        <w:t xml:space="preserve">§ 1° </w:t>
      </w:r>
      <w:r w:rsidRPr="00F70F82">
        <w:rPr>
          <w:rFonts w:ascii="Arial" w:hAnsi="Arial" w:cs="Arial"/>
        </w:rPr>
        <w:t xml:space="preserve">- Em caso de renúncia, ou impedimento total dos membros da Diretoria, o Conselho Consultivo assumirá a Diretoria do </w:t>
      </w:r>
      <w:r w:rsidR="00F96B00" w:rsidRPr="00F70F82">
        <w:rPr>
          <w:rFonts w:ascii="Arial" w:hAnsi="Arial" w:cs="Arial"/>
        </w:rPr>
        <w:t>(</w:t>
      </w:r>
      <w:r w:rsidR="00F96B00" w:rsidRPr="00F70F82">
        <w:rPr>
          <w:rFonts w:ascii="Arial" w:hAnsi="Arial" w:cs="Arial"/>
          <w:color w:val="FF0000"/>
        </w:rPr>
        <w:t>informar sigla</w:t>
      </w:r>
      <w:r w:rsidR="00F96B00" w:rsidRPr="00F70F82">
        <w:rPr>
          <w:rFonts w:ascii="Arial" w:hAnsi="Arial" w:cs="Arial"/>
        </w:rPr>
        <w:t>)</w:t>
      </w:r>
      <w:r w:rsidRPr="00F70F82">
        <w:rPr>
          <w:rFonts w:ascii="Arial" w:hAnsi="Arial" w:cs="Arial"/>
        </w:rPr>
        <w:t>, e convocará novas eleições num prazo máximo de 15 (quinze)</w:t>
      </w:r>
      <w:r w:rsidRPr="00F70F82">
        <w:rPr>
          <w:rFonts w:ascii="Arial" w:hAnsi="Arial" w:cs="Arial"/>
          <w:spacing w:val="-23"/>
        </w:rPr>
        <w:t xml:space="preserve"> </w:t>
      </w:r>
      <w:r w:rsidRPr="00F70F82">
        <w:rPr>
          <w:rFonts w:ascii="Arial" w:hAnsi="Arial" w:cs="Arial"/>
        </w:rPr>
        <w:t>dias.</w:t>
      </w:r>
    </w:p>
    <w:p w:rsidR="00003E9D" w:rsidRPr="00F70F82" w:rsidRDefault="001D3E49">
      <w:pPr>
        <w:pStyle w:val="Corpodetexto"/>
        <w:spacing w:line="360" w:lineRule="auto"/>
        <w:ind w:left="395" w:right="103" w:firstLine="1132"/>
        <w:jc w:val="both"/>
        <w:rPr>
          <w:rFonts w:ascii="Arial" w:hAnsi="Arial" w:cs="Arial"/>
        </w:rPr>
      </w:pPr>
      <w:r w:rsidRPr="00F70F82">
        <w:rPr>
          <w:rFonts w:ascii="Arial" w:hAnsi="Arial" w:cs="Arial"/>
          <w:b/>
        </w:rPr>
        <w:t xml:space="preserve">§ 2° </w:t>
      </w:r>
      <w:r w:rsidRPr="00F70F82">
        <w:rPr>
          <w:rFonts w:ascii="Arial" w:hAnsi="Arial" w:cs="Arial"/>
        </w:rPr>
        <w:t xml:space="preserve">- As convocações serão feitas com antecedência de 10 (dez) dias, por meio de circulares enviadas aos membros e/ou editais afixados nos quadros de aviso do </w:t>
      </w:r>
      <w:r w:rsidR="00F96B00" w:rsidRPr="00F70F82">
        <w:rPr>
          <w:rFonts w:ascii="Arial" w:hAnsi="Arial" w:cs="Arial"/>
        </w:rPr>
        <w:t>(</w:t>
      </w:r>
      <w:r w:rsidR="00F96B00" w:rsidRPr="00F70F82">
        <w:rPr>
          <w:rFonts w:ascii="Arial" w:hAnsi="Arial" w:cs="Arial"/>
          <w:color w:val="FF0000"/>
        </w:rPr>
        <w:t>informar sigla</w:t>
      </w:r>
      <w:r w:rsidR="00F96B00" w:rsidRPr="00F70F82">
        <w:rPr>
          <w:rFonts w:ascii="Arial" w:hAnsi="Arial" w:cs="Arial"/>
        </w:rPr>
        <w:t>)</w:t>
      </w:r>
      <w:r w:rsidRPr="00F70F82">
        <w:rPr>
          <w:rFonts w:ascii="Arial" w:hAnsi="Arial" w:cs="Arial"/>
        </w:rPr>
        <w:t>.</w:t>
      </w:r>
    </w:p>
    <w:p w:rsidR="00003E9D" w:rsidRPr="00F70F82" w:rsidRDefault="001D3E49">
      <w:pPr>
        <w:pStyle w:val="Corpodetexto"/>
        <w:spacing w:line="252" w:lineRule="exact"/>
        <w:ind w:left="1528"/>
        <w:rPr>
          <w:rFonts w:ascii="Arial" w:hAnsi="Arial" w:cs="Arial"/>
        </w:rPr>
      </w:pPr>
      <w:r w:rsidRPr="00F70F82">
        <w:rPr>
          <w:rFonts w:ascii="Arial" w:hAnsi="Arial" w:cs="Arial"/>
          <w:b/>
        </w:rPr>
        <w:t xml:space="preserve">§ 3° </w:t>
      </w:r>
      <w:r w:rsidRPr="00F70F82">
        <w:rPr>
          <w:rFonts w:ascii="Arial" w:hAnsi="Arial" w:cs="Arial"/>
        </w:rPr>
        <w:t>- Os membros eleitos tomarão posse no final do semestre letivo corrente.</w:t>
      </w:r>
    </w:p>
    <w:p w:rsidR="00003E9D" w:rsidRPr="00F70F82" w:rsidRDefault="00003E9D">
      <w:pPr>
        <w:pStyle w:val="Corpodetexto"/>
        <w:rPr>
          <w:rFonts w:ascii="Arial" w:hAnsi="Arial" w:cs="Arial"/>
          <w:sz w:val="24"/>
        </w:rPr>
      </w:pPr>
    </w:p>
    <w:p w:rsidR="00003E9D" w:rsidRPr="00F70F82" w:rsidRDefault="00003E9D">
      <w:pPr>
        <w:pStyle w:val="Corpodetexto"/>
        <w:spacing w:before="1"/>
        <w:rPr>
          <w:rFonts w:ascii="Arial" w:hAnsi="Arial" w:cs="Arial"/>
          <w:sz w:val="20"/>
        </w:rPr>
      </w:pPr>
    </w:p>
    <w:p w:rsidR="00003E9D" w:rsidRPr="00F70F82" w:rsidRDefault="001D3E49">
      <w:pPr>
        <w:pStyle w:val="Corpodetexto"/>
        <w:spacing w:line="360" w:lineRule="auto"/>
        <w:ind w:left="395" w:right="109"/>
        <w:jc w:val="both"/>
        <w:rPr>
          <w:rFonts w:ascii="Arial" w:hAnsi="Arial" w:cs="Arial"/>
        </w:rPr>
      </w:pPr>
      <w:r w:rsidRPr="00F70F82">
        <w:rPr>
          <w:rFonts w:ascii="Arial" w:hAnsi="Arial" w:cs="Arial"/>
          <w:b/>
        </w:rPr>
        <w:t xml:space="preserve">Art. 47 </w:t>
      </w:r>
      <w:r w:rsidRPr="00F70F82">
        <w:rPr>
          <w:rFonts w:ascii="Arial" w:hAnsi="Arial" w:cs="Arial"/>
        </w:rPr>
        <w:t>– Serão considerados eleitos à Diretoria Executiva, os candidatos que obtiveram a maioria absoluta dos votos válidos.</w:t>
      </w:r>
    </w:p>
    <w:p w:rsidR="00003E9D" w:rsidRPr="00F70F82" w:rsidRDefault="00003E9D">
      <w:pPr>
        <w:pStyle w:val="Corpodetexto"/>
        <w:spacing w:before="10"/>
        <w:rPr>
          <w:rFonts w:ascii="Arial" w:hAnsi="Arial" w:cs="Arial"/>
          <w:sz w:val="32"/>
        </w:rPr>
      </w:pPr>
    </w:p>
    <w:p w:rsidR="00003E9D" w:rsidRPr="00F70F82" w:rsidRDefault="001D3E49">
      <w:pPr>
        <w:pStyle w:val="Corpodetexto"/>
        <w:spacing w:before="1" w:line="360" w:lineRule="auto"/>
        <w:ind w:left="395" w:right="106"/>
        <w:jc w:val="both"/>
        <w:rPr>
          <w:rFonts w:ascii="Arial" w:hAnsi="Arial" w:cs="Arial"/>
        </w:rPr>
      </w:pPr>
      <w:r w:rsidRPr="00F70F82">
        <w:rPr>
          <w:rFonts w:ascii="Arial" w:hAnsi="Arial" w:cs="Arial"/>
          <w:b/>
        </w:rPr>
        <w:t xml:space="preserve">Art. 48 </w:t>
      </w:r>
      <w:r w:rsidRPr="00F70F82">
        <w:rPr>
          <w:rFonts w:ascii="Arial" w:hAnsi="Arial" w:cs="Arial"/>
        </w:rPr>
        <w:t>– Serão considerados eleitos ao Conselho Consultivo e Fiscal os três candidatos de diferentes períodos com maior número de votos, sendo vedada a eleição de dois ou mais conselheiros do mesmo período, com exceção às eleições em que o número de candidatos inviabilize tal medida.</w:t>
      </w:r>
    </w:p>
    <w:p w:rsidR="00003E9D" w:rsidRDefault="00003E9D">
      <w:pPr>
        <w:pStyle w:val="Corpodetexto"/>
        <w:spacing w:before="10"/>
        <w:rPr>
          <w:rFonts w:ascii="Arial" w:hAnsi="Arial" w:cs="Arial"/>
          <w:sz w:val="32"/>
        </w:rPr>
      </w:pPr>
    </w:p>
    <w:p w:rsidR="00772681" w:rsidRDefault="00772681">
      <w:pPr>
        <w:pStyle w:val="Corpodetexto"/>
        <w:spacing w:before="10"/>
        <w:rPr>
          <w:rFonts w:ascii="Arial" w:hAnsi="Arial" w:cs="Arial"/>
          <w:sz w:val="32"/>
        </w:rPr>
      </w:pPr>
    </w:p>
    <w:p w:rsidR="00772681" w:rsidRPr="00F70F82" w:rsidRDefault="00772681">
      <w:pPr>
        <w:pStyle w:val="Corpodetexto"/>
        <w:spacing w:before="10"/>
        <w:rPr>
          <w:rFonts w:ascii="Arial" w:hAnsi="Arial" w:cs="Arial"/>
          <w:sz w:val="32"/>
        </w:rPr>
      </w:pPr>
    </w:p>
    <w:p w:rsidR="00003E9D" w:rsidRPr="00F70F82" w:rsidRDefault="001D3E49">
      <w:pPr>
        <w:pStyle w:val="Corpodetexto"/>
        <w:spacing w:line="360" w:lineRule="auto"/>
        <w:ind w:left="395" w:right="107"/>
        <w:jc w:val="both"/>
        <w:rPr>
          <w:rFonts w:ascii="Arial" w:hAnsi="Arial" w:cs="Arial"/>
        </w:rPr>
      </w:pPr>
      <w:r w:rsidRPr="00F70F82">
        <w:rPr>
          <w:rFonts w:ascii="Arial" w:hAnsi="Arial" w:cs="Arial"/>
          <w:b/>
        </w:rPr>
        <w:lastRenderedPageBreak/>
        <w:t xml:space="preserve">Art. 49 </w:t>
      </w:r>
      <w:r w:rsidRPr="00F70F82">
        <w:rPr>
          <w:rFonts w:ascii="Arial" w:hAnsi="Arial" w:cs="Arial"/>
        </w:rPr>
        <w:t>- Havendo somente uma chapa inscrita no processo de eleição da Diretoria Executiva, essa se efetivará como diretoria do Centro Acadêmico se obtiver metade dos votos mais um dos discentes regularmente matriculados no curso.</w:t>
      </w:r>
    </w:p>
    <w:p w:rsidR="00772681" w:rsidRDefault="00772681">
      <w:pPr>
        <w:pStyle w:val="Corpodetexto"/>
        <w:spacing w:before="62" w:line="360" w:lineRule="auto"/>
        <w:ind w:left="395" w:right="105"/>
        <w:jc w:val="both"/>
        <w:rPr>
          <w:rFonts w:ascii="Arial" w:hAnsi="Arial" w:cs="Arial"/>
          <w:b/>
        </w:rPr>
      </w:pPr>
    </w:p>
    <w:p w:rsidR="00003E9D" w:rsidRPr="00F70F82" w:rsidRDefault="001D3E49">
      <w:pPr>
        <w:pStyle w:val="Corpodetexto"/>
        <w:spacing w:before="62" w:line="360" w:lineRule="auto"/>
        <w:ind w:left="395" w:right="105"/>
        <w:jc w:val="both"/>
        <w:rPr>
          <w:rFonts w:ascii="Arial" w:hAnsi="Arial" w:cs="Arial"/>
        </w:rPr>
      </w:pPr>
      <w:r w:rsidRPr="00F70F82">
        <w:rPr>
          <w:rFonts w:ascii="Arial" w:hAnsi="Arial" w:cs="Arial"/>
          <w:b/>
        </w:rPr>
        <w:t xml:space="preserve">Art. 50 </w:t>
      </w:r>
      <w:r w:rsidRPr="00F70F82">
        <w:rPr>
          <w:rFonts w:ascii="Arial" w:hAnsi="Arial" w:cs="Arial"/>
        </w:rPr>
        <w:t>- Havendo número de candidatos ao Conselho Consultivo e Fiscal inferior ou igual ao número de vagas, estes se darão por eleitos sem a necessidade de realização da eleição.</w:t>
      </w:r>
    </w:p>
    <w:p w:rsidR="00003E9D" w:rsidRPr="00F70F82" w:rsidRDefault="001D3E49">
      <w:pPr>
        <w:pStyle w:val="Corpodetexto"/>
        <w:spacing w:line="360" w:lineRule="auto"/>
        <w:ind w:left="395" w:firstLine="1132"/>
        <w:rPr>
          <w:rFonts w:ascii="Arial" w:hAnsi="Arial" w:cs="Arial"/>
        </w:rPr>
      </w:pPr>
      <w:r w:rsidRPr="00F70F82">
        <w:rPr>
          <w:rFonts w:ascii="Arial" w:hAnsi="Arial" w:cs="Arial"/>
          <w:b/>
        </w:rPr>
        <w:t xml:space="preserve">Parágrafo único </w:t>
      </w:r>
      <w:r w:rsidRPr="00F70F82">
        <w:rPr>
          <w:rFonts w:ascii="Arial" w:hAnsi="Arial" w:cs="Arial"/>
        </w:rPr>
        <w:t>– Caso o número de candidatos seja inferior ao número de vagas, caberá ao Conselho Consultivo da gestão anterior a indicação de conselheiros, sem a necessidade de nova eleição.</w:t>
      </w:r>
    </w:p>
    <w:p w:rsidR="00003E9D" w:rsidRPr="00F70F82" w:rsidRDefault="00003E9D">
      <w:pPr>
        <w:pStyle w:val="Corpodetexto"/>
        <w:spacing w:before="10"/>
        <w:rPr>
          <w:rFonts w:ascii="Arial" w:hAnsi="Arial" w:cs="Arial"/>
          <w:sz w:val="32"/>
        </w:rPr>
      </w:pPr>
    </w:p>
    <w:p w:rsidR="00003E9D" w:rsidRPr="00F70F82" w:rsidRDefault="001D3E49">
      <w:pPr>
        <w:pStyle w:val="Corpodetexto"/>
        <w:spacing w:line="360" w:lineRule="auto"/>
        <w:ind w:left="395" w:right="113"/>
        <w:jc w:val="both"/>
        <w:rPr>
          <w:rFonts w:ascii="Arial" w:hAnsi="Arial" w:cs="Arial"/>
        </w:rPr>
      </w:pPr>
      <w:r w:rsidRPr="00F70F82">
        <w:rPr>
          <w:rFonts w:ascii="Arial" w:hAnsi="Arial" w:cs="Arial"/>
          <w:b/>
        </w:rPr>
        <w:t xml:space="preserve">Art. 51 </w:t>
      </w:r>
      <w:r w:rsidRPr="00F70F82">
        <w:rPr>
          <w:rFonts w:ascii="Arial" w:hAnsi="Arial" w:cs="Arial"/>
        </w:rPr>
        <w:t>- Os recursos poderão ser encaminhados até 24 (vinte e quatro) horas após o término oficial das apurações, para a junta eleitoral.</w:t>
      </w:r>
    </w:p>
    <w:p w:rsidR="00003E9D" w:rsidRPr="00F70F82" w:rsidRDefault="001D3E49">
      <w:pPr>
        <w:pStyle w:val="Corpodetexto"/>
        <w:spacing w:line="252" w:lineRule="exact"/>
        <w:ind w:left="1528"/>
        <w:rPr>
          <w:rFonts w:ascii="Arial" w:hAnsi="Arial" w:cs="Arial"/>
        </w:rPr>
      </w:pPr>
      <w:r w:rsidRPr="00F70F82">
        <w:rPr>
          <w:rFonts w:ascii="Arial" w:hAnsi="Arial" w:cs="Arial"/>
          <w:b/>
        </w:rPr>
        <w:t xml:space="preserve">Parágrafo único </w:t>
      </w:r>
      <w:r w:rsidRPr="00F70F82">
        <w:rPr>
          <w:rFonts w:ascii="Arial" w:hAnsi="Arial" w:cs="Arial"/>
        </w:rPr>
        <w:t>– Os recursos serão julgados pela junta eleitoral, cabendo a ela emitir parecer.</w:t>
      </w:r>
    </w:p>
    <w:p w:rsidR="00003E9D" w:rsidRPr="00F70F82" w:rsidRDefault="00003E9D">
      <w:pPr>
        <w:pStyle w:val="Corpodetexto"/>
        <w:rPr>
          <w:rFonts w:ascii="Arial" w:hAnsi="Arial" w:cs="Arial"/>
          <w:sz w:val="24"/>
        </w:rPr>
      </w:pPr>
    </w:p>
    <w:p w:rsidR="00003E9D" w:rsidRPr="00F70F82" w:rsidRDefault="00003E9D">
      <w:pPr>
        <w:pStyle w:val="Corpodetexto"/>
        <w:spacing w:before="6"/>
        <w:rPr>
          <w:rFonts w:ascii="Arial" w:hAnsi="Arial" w:cs="Arial"/>
          <w:sz w:val="20"/>
        </w:rPr>
      </w:pPr>
    </w:p>
    <w:p w:rsidR="00003E9D" w:rsidRPr="00F70F82" w:rsidRDefault="001D3E49">
      <w:pPr>
        <w:pStyle w:val="Ttulo1"/>
        <w:spacing w:before="1"/>
        <w:ind w:right="1890"/>
        <w:rPr>
          <w:rFonts w:ascii="Arial" w:hAnsi="Arial" w:cs="Arial"/>
        </w:rPr>
      </w:pPr>
      <w:r w:rsidRPr="00F70F82">
        <w:rPr>
          <w:rFonts w:ascii="Arial" w:hAnsi="Arial" w:cs="Arial"/>
        </w:rPr>
        <w:t>Capítulo IX</w:t>
      </w:r>
    </w:p>
    <w:p w:rsidR="00003E9D" w:rsidRPr="00F70F82" w:rsidRDefault="001D3E49">
      <w:pPr>
        <w:pStyle w:val="Ttulo2"/>
        <w:spacing w:before="156"/>
        <w:ind w:left="1893" w:right="1894"/>
        <w:jc w:val="center"/>
        <w:rPr>
          <w:rFonts w:ascii="Arial" w:hAnsi="Arial" w:cs="Arial"/>
        </w:rPr>
      </w:pPr>
      <w:r w:rsidRPr="00F70F82">
        <w:rPr>
          <w:rFonts w:ascii="Arial" w:hAnsi="Arial" w:cs="Arial"/>
        </w:rPr>
        <w:t>DAS DISPOSIÇÕES GERAIS</w:t>
      </w:r>
    </w:p>
    <w:p w:rsidR="00003E9D" w:rsidRPr="00F70F82" w:rsidRDefault="00003E9D">
      <w:pPr>
        <w:pStyle w:val="Corpodetexto"/>
        <w:rPr>
          <w:rFonts w:ascii="Arial" w:hAnsi="Arial" w:cs="Arial"/>
          <w:sz w:val="26"/>
        </w:rPr>
      </w:pPr>
    </w:p>
    <w:p w:rsidR="00003E9D" w:rsidRPr="00F70F82" w:rsidRDefault="00003E9D">
      <w:pPr>
        <w:pStyle w:val="Corpodetexto"/>
        <w:rPr>
          <w:rFonts w:ascii="Arial" w:hAnsi="Arial" w:cs="Arial"/>
          <w:sz w:val="28"/>
        </w:rPr>
      </w:pPr>
    </w:p>
    <w:p w:rsidR="00772681" w:rsidRPr="00F70F82" w:rsidRDefault="001D3E49" w:rsidP="00772681">
      <w:pPr>
        <w:pStyle w:val="Corpodetexto"/>
        <w:spacing w:line="360" w:lineRule="auto"/>
        <w:ind w:left="395"/>
        <w:rPr>
          <w:rFonts w:ascii="Arial" w:hAnsi="Arial" w:cs="Arial"/>
        </w:rPr>
      </w:pPr>
      <w:r w:rsidRPr="00F70F82">
        <w:rPr>
          <w:rFonts w:ascii="Arial" w:hAnsi="Arial" w:cs="Arial"/>
          <w:b/>
        </w:rPr>
        <w:t xml:space="preserve">Art. 52 </w:t>
      </w:r>
      <w:r w:rsidRPr="00F70F82">
        <w:rPr>
          <w:rFonts w:ascii="Arial" w:hAnsi="Arial" w:cs="Arial"/>
        </w:rPr>
        <w:t xml:space="preserve">- </w:t>
      </w:r>
      <w:r w:rsidR="00772681" w:rsidRPr="00F70F82">
        <w:rPr>
          <w:rFonts w:ascii="Arial" w:hAnsi="Arial" w:cs="Arial"/>
        </w:rPr>
        <w:t>Os bens patrimoniais do (</w:t>
      </w:r>
      <w:r w:rsidR="00772681" w:rsidRPr="00F70F82">
        <w:rPr>
          <w:rFonts w:ascii="Arial" w:hAnsi="Arial" w:cs="Arial"/>
          <w:color w:val="FF0000"/>
        </w:rPr>
        <w:t>informar sigla</w:t>
      </w:r>
      <w:r w:rsidR="00772681" w:rsidRPr="00F70F82">
        <w:rPr>
          <w:rFonts w:ascii="Arial" w:hAnsi="Arial" w:cs="Arial"/>
        </w:rPr>
        <w:t>) reverterão para entidades congêneres, a serem determinadas pela Assembleia Geral.</w:t>
      </w:r>
    </w:p>
    <w:p w:rsidR="00003E9D" w:rsidRPr="00F70F82" w:rsidRDefault="00003E9D" w:rsidP="00772681">
      <w:pPr>
        <w:pStyle w:val="Corpodetexto"/>
        <w:spacing w:before="1" w:line="360" w:lineRule="auto"/>
        <w:ind w:left="395" w:right="106"/>
        <w:jc w:val="both"/>
        <w:rPr>
          <w:rFonts w:ascii="Arial" w:hAnsi="Arial" w:cs="Arial"/>
          <w:sz w:val="32"/>
        </w:rPr>
      </w:pPr>
    </w:p>
    <w:p w:rsidR="00003E9D" w:rsidRPr="00F70F82" w:rsidRDefault="001D3E49">
      <w:pPr>
        <w:pStyle w:val="Corpodetexto"/>
        <w:spacing w:line="360" w:lineRule="auto"/>
        <w:ind w:left="395" w:right="107"/>
        <w:jc w:val="both"/>
        <w:rPr>
          <w:rFonts w:ascii="Arial" w:hAnsi="Arial" w:cs="Arial"/>
        </w:rPr>
      </w:pPr>
      <w:r w:rsidRPr="00F70F82">
        <w:rPr>
          <w:rFonts w:ascii="Arial" w:hAnsi="Arial" w:cs="Arial"/>
          <w:b/>
        </w:rPr>
        <w:t xml:space="preserve">Art. 53 </w:t>
      </w:r>
      <w:r w:rsidRPr="00F70F82">
        <w:rPr>
          <w:rFonts w:ascii="Arial" w:hAnsi="Arial" w:cs="Arial"/>
        </w:rPr>
        <w:t xml:space="preserve">- A extinção do </w:t>
      </w:r>
      <w:r w:rsidR="005F5B9E" w:rsidRPr="00F70F82">
        <w:rPr>
          <w:rFonts w:ascii="Arial" w:hAnsi="Arial" w:cs="Arial"/>
        </w:rPr>
        <w:t>(</w:t>
      </w:r>
      <w:r w:rsidR="005F5B9E" w:rsidRPr="00F70F82">
        <w:rPr>
          <w:rFonts w:ascii="Arial" w:hAnsi="Arial" w:cs="Arial"/>
          <w:color w:val="FF0000"/>
        </w:rPr>
        <w:t>informar sigla</w:t>
      </w:r>
      <w:r w:rsidR="005F5B9E" w:rsidRPr="00F70F82">
        <w:rPr>
          <w:rFonts w:ascii="Arial" w:hAnsi="Arial" w:cs="Arial"/>
        </w:rPr>
        <w:t>)</w:t>
      </w:r>
      <w:r w:rsidRPr="00F70F82">
        <w:rPr>
          <w:rFonts w:ascii="Arial" w:hAnsi="Arial" w:cs="Arial"/>
        </w:rPr>
        <w:t xml:space="preserve"> só poderá ser resolvida em Assembleia Geral convocada especificamente para este fim, com aprovação de 4/5 (quatro quintos) dos membros em pleno gozo dos seus direitos.</w:t>
      </w:r>
    </w:p>
    <w:p w:rsidR="00003E9D" w:rsidRPr="00F70F82" w:rsidRDefault="00003E9D">
      <w:pPr>
        <w:pStyle w:val="Corpodetexto"/>
        <w:spacing w:before="11"/>
        <w:rPr>
          <w:rFonts w:ascii="Arial" w:hAnsi="Arial" w:cs="Arial"/>
          <w:sz w:val="32"/>
        </w:rPr>
      </w:pPr>
    </w:p>
    <w:p w:rsidR="00003E9D" w:rsidRPr="00F70F82" w:rsidRDefault="001D3E49">
      <w:pPr>
        <w:pStyle w:val="Corpodetexto"/>
        <w:spacing w:line="362" w:lineRule="auto"/>
        <w:ind w:left="395" w:right="104"/>
        <w:jc w:val="both"/>
        <w:rPr>
          <w:rFonts w:ascii="Arial" w:hAnsi="Arial" w:cs="Arial"/>
        </w:rPr>
      </w:pPr>
      <w:r w:rsidRPr="00F70F82">
        <w:rPr>
          <w:rFonts w:ascii="Arial" w:hAnsi="Arial" w:cs="Arial"/>
          <w:b/>
        </w:rPr>
        <w:t xml:space="preserve">Art. 54 </w:t>
      </w:r>
      <w:r w:rsidRPr="00F70F82">
        <w:rPr>
          <w:rFonts w:ascii="Arial" w:hAnsi="Arial" w:cs="Arial"/>
        </w:rPr>
        <w:t>- Para resolver qualquer assunto de caráter urgente, e não havendo possibilidade de convocação da Assembleia Geral, a decisão será tomada pela maioria simples da Diretoria da entidade.</w:t>
      </w:r>
    </w:p>
    <w:p w:rsidR="00003E9D" w:rsidRPr="00F70F82" w:rsidRDefault="00003E9D">
      <w:pPr>
        <w:pStyle w:val="Corpodetexto"/>
        <w:spacing w:before="8"/>
        <w:rPr>
          <w:rFonts w:ascii="Arial" w:hAnsi="Arial" w:cs="Arial"/>
          <w:sz w:val="32"/>
        </w:rPr>
      </w:pPr>
    </w:p>
    <w:p w:rsidR="00003E9D" w:rsidRPr="00F70F82" w:rsidRDefault="001D3E49">
      <w:pPr>
        <w:pStyle w:val="Corpodetexto"/>
        <w:spacing w:line="360" w:lineRule="auto"/>
        <w:ind w:left="395" w:right="107"/>
        <w:jc w:val="both"/>
        <w:rPr>
          <w:rFonts w:ascii="Arial" w:hAnsi="Arial" w:cs="Arial"/>
        </w:rPr>
      </w:pPr>
      <w:r w:rsidRPr="00F70F82">
        <w:rPr>
          <w:rFonts w:ascii="Arial" w:hAnsi="Arial" w:cs="Arial"/>
          <w:b/>
        </w:rPr>
        <w:t xml:space="preserve">Art. 55 </w:t>
      </w:r>
      <w:r w:rsidRPr="00F70F82">
        <w:rPr>
          <w:rFonts w:ascii="Arial" w:hAnsi="Arial" w:cs="Arial"/>
        </w:rPr>
        <w:t>– Em caso de vacância de cargo na Diretoria Executiva, os membros já efetivos poderão permutar seus cargos de acordo com as vagas. Os registros destas mudanças serão registrados em ata.</w:t>
      </w:r>
    </w:p>
    <w:p w:rsidR="00003E9D" w:rsidRPr="00F70F82" w:rsidRDefault="001D3E49">
      <w:pPr>
        <w:pStyle w:val="Corpodetexto"/>
        <w:spacing w:line="360" w:lineRule="auto"/>
        <w:ind w:left="395" w:firstLine="1132"/>
        <w:rPr>
          <w:rFonts w:ascii="Arial" w:hAnsi="Arial" w:cs="Arial"/>
        </w:rPr>
      </w:pPr>
      <w:r w:rsidRPr="00F70F82">
        <w:rPr>
          <w:rFonts w:ascii="Arial" w:hAnsi="Arial" w:cs="Arial"/>
          <w:b/>
        </w:rPr>
        <w:t xml:space="preserve">Parágrafo único </w:t>
      </w:r>
      <w:r w:rsidRPr="00F70F82">
        <w:rPr>
          <w:rFonts w:ascii="Arial" w:hAnsi="Arial" w:cs="Arial"/>
        </w:rPr>
        <w:t>– Nos casos onde mais de um membro se candidatar a determinado cargo, haverá eleição dentro da Diretoria Executiva para selecionar o melhor candidato.</w:t>
      </w:r>
    </w:p>
    <w:p w:rsidR="00003E9D" w:rsidRDefault="00003E9D">
      <w:pPr>
        <w:pStyle w:val="Corpodetexto"/>
        <w:spacing w:before="10"/>
        <w:rPr>
          <w:rFonts w:ascii="Arial" w:hAnsi="Arial" w:cs="Arial"/>
          <w:sz w:val="32"/>
        </w:rPr>
      </w:pPr>
    </w:p>
    <w:p w:rsidR="00772681" w:rsidRDefault="00772681">
      <w:pPr>
        <w:pStyle w:val="Corpodetexto"/>
        <w:spacing w:before="10"/>
        <w:rPr>
          <w:rFonts w:ascii="Arial" w:hAnsi="Arial" w:cs="Arial"/>
          <w:sz w:val="32"/>
        </w:rPr>
      </w:pPr>
    </w:p>
    <w:p w:rsidR="00772681" w:rsidRDefault="00772681">
      <w:pPr>
        <w:pStyle w:val="Corpodetexto"/>
        <w:spacing w:before="10"/>
        <w:rPr>
          <w:rFonts w:ascii="Arial" w:hAnsi="Arial" w:cs="Arial"/>
          <w:sz w:val="32"/>
        </w:rPr>
      </w:pPr>
    </w:p>
    <w:p w:rsidR="00772681" w:rsidRDefault="00772681">
      <w:pPr>
        <w:pStyle w:val="Corpodetexto"/>
        <w:spacing w:before="10"/>
        <w:rPr>
          <w:rFonts w:ascii="Arial" w:hAnsi="Arial" w:cs="Arial"/>
          <w:sz w:val="32"/>
        </w:rPr>
      </w:pPr>
    </w:p>
    <w:p w:rsidR="00772681" w:rsidRPr="00F70F82" w:rsidRDefault="00772681">
      <w:pPr>
        <w:pStyle w:val="Corpodetexto"/>
        <w:spacing w:before="10"/>
        <w:rPr>
          <w:rFonts w:ascii="Arial" w:hAnsi="Arial" w:cs="Arial"/>
          <w:sz w:val="32"/>
        </w:rPr>
      </w:pPr>
    </w:p>
    <w:p w:rsidR="00003E9D" w:rsidRPr="00F70F82" w:rsidRDefault="001D3E49">
      <w:pPr>
        <w:pStyle w:val="Corpodetexto"/>
        <w:spacing w:before="1" w:line="360" w:lineRule="auto"/>
        <w:ind w:left="395" w:right="108"/>
        <w:jc w:val="both"/>
        <w:rPr>
          <w:rFonts w:ascii="Arial" w:hAnsi="Arial" w:cs="Arial"/>
        </w:rPr>
      </w:pPr>
      <w:r w:rsidRPr="00F70F82">
        <w:rPr>
          <w:rFonts w:ascii="Arial" w:hAnsi="Arial" w:cs="Arial"/>
          <w:b/>
        </w:rPr>
        <w:t xml:space="preserve">Art. 56 </w:t>
      </w:r>
      <w:r w:rsidRPr="00F70F82">
        <w:rPr>
          <w:rFonts w:ascii="Arial" w:hAnsi="Arial" w:cs="Arial"/>
        </w:rPr>
        <w:t>- Em caso de realização de parceria (s) em eventos, deve ser feito um termo de compromisso onde constam os direitos e responsabilidades de cada uma das partes.</w:t>
      </w:r>
    </w:p>
    <w:p w:rsidR="00003E9D" w:rsidRPr="00F70F82" w:rsidRDefault="00003E9D">
      <w:pPr>
        <w:pStyle w:val="Corpodetexto"/>
        <w:spacing w:before="1"/>
        <w:rPr>
          <w:rFonts w:ascii="Arial" w:hAnsi="Arial" w:cs="Arial"/>
          <w:sz w:val="33"/>
        </w:rPr>
      </w:pPr>
    </w:p>
    <w:p w:rsidR="00B20C3E" w:rsidRPr="00F70F82" w:rsidRDefault="001D3E49" w:rsidP="00B20C3E">
      <w:pPr>
        <w:pStyle w:val="Corpodetexto"/>
        <w:spacing w:line="360" w:lineRule="auto"/>
        <w:ind w:left="395" w:right="105"/>
        <w:jc w:val="both"/>
        <w:rPr>
          <w:rFonts w:ascii="Arial" w:hAnsi="Arial" w:cs="Arial"/>
        </w:rPr>
      </w:pPr>
      <w:r w:rsidRPr="00F70F82">
        <w:rPr>
          <w:rFonts w:ascii="Arial" w:hAnsi="Arial" w:cs="Arial"/>
          <w:b/>
        </w:rPr>
        <w:t xml:space="preserve">Art. 57 </w:t>
      </w:r>
      <w:r w:rsidRPr="00F70F82">
        <w:rPr>
          <w:rFonts w:ascii="Arial" w:hAnsi="Arial" w:cs="Arial"/>
        </w:rPr>
        <w:t>- Em caso de existência de dívida para o Centro Acadêmico, caso não tenha sido respeitado o artigo anterior desse estatuto, a responsabilidade deixa de ser do Centro Acadêmico e fica a obrigação da regularização da situação ao (s) membro (s) responsável pelo ato.</w:t>
      </w:r>
    </w:p>
    <w:p w:rsidR="00B20C3E" w:rsidRPr="00F70F82" w:rsidRDefault="00B20C3E" w:rsidP="00B20C3E">
      <w:pPr>
        <w:pStyle w:val="Corpodetexto"/>
        <w:spacing w:line="360" w:lineRule="auto"/>
        <w:ind w:left="395" w:right="105"/>
        <w:jc w:val="both"/>
        <w:rPr>
          <w:rFonts w:ascii="Arial" w:hAnsi="Arial" w:cs="Arial"/>
          <w:b/>
        </w:rPr>
      </w:pPr>
    </w:p>
    <w:p w:rsidR="00003E9D" w:rsidRPr="00F70F82" w:rsidRDefault="00772681">
      <w:pPr>
        <w:pStyle w:val="Corpodetexto"/>
        <w:spacing w:before="1"/>
        <w:ind w:left="395"/>
        <w:rPr>
          <w:rFonts w:ascii="Arial" w:hAnsi="Arial" w:cs="Arial"/>
        </w:rPr>
      </w:pPr>
      <w:r>
        <w:rPr>
          <w:rFonts w:ascii="Arial" w:hAnsi="Arial" w:cs="Arial"/>
          <w:b/>
        </w:rPr>
        <w:t>Art. 58</w:t>
      </w:r>
      <w:r w:rsidR="001D3E49" w:rsidRPr="00F70F82">
        <w:rPr>
          <w:rFonts w:ascii="Arial" w:hAnsi="Arial" w:cs="Arial"/>
          <w:b/>
        </w:rPr>
        <w:t xml:space="preserve"> </w:t>
      </w:r>
      <w:r w:rsidR="001D3E49" w:rsidRPr="00F70F82">
        <w:rPr>
          <w:rFonts w:ascii="Arial" w:hAnsi="Arial" w:cs="Arial"/>
        </w:rPr>
        <w:t>- Os casos omissos neste estatuto serão avaliados e decididos em Assembleia Geral.</w:t>
      </w:r>
    </w:p>
    <w:p w:rsidR="00003E9D" w:rsidRPr="00F70F82" w:rsidRDefault="00003E9D">
      <w:pPr>
        <w:pStyle w:val="Corpodetexto"/>
        <w:rPr>
          <w:rFonts w:ascii="Arial" w:hAnsi="Arial" w:cs="Arial"/>
          <w:sz w:val="24"/>
        </w:rPr>
      </w:pPr>
    </w:p>
    <w:p w:rsidR="00003E9D" w:rsidRPr="00F70F82" w:rsidRDefault="00003E9D">
      <w:pPr>
        <w:pStyle w:val="Corpodetexto"/>
        <w:spacing w:before="10"/>
        <w:rPr>
          <w:rFonts w:ascii="Arial" w:hAnsi="Arial" w:cs="Arial"/>
          <w:sz w:val="19"/>
        </w:rPr>
      </w:pPr>
    </w:p>
    <w:p w:rsidR="00003E9D" w:rsidRPr="00F70F82" w:rsidRDefault="00772681">
      <w:pPr>
        <w:pStyle w:val="Corpodetexto"/>
        <w:spacing w:before="1"/>
        <w:ind w:left="395"/>
        <w:rPr>
          <w:rFonts w:ascii="Arial" w:hAnsi="Arial" w:cs="Arial"/>
        </w:rPr>
      </w:pPr>
      <w:r>
        <w:rPr>
          <w:rFonts w:ascii="Arial" w:hAnsi="Arial" w:cs="Arial"/>
          <w:b/>
        </w:rPr>
        <w:t>Art. 59</w:t>
      </w:r>
      <w:r w:rsidR="001D3E49" w:rsidRPr="00F70F82">
        <w:rPr>
          <w:rFonts w:ascii="Arial" w:hAnsi="Arial" w:cs="Arial"/>
          <w:b/>
        </w:rPr>
        <w:t xml:space="preserve"> </w:t>
      </w:r>
      <w:r w:rsidR="001D3E49" w:rsidRPr="00F70F82">
        <w:rPr>
          <w:rFonts w:ascii="Arial" w:hAnsi="Arial" w:cs="Arial"/>
        </w:rPr>
        <w:t>- Este estatuto tem validade a partir de sua data de publicação.</w:t>
      </w:r>
    </w:p>
    <w:p w:rsidR="00003E9D" w:rsidRPr="00F70F82" w:rsidRDefault="00003E9D">
      <w:pPr>
        <w:pStyle w:val="Corpodetexto"/>
        <w:rPr>
          <w:rFonts w:ascii="Arial" w:hAnsi="Arial" w:cs="Arial"/>
          <w:sz w:val="24"/>
        </w:rPr>
      </w:pPr>
    </w:p>
    <w:p w:rsidR="00003E9D" w:rsidRPr="00F70F82" w:rsidRDefault="00003E9D">
      <w:pPr>
        <w:pStyle w:val="Corpodetexto"/>
        <w:spacing w:before="1"/>
        <w:rPr>
          <w:rFonts w:ascii="Arial" w:hAnsi="Arial" w:cs="Arial"/>
          <w:sz w:val="29"/>
        </w:rPr>
      </w:pPr>
    </w:p>
    <w:p w:rsidR="00003E9D" w:rsidRPr="00F70F82" w:rsidRDefault="00714ED3">
      <w:pPr>
        <w:pStyle w:val="Corpodetexto"/>
        <w:ind w:left="3633"/>
        <w:rPr>
          <w:rFonts w:ascii="Arial" w:hAnsi="Arial" w:cs="Arial"/>
        </w:rPr>
      </w:pPr>
      <w:r w:rsidRPr="00F70F82">
        <w:rPr>
          <w:rFonts w:ascii="Arial" w:hAnsi="Arial" w:cs="Arial"/>
        </w:rPr>
        <w:t xml:space="preserve">Duque de Caxias, RJ, </w:t>
      </w:r>
      <w:r w:rsidRPr="00F70F82">
        <w:rPr>
          <w:rFonts w:ascii="Arial" w:hAnsi="Arial" w:cs="Arial"/>
          <w:color w:val="FF0000"/>
        </w:rPr>
        <w:t>XX</w:t>
      </w:r>
      <w:r w:rsidRPr="00F70F82">
        <w:rPr>
          <w:rFonts w:ascii="Arial" w:hAnsi="Arial" w:cs="Arial"/>
        </w:rPr>
        <w:t xml:space="preserve"> de </w:t>
      </w:r>
      <w:r w:rsidRPr="00F70F82">
        <w:rPr>
          <w:rFonts w:ascii="Arial" w:hAnsi="Arial" w:cs="Arial"/>
          <w:color w:val="FF0000"/>
        </w:rPr>
        <w:t>XXXXXXXXXX</w:t>
      </w:r>
      <w:r w:rsidRPr="00F70F82">
        <w:rPr>
          <w:rFonts w:ascii="Arial" w:hAnsi="Arial" w:cs="Arial"/>
        </w:rPr>
        <w:t xml:space="preserve"> de 20</w:t>
      </w:r>
      <w:r w:rsidRPr="00F70F82">
        <w:rPr>
          <w:rFonts w:ascii="Arial" w:hAnsi="Arial" w:cs="Arial"/>
          <w:color w:val="FF0000"/>
        </w:rPr>
        <w:t>XX</w:t>
      </w:r>
      <w:r w:rsidR="001D3E49" w:rsidRPr="00F70F82">
        <w:rPr>
          <w:rFonts w:ascii="Arial" w:hAnsi="Arial" w:cs="Arial"/>
        </w:rPr>
        <w:t>.</w:t>
      </w:r>
    </w:p>
    <w:p w:rsidR="00003E9D" w:rsidRPr="00F70F82" w:rsidRDefault="00003E9D">
      <w:pPr>
        <w:pStyle w:val="Corpodetexto"/>
        <w:spacing w:before="4"/>
        <w:rPr>
          <w:rFonts w:ascii="Arial" w:hAnsi="Arial" w:cs="Arial"/>
          <w:sz w:val="20"/>
        </w:rPr>
      </w:pPr>
    </w:p>
    <w:p w:rsidR="0098769A" w:rsidRPr="00F70F82" w:rsidRDefault="0098769A">
      <w:pPr>
        <w:pStyle w:val="Corpodetexto"/>
        <w:spacing w:before="4"/>
        <w:rPr>
          <w:rFonts w:ascii="Arial" w:hAnsi="Arial" w:cs="Arial"/>
          <w:sz w:val="20"/>
        </w:rPr>
      </w:pPr>
    </w:p>
    <w:p w:rsidR="0098769A" w:rsidRPr="00F70F82" w:rsidRDefault="0098769A" w:rsidP="0098769A">
      <w:pPr>
        <w:pStyle w:val="Corpodetexto"/>
        <w:spacing w:before="4"/>
        <w:jc w:val="center"/>
        <w:rPr>
          <w:rFonts w:ascii="Arial" w:hAnsi="Arial" w:cs="Arial"/>
          <w:sz w:val="20"/>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Presidente:</w:t>
      </w:r>
    </w:p>
    <w:p w:rsidR="00714ED3" w:rsidRPr="00F70F82" w:rsidRDefault="00714ED3">
      <w:pPr>
        <w:ind w:left="1894" w:right="1894"/>
        <w:jc w:val="center"/>
        <w:rPr>
          <w:rFonts w:ascii="Arial" w:hAnsi="Arial" w:cs="Arial"/>
          <w:b/>
        </w:rPr>
      </w:pPr>
    </w:p>
    <w:p w:rsidR="00714ED3" w:rsidRPr="00F70F82" w:rsidRDefault="00714ED3">
      <w:pPr>
        <w:ind w:left="1894" w:right="1894"/>
        <w:jc w:val="center"/>
        <w:rPr>
          <w:rFonts w:ascii="Arial" w:hAnsi="Arial" w:cs="Arial"/>
          <w:b/>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Vice-Presidente:</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Secretários:</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Tesoureiros:</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Diretor de Relações Públicas:</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98769A" w:rsidP="0098769A">
      <w:pPr>
        <w:pStyle w:val="Corpodetexto"/>
        <w:spacing w:before="4"/>
        <w:jc w:val="center"/>
        <w:rPr>
          <w:rFonts w:ascii="Arial" w:hAnsi="Arial" w:cs="Arial"/>
          <w:sz w:val="24"/>
          <w:szCs w:val="24"/>
        </w:rPr>
      </w:pPr>
      <w:r w:rsidRPr="00F70F82">
        <w:rPr>
          <w:rFonts w:ascii="Arial" w:hAnsi="Arial" w:cs="Arial"/>
          <w:sz w:val="24"/>
          <w:szCs w:val="24"/>
        </w:rPr>
        <w:t>Diretor Sociocultural:</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053FFC" w:rsidP="0098769A">
      <w:pPr>
        <w:pStyle w:val="Corpodetexto"/>
        <w:spacing w:before="4"/>
        <w:jc w:val="center"/>
        <w:rPr>
          <w:rFonts w:ascii="Arial" w:hAnsi="Arial" w:cs="Arial"/>
          <w:sz w:val="24"/>
          <w:szCs w:val="24"/>
        </w:rPr>
      </w:pPr>
      <w:r w:rsidRPr="00F70F82">
        <w:rPr>
          <w:rFonts w:ascii="Arial" w:hAnsi="Arial" w:cs="Arial"/>
          <w:sz w:val="24"/>
          <w:szCs w:val="24"/>
        </w:rPr>
        <w:t>Diretor de Relações Empresa/Escola</w:t>
      </w:r>
      <w:r w:rsidR="0098769A" w:rsidRPr="00F70F82">
        <w:rPr>
          <w:rFonts w:ascii="Arial" w:hAnsi="Arial" w:cs="Arial"/>
          <w:sz w:val="24"/>
          <w:szCs w:val="24"/>
        </w:rPr>
        <w:t>:</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98769A" w:rsidRPr="00F70F82" w:rsidRDefault="00053FFC" w:rsidP="0098769A">
      <w:pPr>
        <w:pStyle w:val="Corpodetexto"/>
        <w:spacing w:before="4"/>
        <w:jc w:val="center"/>
        <w:rPr>
          <w:rFonts w:ascii="Arial" w:hAnsi="Arial" w:cs="Arial"/>
          <w:sz w:val="24"/>
          <w:szCs w:val="24"/>
        </w:rPr>
      </w:pPr>
      <w:r w:rsidRPr="00F70F82">
        <w:rPr>
          <w:rFonts w:ascii="Arial" w:hAnsi="Arial" w:cs="Arial"/>
          <w:sz w:val="24"/>
          <w:szCs w:val="24"/>
        </w:rPr>
        <w:t>Diretor Político</w:t>
      </w:r>
      <w:r w:rsidR="0098769A" w:rsidRPr="00F70F82">
        <w:rPr>
          <w:rFonts w:ascii="Arial" w:hAnsi="Arial" w:cs="Arial"/>
          <w:sz w:val="24"/>
          <w:szCs w:val="24"/>
        </w:rPr>
        <w:t>:</w:t>
      </w:r>
    </w:p>
    <w:p w:rsidR="0098769A" w:rsidRPr="00F70F82" w:rsidRDefault="0098769A"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4"/>
          <w:szCs w:val="24"/>
        </w:rPr>
      </w:pPr>
    </w:p>
    <w:p w:rsidR="00053FFC" w:rsidRPr="00F70F82" w:rsidRDefault="00053FFC" w:rsidP="0098769A">
      <w:pPr>
        <w:pStyle w:val="Corpodetexto"/>
        <w:spacing w:before="4"/>
        <w:jc w:val="center"/>
        <w:rPr>
          <w:rFonts w:ascii="Arial" w:hAnsi="Arial" w:cs="Arial"/>
          <w:sz w:val="24"/>
          <w:szCs w:val="24"/>
        </w:rPr>
      </w:pPr>
    </w:p>
    <w:p w:rsidR="0098769A" w:rsidRPr="00F70F82" w:rsidRDefault="0098769A" w:rsidP="0098769A">
      <w:pPr>
        <w:pStyle w:val="Corpodetexto"/>
        <w:spacing w:before="4"/>
        <w:jc w:val="center"/>
        <w:rPr>
          <w:rFonts w:ascii="Arial" w:hAnsi="Arial" w:cs="Arial"/>
          <w:sz w:val="20"/>
        </w:rPr>
      </w:pPr>
      <w:r w:rsidRPr="00F70F82">
        <w:rPr>
          <w:rFonts w:ascii="Arial" w:hAnsi="Arial" w:cs="Arial"/>
          <w:sz w:val="20"/>
        </w:rPr>
        <w:t>____________________________________________</w:t>
      </w:r>
    </w:p>
    <w:p w:rsidR="00053FFC" w:rsidRPr="00F06DC5" w:rsidRDefault="00053FFC" w:rsidP="00F06DC5">
      <w:pPr>
        <w:pStyle w:val="Corpodetexto"/>
        <w:spacing w:before="4"/>
        <w:jc w:val="center"/>
        <w:rPr>
          <w:rFonts w:ascii="Arial" w:hAnsi="Arial" w:cs="Arial"/>
          <w:sz w:val="24"/>
          <w:szCs w:val="24"/>
        </w:rPr>
      </w:pPr>
      <w:r w:rsidRPr="00F70F82">
        <w:rPr>
          <w:rFonts w:ascii="Arial" w:hAnsi="Arial" w:cs="Arial"/>
          <w:sz w:val="24"/>
          <w:szCs w:val="24"/>
        </w:rPr>
        <w:t>Advogado (a)</w:t>
      </w:r>
    </w:p>
    <w:p w:rsidR="00714ED3" w:rsidRPr="00F70F82" w:rsidRDefault="00714ED3">
      <w:pPr>
        <w:ind w:left="1894" w:right="1894"/>
        <w:jc w:val="center"/>
        <w:rPr>
          <w:rFonts w:ascii="Arial" w:hAnsi="Arial" w:cs="Arial"/>
          <w:b/>
        </w:rPr>
      </w:pPr>
    </w:p>
    <w:p w:rsidR="00714ED3" w:rsidRPr="00F70F82" w:rsidRDefault="00714ED3">
      <w:pPr>
        <w:ind w:left="1894" w:right="1894"/>
        <w:jc w:val="center"/>
        <w:rPr>
          <w:rFonts w:ascii="Arial" w:hAnsi="Arial" w:cs="Arial"/>
          <w:b/>
        </w:rPr>
      </w:pPr>
    </w:p>
    <w:p w:rsidR="00003E9D" w:rsidRPr="00F70F82" w:rsidRDefault="001D3E49">
      <w:pPr>
        <w:ind w:left="1894" w:right="1894"/>
        <w:jc w:val="center"/>
        <w:rPr>
          <w:rFonts w:ascii="Arial" w:hAnsi="Arial" w:cs="Arial"/>
          <w:b/>
        </w:rPr>
      </w:pPr>
      <w:r w:rsidRPr="00F70F82">
        <w:rPr>
          <w:rFonts w:ascii="Arial" w:hAnsi="Arial" w:cs="Arial"/>
          <w:b/>
        </w:rPr>
        <w:t>ANEXO</w:t>
      </w:r>
    </w:p>
    <w:p w:rsidR="00003E9D" w:rsidRPr="00F70F82" w:rsidRDefault="001D3E49">
      <w:pPr>
        <w:pStyle w:val="Ttulo2"/>
        <w:spacing w:before="122"/>
        <w:ind w:left="1895" w:right="1610"/>
        <w:jc w:val="center"/>
        <w:rPr>
          <w:rFonts w:ascii="Arial" w:hAnsi="Arial" w:cs="Arial"/>
        </w:rPr>
      </w:pPr>
      <w:r w:rsidRPr="00F70F82">
        <w:rPr>
          <w:rFonts w:ascii="Arial" w:hAnsi="Arial" w:cs="Arial"/>
        </w:rPr>
        <w:t>Logotipo Institucional</w:t>
      </w:r>
      <w:r w:rsidR="00053FFC" w:rsidRPr="00F70F82">
        <w:rPr>
          <w:rFonts w:ascii="Arial" w:hAnsi="Arial" w:cs="Arial"/>
        </w:rPr>
        <w:t xml:space="preserve"> do Centro Acadêmico</w:t>
      </w:r>
      <w:r w:rsidRPr="00F70F82">
        <w:rPr>
          <w:rFonts w:ascii="Arial" w:hAnsi="Arial" w:cs="Arial"/>
        </w:rPr>
        <w:t>:</w:t>
      </w:r>
    </w:p>
    <w:p w:rsidR="00003E9D" w:rsidRPr="00F70F82" w:rsidRDefault="00003E9D">
      <w:pPr>
        <w:pStyle w:val="Corpodetexto"/>
        <w:spacing w:before="11"/>
        <w:rPr>
          <w:rFonts w:ascii="Arial" w:hAnsi="Arial" w:cs="Arial"/>
          <w:sz w:val="8"/>
        </w:rPr>
      </w:pPr>
    </w:p>
    <w:sectPr w:rsidR="00003E9D" w:rsidRPr="00F70F82">
      <w:pgSz w:w="11910" w:h="16850"/>
      <w:pgMar w:top="140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2E9" w:rsidRDefault="001642E9" w:rsidP="00B20C3E">
      <w:r>
        <w:separator/>
      </w:r>
    </w:p>
  </w:endnote>
  <w:endnote w:type="continuationSeparator" w:id="0">
    <w:p w:rsidR="001642E9" w:rsidRDefault="001642E9" w:rsidP="00B2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2E9" w:rsidRDefault="001642E9" w:rsidP="00B20C3E">
      <w:r>
        <w:separator/>
      </w:r>
    </w:p>
  </w:footnote>
  <w:footnote w:type="continuationSeparator" w:id="0">
    <w:p w:rsidR="001642E9" w:rsidRDefault="001642E9" w:rsidP="00B20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337"/>
    <w:multiLevelType w:val="hybridMultilevel"/>
    <w:tmpl w:val="2AC2AC06"/>
    <w:lvl w:ilvl="0" w:tplc="F3C0B1A4">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703C27BC">
      <w:numFmt w:val="bullet"/>
      <w:lvlText w:val="•"/>
      <w:lvlJc w:val="left"/>
      <w:pPr>
        <w:ind w:left="1798" w:hanging="360"/>
      </w:pPr>
      <w:rPr>
        <w:rFonts w:hint="default"/>
        <w:lang w:val="pt-BR" w:eastAsia="pt-BR" w:bidi="pt-BR"/>
      </w:rPr>
    </w:lvl>
    <w:lvl w:ilvl="2" w:tplc="B3F2D1D2">
      <w:numFmt w:val="bullet"/>
      <w:lvlText w:val="•"/>
      <w:lvlJc w:val="left"/>
      <w:pPr>
        <w:ind w:left="2757" w:hanging="360"/>
      </w:pPr>
      <w:rPr>
        <w:rFonts w:hint="default"/>
        <w:lang w:val="pt-BR" w:eastAsia="pt-BR" w:bidi="pt-BR"/>
      </w:rPr>
    </w:lvl>
    <w:lvl w:ilvl="3" w:tplc="E6E22DD4">
      <w:numFmt w:val="bullet"/>
      <w:lvlText w:val="•"/>
      <w:lvlJc w:val="left"/>
      <w:pPr>
        <w:ind w:left="3715" w:hanging="360"/>
      </w:pPr>
      <w:rPr>
        <w:rFonts w:hint="default"/>
        <w:lang w:val="pt-BR" w:eastAsia="pt-BR" w:bidi="pt-BR"/>
      </w:rPr>
    </w:lvl>
    <w:lvl w:ilvl="4" w:tplc="61DCB334">
      <w:numFmt w:val="bullet"/>
      <w:lvlText w:val="•"/>
      <w:lvlJc w:val="left"/>
      <w:pPr>
        <w:ind w:left="4674" w:hanging="360"/>
      </w:pPr>
      <w:rPr>
        <w:rFonts w:hint="default"/>
        <w:lang w:val="pt-BR" w:eastAsia="pt-BR" w:bidi="pt-BR"/>
      </w:rPr>
    </w:lvl>
    <w:lvl w:ilvl="5" w:tplc="78409E42">
      <w:numFmt w:val="bullet"/>
      <w:lvlText w:val="•"/>
      <w:lvlJc w:val="left"/>
      <w:pPr>
        <w:ind w:left="5633" w:hanging="360"/>
      </w:pPr>
      <w:rPr>
        <w:rFonts w:hint="default"/>
        <w:lang w:val="pt-BR" w:eastAsia="pt-BR" w:bidi="pt-BR"/>
      </w:rPr>
    </w:lvl>
    <w:lvl w:ilvl="6" w:tplc="BA12C9E8">
      <w:numFmt w:val="bullet"/>
      <w:lvlText w:val="•"/>
      <w:lvlJc w:val="left"/>
      <w:pPr>
        <w:ind w:left="6591" w:hanging="360"/>
      </w:pPr>
      <w:rPr>
        <w:rFonts w:hint="default"/>
        <w:lang w:val="pt-BR" w:eastAsia="pt-BR" w:bidi="pt-BR"/>
      </w:rPr>
    </w:lvl>
    <w:lvl w:ilvl="7" w:tplc="86E46E22">
      <w:numFmt w:val="bullet"/>
      <w:lvlText w:val="•"/>
      <w:lvlJc w:val="left"/>
      <w:pPr>
        <w:ind w:left="7550" w:hanging="360"/>
      </w:pPr>
      <w:rPr>
        <w:rFonts w:hint="default"/>
        <w:lang w:val="pt-BR" w:eastAsia="pt-BR" w:bidi="pt-BR"/>
      </w:rPr>
    </w:lvl>
    <w:lvl w:ilvl="8" w:tplc="84505312">
      <w:numFmt w:val="bullet"/>
      <w:lvlText w:val="•"/>
      <w:lvlJc w:val="left"/>
      <w:pPr>
        <w:ind w:left="8509" w:hanging="360"/>
      </w:pPr>
      <w:rPr>
        <w:rFonts w:hint="default"/>
        <w:lang w:val="pt-BR" w:eastAsia="pt-BR" w:bidi="pt-BR"/>
      </w:rPr>
    </w:lvl>
  </w:abstractNum>
  <w:abstractNum w:abstractNumId="1" w15:restartNumberingAfterBreak="0">
    <w:nsid w:val="048056CC"/>
    <w:multiLevelType w:val="hybridMultilevel"/>
    <w:tmpl w:val="2744B31C"/>
    <w:lvl w:ilvl="0" w:tplc="CB6A2DB0">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0EB44FC8">
      <w:numFmt w:val="bullet"/>
      <w:lvlText w:val="•"/>
      <w:lvlJc w:val="left"/>
      <w:pPr>
        <w:ind w:left="1798" w:hanging="360"/>
      </w:pPr>
      <w:rPr>
        <w:rFonts w:hint="default"/>
        <w:lang w:val="pt-BR" w:eastAsia="pt-BR" w:bidi="pt-BR"/>
      </w:rPr>
    </w:lvl>
    <w:lvl w:ilvl="2" w:tplc="1EECCE4C">
      <w:numFmt w:val="bullet"/>
      <w:lvlText w:val="•"/>
      <w:lvlJc w:val="left"/>
      <w:pPr>
        <w:ind w:left="2757" w:hanging="360"/>
      </w:pPr>
      <w:rPr>
        <w:rFonts w:hint="default"/>
        <w:lang w:val="pt-BR" w:eastAsia="pt-BR" w:bidi="pt-BR"/>
      </w:rPr>
    </w:lvl>
    <w:lvl w:ilvl="3" w:tplc="E45AD3C8">
      <w:numFmt w:val="bullet"/>
      <w:lvlText w:val="•"/>
      <w:lvlJc w:val="left"/>
      <w:pPr>
        <w:ind w:left="3715" w:hanging="360"/>
      </w:pPr>
      <w:rPr>
        <w:rFonts w:hint="default"/>
        <w:lang w:val="pt-BR" w:eastAsia="pt-BR" w:bidi="pt-BR"/>
      </w:rPr>
    </w:lvl>
    <w:lvl w:ilvl="4" w:tplc="2DAA6336">
      <w:numFmt w:val="bullet"/>
      <w:lvlText w:val="•"/>
      <w:lvlJc w:val="left"/>
      <w:pPr>
        <w:ind w:left="4674" w:hanging="360"/>
      </w:pPr>
      <w:rPr>
        <w:rFonts w:hint="default"/>
        <w:lang w:val="pt-BR" w:eastAsia="pt-BR" w:bidi="pt-BR"/>
      </w:rPr>
    </w:lvl>
    <w:lvl w:ilvl="5" w:tplc="78F6F290">
      <w:numFmt w:val="bullet"/>
      <w:lvlText w:val="•"/>
      <w:lvlJc w:val="left"/>
      <w:pPr>
        <w:ind w:left="5633" w:hanging="360"/>
      </w:pPr>
      <w:rPr>
        <w:rFonts w:hint="default"/>
        <w:lang w:val="pt-BR" w:eastAsia="pt-BR" w:bidi="pt-BR"/>
      </w:rPr>
    </w:lvl>
    <w:lvl w:ilvl="6" w:tplc="03A65F1E">
      <w:numFmt w:val="bullet"/>
      <w:lvlText w:val="•"/>
      <w:lvlJc w:val="left"/>
      <w:pPr>
        <w:ind w:left="6591" w:hanging="360"/>
      </w:pPr>
      <w:rPr>
        <w:rFonts w:hint="default"/>
        <w:lang w:val="pt-BR" w:eastAsia="pt-BR" w:bidi="pt-BR"/>
      </w:rPr>
    </w:lvl>
    <w:lvl w:ilvl="7" w:tplc="80E69E04">
      <w:numFmt w:val="bullet"/>
      <w:lvlText w:val="•"/>
      <w:lvlJc w:val="left"/>
      <w:pPr>
        <w:ind w:left="7550" w:hanging="360"/>
      </w:pPr>
      <w:rPr>
        <w:rFonts w:hint="default"/>
        <w:lang w:val="pt-BR" w:eastAsia="pt-BR" w:bidi="pt-BR"/>
      </w:rPr>
    </w:lvl>
    <w:lvl w:ilvl="8" w:tplc="AB86BBD2">
      <w:numFmt w:val="bullet"/>
      <w:lvlText w:val="•"/>
      <w:lvlJc w:val="left"/>
      <w:pPr>
        <w:ind w:left="8509" w:hanging="360"/>
      </w:pPr>
      <w:rPr>
        <w:rFonts w:hint="default"/>
        <w:lang w:val="pt-BR" w:eastAsia="pt-BR" w:bidi="pt-BR"/>
      </w:rPr>
    </w:lvl>
  </w:abstractNum>
  <w:abstractNum w:abstractNumId="2" w15:restartNumberingAfterBreak="0">
    <w:nsid w:val="04F31AB9"/>
    <w:multiLevelType w:val="hybridMultilevel"/>
    <w:tmpl w:val="9DCE7938"/>
    <w:lvl w:ilvl="0" w:tplc="E082852A">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1B98FCE2">
      <w:numFmt w:val="bullet"/>
      <w:lvlText w:val="•"/>
      <w:lvlJc w:val="left"/>
      <w:pPr>
        <w:ind w:left="1798" w:hanging="360"/>
      </w:pPr>
      <w:rPr>
        <w:rFonts w:hint="default"/>
        <w:lang w:val="pt-BR" w:eastAsia="pt-BR" w:bidi="pt-BR"/>
      </w:rPr>
    </w:lvl>
    <w:lvl w:ilvl="2" w:tplc="165E60B6">
      <w:numFmt w:val="bullet"/>
      <w:lvlText w:val="•"/>
      <w:lvlJc w:val="left"/>
      <w:pPr>
        <w:ind w:left="2757" w:hanging="360"/>
      </w:pPr>
      <w:rPr>
        <w:rFonts w:hint="default"/>
        <w:lang w:val="pt-BR" w:eastAsia="pt-BR" w:bidi="pt-BR"/>
      </w:rPr>
    </w:lvl>
    <w:lvl w:ilvl="3" w:tplc="90489986">
      <w:numFmt w:val="bullet"/>
      <w:lvlText w:val="•"/>
      <w:lvlJc w:val="left"/>
      <w:pPr>
        <w:ind w:left="3715" w:hanging="360"/>
      </w:pPr>
      <w:rPr>
        <w:rFonts w:hint="default"/>
        <w:lang w:val="pt-BR" w:eastAsia="pt-BR" w:bidi="pt-BR"/>
      </w:rPr>
    </w:lvl>
    <w:lvl w:ilvl="4" w:tplc="440A8E0C">
      <w:numFmt w:val="bullet"/>
      <w:lvlText w:val="•"/>
      <w:lvlJc w:val="left"/>
      <w:pPr>
        <w:ind w:left="4674" w:hanging="360"/>
      </w:pPr>
      <w:rPr>
        <w:rFonts w:hint="default"/>
        <w:lang w:val="pt-BR" w:eastAsia="pt-BR" w:bidi="pt-BR"/>
      </w:rPr>
    </w:lvl>
    <w:lvl w:ilvl="5" w:tplc="F648C3FA">
      <w:numFmt w:val="bullet"/>
      <w:lvlText w:val="•"/>
      <w:lvlJc w:val="left"/>
      <w:pPr>
        <w:ind w:left="5633" w:hanging="360"/>
      </w:pPr>
      <w:rPr>
        <w:rFonts w:hint="default"/>
        <w:lang w:val="pt-BR" w:eastAsia="pt-BR" w:bidi="pt-BR"/>
      </w:rPr>
    </w:lvl>
    <w:lvl w:ilvl="6" w:tplc="0804C58E">
      <w:numFmt w:val="bullet"/>
      <w:lvlText w:val="•"/>
      <w:lvlJc w:val="left"/>
      <w:pPr>
        <w:ind w:left="6591" w:hanging="360"/>
      </w:pPr>
      <w:rPr>
        <w:rFonts w:hint="default"/>
        <w:lang w:val="pt-BR" w:eastAsia="pt-BR" w:bidi="pt-BR"/>
      </w:rPr>
    </w:lvl>
    <w:lvl w:ilvl="7" w:tplc="8EBAEEB6">
      <w:numFmt w:val="bullet"/>
      <w:lvlText w:val="•"/>
      <w:lvlJc w:val="left"/>
      <w:pPr>
        <w:ind w:left="7550" w:hanging="360"/>
      </w:pPr>
      <w:rPr>
        <w:rFonts w:hint="default"/>
        <w:lang w:val="pt-BR" w:eastAsia="pt-BR" w:bidi="pt-BR"/>
      </w:rPr>
    </w:lvl>
    <w:lvl w:ilvl="8" w:tplc="40463DA6">
      <w:numFmt w:val="bullet"/>
      <w:lvlText w:val="•"/>
      <w:lvlJc w:val="left"/>
      <w:pPr>
        <w:ind w:left="8509" w:hanging="360"/>
      </w:pPr>
      <w:rPr>
        <w:rFonts w:hint="default"/>
        <w:lang w:val="pt-BR" w:eastAsia="pt-BR" w:bidi="pt-BR"/>
      </w:rPr>
    </w:lvl>
  </w:abstractNum>
  <w:abstractNum w:abstractNumId="3" w15:restartNumberingAfterBreak="0">
    <w:nsid w:val="07C07828"/>
    <w:multiLevelType w:val="hybridMultilevel"/>
    <w:tmpl w:val="EF9E16C8"/>
    <w:lvl w:ilvl="0" w:tplc="668ED07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2D44DEE2">
      <w:numFmt w:val="bullet"/>
      <w:lvlText w:val="•"/>
      <w:lvlJc w:val="left"/>
      <w:pPr>
        <w:ind w:left="1798" w:hanging="360"/>
      </w:pPr>
      <w:rPr>
        <w:rFonts w:hint="default"/>
        <w:lang w:val="pt-BR" w:eastAsia="pt-BR" w:bidi="pt-BR"/>
      </w:rPr>
    </w:lvl>
    <w:lvl w:ilvl="2" w:tplc="3B685394">
      <w:numFmt w:val="bullet"/>
      <w:lvlText w:val="•"/>
      <w:lvlJc w:val="left"/>
      <w:pPr>
        <w:ind w:left="2757" w:hanging="360"/>
      </w:pPr>
      <w:rPr>
        <w:rFonts w:hint="default"/>
        <w:lang w:val="pt-BR" w:eastAsia="pt-BR" w:bidi="pt-BR"/>
      </w:rPr>
    </w:lvl>
    <w:lvl w:ilvl="3" w:tplc="EE5CFC08">
      <w:numFmt w:val="bullet"/>
      <w:lvlText w:val="•"/>
      <w:lvlJc w:val="left"/>
      <w:pPr>
        <w:ind w:left="3715" w:hanging="360"/>
      </w:pPr>
      <w:rPr>
        <w:rFonts w:hint="default"/>
        <w:lang w:val="pt-BR" w:eastAsia="pt-BR" w:bidi="pt-BR"/>
      </w:rPr>
    </w:lvl>
    <w:lvl w:ilvl="4" w:tplc="87A8AF8E">
      <w:numFmt w:val="bullet"/>
      <w:lvlText w:val="•"/>
      <w:lvlJc w:val="left"/>
      <w:pPr>
        <w:ind w:left="4674" w:hanging="360"/>
      </w:pPr>
      <w:rPr>
        <w:rFonts w:hint="default"/>
        <w:lang w:val="pt-BR" w:eastAsia="pt-BR" w:bidi="pt-BR"/>
      </w:rPr>
    </w:lvl>
    <w:lvl w:ilvl="5" w:tplc="5C208ECA">
      <w:numFmt w:val="bullet"/>
      <w:lvlText w:val="•"/>
      <w:lvlJc w:val="left"/>
      <w:pPr>
        <w:ind w:left="5633" w:hanging="360"/>
      </w:pPr>
      <w:rPr>
        <w:rFonts w:hint="default"/>
        <w:lang w:val="pt-BR" w:eastAsia="pt-BR" w:bidi="pt-BR"/>
      </w:rPr>
    </w:lvl>
    <w:lvl w:ilvl="6" w:tplc="73EEE006">
      <w:numFmt w:val="bullet"/>
      <w:lvlText w:val="•"/>
      <w:lvlJc w:val="left"/>
      <w:pPr>
        <w:ind w:left="6591" w:hanging="360"/>
      </w:pPr>
      <w:rPr>
        <w:rFonts w:hint="default"/>
        <w:lang w:val="pt-BR" w:eastAsia="pt-BR" w:bidi="pt-BR"/>
      </w:rPr>
    </w:lvl>
    <w:lvl w:ilvl="7" w:tplc="EB90B6AA">
      <w:numFmt w:val="bullet"/>
      <w:lvlText w:val="•"/>
      <w:lvlJc w:val="left"/>
      <w:pPr>
        <w:ind w:left="7550" w:hanging="360"/>
      </w:pPr>
      <w:rPr>
        <w:rFonts w:hint="default"/>
        <w:lang w:val="pt-BR" w:eastAsia="pt-BR" w:bidi="pt-BR"/>
      </w:rPr>
    </w:lvl>
    <w:lvl w:ilvl="8" w:tplc="3FAC30B6">
      <w:numFmt w:val="bullet"/>
      <w:lvlText w:val="•"/>
      <w:lvlJc w:val="left"/>
      <w:pPr>
        <w:ind w:left="8509" w:hanging="360"/>
      </w:pPr>
      <w:rPr>
        <w:rFonts w:hint="default"/>
        <w:lang w:val="pt-BR" w:eastAsia="pt-BR" w:bidi="pt-BR"/>
      </w:rPr>
    </w:lvl>
  </w:abstractNum>
  <w:abstractNum w:abstractNumId="4" w15:restartNumberingAfterBreak="0">
    <w:nsid w:val="0CB5299E"/>
    <w:multiLevelType w:val="hybridMultilevel"/>
    <w:tmpl w:val="9A0C4E82"/>
    <w:lvl w:ilvl="0" w:tplc="49D839C0">
      <w:start w:val="1"/>
      <w:numFmt w:val="lowerLetter"/>
      <w:lvlText w:val="%1)"/>
      <w:lvlJc w:val="left"/>
      <w:pPr>
        <w:ind w:left="623" w:hanging="228"/>
        <w:jc w:val="left"/>
      </w:pPr>
      <w:rPr>
        <w:rFonts w:ascii="Times New Roman" w:eastAsia="Times New Roman" w:hAnsi="Times New Roman" w:cs="Times New Roman" w:hint="default"/>
        <w:w w:val="100"/>
        <w:sz w:val="22"/>
        <w:szCs w:val="22"/>
        <w:lang w:val="pt-BR" w:eastAsia="pt-BR" w:bidi="pt-BR"/>
      </w:rPr>
    </w:lvl>
    <w:lvl w:ilvl="1" w:tplc="FEB2913E">
      <w:numFmt w:val="bullet"/>
      <w:lvlText w:val="•"/>
      <w:lvlJc w:val="left"/>
      <w:pPr>
        <w:ind w:left="1600" w:hanging="228"/>
      </w:pPr>
      <w:rPr>
        <w:rFonts w:hint="default"/>
        <w:lang w:val="pt-BR" w:eastAsia="pt-BR" w:bidi="pt-BR"/>
      </w:rPr>
    </w:lvl>
    <w:lvl w:ilvl="2" w:tplc="9C7E1148">
      <w:numFmt w:val="bullet"/>
      <w:lvlText w:val="•"/>
      <w:lvlJc w:val="left"/>
      <w:pPr>
        <w:ind w:left="2581" w:hanging="228"/>
      </w:pPr>
      <w:rPr>
        <w:rFonts w:hint="default"/>
        <w:lang w:val="pt-BR" w:eastAsia="pt-BR" w:bidi="pt-BR"/>
      </w:rPr>
    </w:lvl>
    <w:lvl w:ilvl="3" w:tplc="687AA5DC">
      <w:numFmt w:val="bullet"/>
      <w:lvlText w:val="•"/>
      <w:lvlJc w:val="left"/>
      <w:pPr>
        <w:ind w:left="3561" w:hanging="228"/>
      </w:pPr>
      <w:rPr>
        <w:rFonts w:hint="default"/>
        <w:lang w:val="pt-BR" w:eastAsia="pt-BR" w:bidi="pt-BR"/>
      </w:rPr>
    </w:lvl>
    <w:lvl w:ilvl="4" w:tplc="52888D42">
      <w:numFmt w:val="bullet"/>
      <w:lvlText w:val="•"/>
      <w:lvlJc w:val="left"/>
      <w:pPr>
        <w:ind w:left="4542" w:hanging="228"/>
      </w:pPr>
      <w:rPr>
        <w:rFonts w:hint="default"/>
        <w:lang w:val="pt-BR" w:eastAsia="pt-BR" w:bidi="pt-BR"/>
      </w:rPr>
    </w:lvl>
    <w:lvl w:ilvl="5" w:tplc="AAA60DA8">
      <w:numFmt w:val="bullet"/>
      <w:lvlText w:val="•"/>
      <w:lvlJc w:val="left"/>
      <w:pPr>
        <w:ind w:left="5523" w:hanging="228"/>
      </w:pPr>
      <w:rPr>
        <w:rFonts w:hint="default"/>
        <w:lang w:val="pt-BR" w:eastAsia="pt-BR" w:bidi="pt-BR"/>
      </w:rPr>
    </w:lvl>
    <w:lvl w:ilvl="6" w:tplc="4138727A">
      <w:numFmt w:val="bullet"/>
      <w:lvlText w:val="•"/>
      <w:lvlJc w:val="left"/>
      <w:pPr>
        <w:ind w:left="6503" w:hanging="228"/>
      </w:pPr>
      <w:rPr>
        <w:rFonts w:hint="default"/>
        <w:lang w:val="pt-BR" w:eastAsia="pt-BR" w:bidi="pt-BR"/>
      </w:rPr>
    </w:lvl>
    <w:lvl w:ilvl="7" w:tplc="0DA49828">
      <w:numFmt w:val="bullet"/>
      <w:lvlText w:val="•"/>
      <w:lvlJc w:val="left"/>
      <w:pPr>
        <w:ind w:left="7484" w:hanging="228"/>
      </w:pPr>
      <w:rPr>
        <w:rFonts w:hint="default"/>
        <w:lang w:val="pt-BR" w:eastAsia="pt-BR" w:bidi="pt-BR"/>
      </w:rPr>
    </w:lvl>
    <w:lvl w:ilvl="8" w:tplc="A53EE11A">
      <w:numFmt w:val="bullet"/>
      <w:lvlText w:val="•"/>
      <w:lvlJc w:val="left"/>
      <w:pPr>
        <w:ind w:left="8465" w:hanging="228"/>
      </w:pPr>
      <w:rPr>
        <w:rFonts w:hint="default"/>
        <w:lang w:val="pt-BR" w:eastAsia="pt-BR" w:bidi="pt-BR"/>
      </w:rPr>
    </w:lvl>
  </w:abstractNum>
  <w:abstractNum w:abstractNumId="5" w15:restartNumberingAfterBreak="0">
    <w:nsid w:val="180527AF"/>
    <w:multiLevelType w:val="hybridMultilevel"/>
    <w:tmpl w:val="48707E0A"/>
    <w:lvl w:ilvl="0" w:tplc="D406905C">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9BBC12CC">
      <w:numFmt w:val="bullet"/>
      <w:lvlText w:val="•"/>
      <w:lvlJc w:val="left"/>
      <w:pPr>
        <w:ind w:left="1798" w:hanging="360"/>
      </w:pPr>
      <w:rPr>
        <w:rFonts w:hint="default"/>
        <w:lang w:val="pt-BR" w:eastAsia="pt-BR" w:bidi="pt-BR"/>
      </w:rPr>
    </w:lvl>
    <w:lvl w:ilvl="2" w:tplc="75B069FA">
      <w:numFmt w:val="bullet"/>
      <w:lvlText w:val="•"/>
      <w:lvlJc w:val="left"/>
      <w:pPr>
        <w:ind w:left="2757" w:hanging="360"/>
      </w:pPr>
      <w:rPr>
        <w:rFonts w:hint="default"/>
        <w:lang w:val="pt-BR" w:eastAsia="pt-BR" w:bidi="pt-BR"/>
      </w:rPr>
    </w:lvl>
    <w:lvl w:ilvl="3" w:tplc="153ACFB4">
      <w:numFmt w:val="bullet"/>
      <w:lvlText w:val="•"/>
      <w:lvlJc w:val="left"/>
      <w:pPr>
        <w:ind w:left="3715" w:hanging="360"/>
      </w:pPr>
      <w:rPr>
        <w:rFonts w:hint="default"/>
        <w:lang w:val="pt-BR" w:eastAsia="pt-BR" w:bidi="pt-BR"/>
      </w:rPr>
    </w:lvl>
    <w:lvl w:ilvl="4" w:tplc="BCF0CED4">
      <w:numFmt w:val="bullet"/>
      <w:lvlText w:val="•"/>
      <w:lvlJc w:val="left"/>
      <w:pPr>
        <w:ind w:left="4674" w:hanging="360"/>
      </w:pPr>
      <w:rPr>
        <w:rFonts w:hint="default"/>
        <w:lang w:val="pt-BR" w:eastAsia="pt-BR" w:bidi="pt-BR"/>
      </w:rPr>
    </w:lvl>
    <w:lvl w:ilvl="5" w:tplc="2E62EF78">
      <w:numFmt w:val="bullet"/>
      <w:lvlText w:val="•"/>
      <w:lvlJc w:val="left"/>
      <w:pPr>
        <w:ind w:left="5633" w:hanging="360"/>
      </w:pPr>
      <w:rPr>
        <w:rFonts w:hint="default"/>
        <w:lang w:val="pt-BR" w:eastAsia="pt-BR" w:bidi="pt-BR"/>
      </w:rPr>
    </w:lvl>
    <w:lvl w:ilvl="6" w:tplc="98162772">
      <w:numFmt w:val="bullet"/>
      <w:lvlText w:val="•"/>
      <w:lvlJc w:val="left"/>
      <w:pPr>
        <w:ind w:left="6591" w:hanging="360"/>
      </w:pPr>
      <w:rPr>
        <w:rFonts w:hint="default"/>
        <w:lang w:val="pt-BR" w:eastAsia="pt-BR" w:bidi="pt-BR"/>
      </w:rPr>
    </w:lvl>
    <w:lvl w:ilvl="7" w:tplc="953814DE">
      <w:numFmt w:val="bullet"/>
      <w:lvlText w:val="•"/>
      <w:lvlJc w:val="left"/>
      <w:pPr>
        <w:ind w:left="7550" w:hanging="360"/>
      </w:pPr>
      <w:rPr>
        <w:rFonts w:hint="default"/>
        <w:lang w:val="pt-BR" w:eastAsia="pt-BR" w:bidi="pt-BR"/>
      </w:rPr>
    </w:lvl>
    <w:lvl w:ilvl="8" w:tplc="106C716A">
      <w:numFmt w:val="bullet"/>
      <w:lvlText w:val="•"/>
      <w:lvlJc w:val="left"/>
      <w:pPr>
        <w:ind w:left="8509" w:hanging="360"/>
      </w:pPr>
      <w:rPr>
        <w:rFonts w:hint="default"/>
        <w:lang w:val="pt-BR" w:eastAsia="pt-BR" w:bidi="pt-BR"/>
      </w:rPr>
    </w:lvl>
  </w:abstractNum>
  <w:abstractNum w:abstractNumId="6" w15:restartNumberingAfterBreak="0">
    <w:nsid w:val="18F521E4"/>
    <w:multiLevelType w:val="hybridMultilevel"/>
    <w:tmpl w:val="BBCAB71C"/>
    <w:lvl w:ilvl="0" w:tplc="6246792A">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DE064662">
      <w:numFmt w:val="bullet"/>
      <w:lvlText w:val="•"/>
      <w:lvlJc w:val="left"/>
      <w:pPr>
        <w:ind w:left="1798" w:hanging="360"/>
      </w:pPr>
      <w:rPr>
        <w:rFonts w:hint="default"/>
        <w:lang w:val="pt-BR" w:eastAsia="pt-BR" w:bidi="pt-BR"/>
      </w:rPr>
    </w:lvl>
    <w:lvl w:ilvl="2" w:tplc="8646D43E">
      <w:numFmt w:val="bullet"/>
      <w:lvlText w:val="•"/>
      <w:lvlJc w:val="left"/>
      <w:pPr>
        <w:ind w:left="2757" w:hanging="360"/>
      </w:pPr>
      <w:rPr>
        <w:rFonts w:hint="default"/>
        <w:lang w:val="pt-BR" w:eastAsia="pt-BR" w:bidi="pt-BR"/>
      </w:rPr>
    </w:lvl>
    <w:lvl w:ilvl="3" w:tplc="04546CCA">
      <w:numFmt w:val="bullet"/>
      <w:lvlText w:val="•"/>
      <w:lvlJc w:val="left"/>
      <w:pPr>
        <w:ind w:left="3715" w:hanging="360"/>
      </w:pPr>
      <w:rPr>
        <w:rFonts w:hint="default"/>
        <w:lang w:val="pt-BR" w:eastAsia="pt-BR" w:bidi="pt-BR"/>
      </w:rPr>
    </w:lvl>
    <w:lvl w:ilvl="4" w:tplc="175A5EA2">
      <w:numFmt w:val="bullet"/>
      <w:lvlText w:val="•"/>
      <w:lvlJc w:val="left"/>
      <w:pPr>
        <w:ind w:left="4674" w:hanging="360"/>
      </w:pPr>
      <w:rPr>
        <w:rFonts w:hint="default"/>
        <w:lang w:val="pt-BR" w:eastAsia="pt-BR" w:bidi="pt-BR"/>
      </w:rPr>
    </w:lvl>
    <w:lvl w:ilvl="5" w:tplc="D8525AC2">
      <w:numFmt w:val="bullet"/>
      <w:lvlText w:val="•"/>
      <w:lvlJc w:val="left"/>
      <w:pPr>
        <w:ind w:left="5633" w:hanging="360"/>
      </w:pPr>
      <w:rPr>
        <w:rFonts w:hint="default"/>
        <w:lang w:val="pt-BR" w:eastAsia="pt-BR" w:bidi="pt-BR"/>
      </w:rPr>
    </w:lvl>
    <w:lvl w:ilvl="6" w:tplc="2026C510">
      <w:numFmt w:val="bullet"/>
      <w:lvlText w:val="•"/>
      <w:lvlJc w:val="left"/>
      <w:pPr>
        <w:ind w:left="6591" w:hanging="360"/>
      </w:pPr>
      <w:rPr>
        <w:rFonts w:hint="default"/>
        <w:lang w:val="pt-BR" w:eastAsia="pt-BR" w:bidi="pt-BR"/>
      </w:rPr>
    </w:lvl>
    <w:lvl w:ilvl="7" w:tplc="73EC84F6">
      <w:numFmt w:val="bullet"/>
      <w:lvlText w:val="•"/>
      <w:lvlJc w:val="left"/>
      <w:pPr>
        <w:ind w:left="7550" w:hanging="360"/>
      </w:pPr>
      <w:rPr>
        <w:rFonts w:hint="default"/>
        <w:lang w:val="pt-BR" w:eastAsia="pt-BR" w:bidi="pt-BR"/>
      </w:rPr>
    </w:lvl>
    <w:lvl w:ilvl="8" w:tplc="4832264C">
      <w:numFmt w:val="bullet"/>
      <w:lvlText w:val="•"/>
      <w:lvlJc w:val="left"/>
      <w:pPr>
        <w:ind w:left="8509" w:hanging="360"/>
      </w:pPr>
      <w:rPr>
        <w:rFonts w:hint="default"/>
        <w:lang w:val="pt-BR" w:eastAsia="pt-BR" w:bidi="pt-BR"/>
      </w:rPr>
    </w:lvl>
  </w:abstractNum>
  <w:abstractNum w:abstractNumId="7" w15:restartNumberingAfterBreak="0">
    <w:nsid w:val="190C13A9"/>
    <w:multiLevelType w:val="hybridMultilevel"/>
    <w:tmpl w:val="96A4AE34"/>
    <w:lvl w:ilvl="0" w:tplc="DB5A9E24">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04160017">
      <w:start w:val="1"/>
      <w:numFmt w:val="lowerLetter"/>
      <w:lvlText w:val="%2)"/>
      <w:lvlJc w:val="left"/>
      <w:pPr>
        <w:ind w:left="755" w:hanging="360"/>
        <w:jc w:val="left"/>
      </w:pPr>
      <w:rPr>
        <w:rFonts w:hint="default"/>
        <w:spacing w:val="-2"/>
        <w:w w:val="100"/>
        <w:sz w:val="22"/>
        <w:szCs w:val="22"/>
        <w:lang w:val="pt-BR" w:eastAsia="pt-BR" w:bidi="pt-BR"/>
      </w:rPr>
    </w:lvl>
    <w:lvl w:ilvl="2" w:tplc="53E26AA0">
      <w:start w:val="1"/>
      <w:numFmt w:val="lowerLetter"/>
      <w:lvlText w:val="%3)"/>
      <w:lvlJc w:val="left"/>
      <w:pPr>
        <w:ind w:left="832" w:hanging="360"/>
        <w:jc w:val="left"/>
      </w:pPr>
      <w:rPr>
        <w:rFonts w:ascii="Times New Roman" w:eastAsia="Times New Roman" w:hAnsi="Times New Roman" w:cs="Times New Roman" w:hint="default"/>
        <w:w w:val="100"/>
        <w:sz w:val="22"/>
        <w:szCs w:val="22"/>
        <w:lang w:val="pt-BR" w:eastAsia="pt-BR" w:bidi="pt-BR"/>
      </w:rPr>
    </w:lvl>
    <w:lvl w:ilvl="3" w:tplc="EF60F7A4">
      <w:numFmt w:val="bullet"/>
      <w:lvlText w:val="•"/>
      <w:lvlJc w:val="left"/>
      <w:pPr>
        <w:ind w:left="2970" w:hanging="360"/>
      </w:pPr>
      <w:rPr>
        <w:rFonts w:hint="default"/>
        <w:lang w:val="pt-BR" w:eastAsia="pt-BR" w:bidi="pt-BR"/>
      </w:rPr>
    </w:lvl>
    <w:lvl w:ilvl="4" w:tplc="FFDAEBCE">
      <w:numFmt w:val="bullet"/>
      <w:lvlText w:val="•"/>
      <w:lvlJc w:val="left"/>
      <w:pPr>
        <w:ind w:left="4035" w:hanging="360"/>
      </w:pPr>
      <w:rPr>
        <w:rFonts w:hint="default"/>
        <w:lang w:val="pt-BR" w:eastAsia="pt-BR" w:bidi="pt-BR"/>
      </w:rPr>
    </w:lvl>
    <w:lvl w:ilvl="5" w:tplc="D340D4C8">
      <w:numFmt w:val="bullet"/>
      <w:lvlText w:val="•"/>
      <w:lvlJc w:val="left"/>
      <w:pPr>
        <w:ind w:left="5100" w:hanging="360"/>
      </w:pPr>
      <w:rPr>
        <w:rFonts w:hint="default"/>
        <w:lang w:val="pt-BR" w:eastAsia="pt-BR" w:bidi="pt-BR"/>
      </w:rPr>
    </w:lvl>
    <w:lvl w:ilvl="6" w:tplc="96908E08">
      <w:numFmt w:val="bullet"/>
      <w:lvlText w:val="•"/>
      <w:lvlJc w:val="left"/>
      <w:pPr>
        <w:ind w:left="6165" w:hanging="360"/>
      </w:pPr>
      <w:rPr>
        <w:rFonts w:hint="default"/>
        <w:lang w:val="pt-BR" w:eastAsia="pt-BR" w:bidi="pt-BR"/>
      </w:rPr>
    </w:lvl>
    <w:lvl w:ilvl="7" w:tplc="2BA0F6B8">
      <w:numFmt w:val="bullet"/>
      <w:lvlText w:val="•"/>
      <w:lvlJc w:val="left"/>
      <w:pPr>
        <w:ind w:left="7230" w:hanging="360"/>
      </w:pPr>
      <w:rPr>
        <w:rFonts w:hint="default"/>
        <w:lang w:val="pt-BR" w:eastAsia="pt-BR" w:bidi="pt-BR"/>
      </w:rPr>
    </w:lvl>
    <w:lvl w:ilvl="8" w:tplc="956CE404">
      <w:numFmt w:val="bullet"/>
      <w:lvlText w:val="•"/>
      <w:lvlJc w:val="left"/>
      <w:pPr>
        <w:ind w:left="8296" w:hanging="360"/>
      </w:pPr>
      <w:rPr>
        <w:rFonts w:hint="default"/>
        <w:lang w:val="pt-BR" w:eastAsia="pt-BR" w:bidi="pt-BR"/>
      </w:rPr>
    </w:lvl>
  </w:abstractNum>
  <w:abstractNum w:abstractNumId="8" w15:restartNumberingAfterBreak="0">
    <w:nsid w:val="1C03458A"/>
    <w:multiLevelType w:val="hybridMultilevel"/>
    <w:tmpl w:val="026C34A2"/>
    <w:lvl w:ilvl="0" w:tplc="97C4B88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CB8C5B98">
      <w:numFmt w:val="bullet"/>
      <w:lvlText w:val="•"/>
      <w:lvlJc w:val="left"/>
      <w:pPr>
        <w:ind w:left="1798" w:hanging="360"/>
      </w:pPr>
      <w:rPr>
        <w:rFonts w:hint="default"/>
        <w:lang w:val="pt-BR" w:eastAsia="pt-BR" w:bidi="pt-BR"/>
      </w:rPr>
    </w:lvl>
    <w:lvl w:ilvl="2" w:tplc="28627C96">
      <w:numFmt w:val="bullet"/>
      <w:lvlText w:val="•"/>
      <w:lvlJc w:val="left"/>
      <w:pPr>
        <w:ind w:left="2757" w:hanging="360"/>
      </w:pPr>
      <w:rPr>
        <w:rFonts w:hint="default"/>
        <w:lang w:val="pt-BR" w:eastAsia="pt-BR" w:bidi="pt-BR"/>
      </w:rPr>
    </w:lvl>
    <w:lvl w:ilvl="3" w:tplc="264C781E">
      <w:numFmt w:val="bullet"/>
      <w:lvlText w:val="•"/>
      <w:lvlJc w:val="left"/>
      <w:pPr>
        <w:ind w:left="3715" w:hanging="360"/>
      </w:pPr>
      <w:rPr>
        <w:rFonts w:hint="default"/>
        <w:lang w:val="pt-BR" w:eastAsia="pt-BR" w:bidi="pt-BR"/>
      </w:rPr>
    </w:lvl>
    <w:lvl w:ilvl="4" w:tplc="A56212E2">
      <w:numFmt w:val="bullet"/>
      <w:lvlText w:val="•"/>
      <w:lvlJc w:val="left"/>
      <w:pPr>
        <w:ind w:left="4674" w:hanging="360"/>
      </w:pPr>
      <w:rPr>
        <w:rFonts w:hint="default"/>
        <w:lang w:val="pt-BR" w:eastAsia="pt-BR" w:bidi="pt-BR"/>
      </w:rPr>
    </w:lvl>
    <w:lvl w:ilvl="5" w:tplc="C0A622D0">
      <w:numFmt w:val="bullet"/>
      <w:lvlText w:val="•"/>
      <w:lvlJc w:val="left"/>
      <w:pPr>
        <w:ind w:left="5633" w:hanging="360"/>
      </w:pPr>
      <w:rPr>
        <w:rFonts w:hint="default"/>
        <w:lang w:val="pt-BR" w:eastAsia="pt-BR" w:bidi="pt-BR"/>
      </w:rPr>
    </w:lvl>
    <w:lvl w:ilvl="6" w:tplc="107CD26C">
      <w:numFmt w:val="bullet"/>
      <w:lvlText w:val="•"/>
      <w:lvlJc w:val="left"/>
      <w:pPr>
        <w:ind w:left="6591" w:hanging="360"/>
      </w:pPr>
      <w:rPr>
        <w:rFonts w:hint="default"/>
        <w:lang w:val="pt-BR" w:eastAsia="pt-BR" w:bidi="pt-BR"/>
      </w:rPr>
    </w:lvl>
    <w:lvl w:ilvl="7" w:tplc="04BE3832">
      <w:numFmt w:val="bullet"/>
      <w:lvlText w:val="•"/>
      <w:lvlJc w:val="left"/>
      <w:pPr>
        <w:ind w:left="7550" w:hanging="360"/>
      </w:pPr>
      <w:rPr>
        <w:rFonts w:hint="default"/>
        <w:lang w:val="pt-BR" w:eastAsia="pt-BR" w:bidi="pt-BR"/>
      </w:rPr>
    </w:lvl>
    <w:lvl w:ilvl="8" w:tplc="67049F34">
      <w:numFmt w:val="bullet"/>
      <w:lvlText w:val="•"/>
      <w:lvlJc w:val="left"/>
      <w:pPr>
        <w:ind w:left="8509" w:hanging="360"/>
      </w:pPr>
      <w:rPr>
        <w:rFonts w:hint="default"/>
        <w:lang w:val="pt-BR" w:eastAsia="pt-BR" w:bidi="pt-BR"/>
      </w:rPr>
    </w:lvl>
  </w:abstractNum>
  <w:abstractNum w:abstractNumId="9" w15:restartNumberingAfterBreak="0">
    <w:nsid w:val="27760242"/>
    <w:multiLevelType w:val="hybridMultilevel"/>
    <w:tmpl w:val="9706315E"/>
    <w:lvl w:ilvl="0" w:tplc="546C171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34F06462">
      <w:numFmt w:val="bullet"/>
      <w:lvlText w:val="•"/>
      <w:lvlJc w:val="left"/>
      <w:pPr>
        <w:ind w:left="1798" w:hanging="360"/>
      </w:pPr>
      <w:rPr>
        <w:rFonts w:hint="default"/>
        <w:lang w:val="pt-BR" w:eastAsia="pt-BR" w:bidi="pt-BR"/>
      </w:rPr>
    </w:lvl>
    <w:lvl w:ilvl="2" w:tplc="6BBEAECC">
      <w:numFmt w:val="bullet"/>
      <w:lvlText w:val="•"/>
      <w:lvlJc w:val="left"/>
      <w:pPr>
        <w:ind w:left="2757" w:hanging="360"/>
      </w:pPr>
      <w:rPr>
        <w:rFonts w:hint="default"/>
        <w:lang w:val="pt-BR" w:eastAsia="pt-BR" w:bidi="pt-BR"/>
      </w:rPr>
    </w:lvl>
    <w:lvl w:ilvl="3" w:tplc="7B1682E4">
      <w:numFmt w:val="bullet"/>
      <w:lvlText w:val="•"/>
      <w:lvlJc w:val="left"/>
      <w:pPr>
        <w:ind w:left="3715" w:hanging="360"/>
      </w:pPr>
      <w:rPr>
        <w:rFonts w:hint="default"/>
        <w:lang w:val="pt-BR" w:eastAsia="pt-BR" w:bidi="pt-BR"/>
      </w:rPr>
    </w:lvl>
    <w:lvl w:ilvl="4" w:tplc="E4DAFAA2">
      <w:numFmt w:val="bullet"/>
      <w:lvlText w:val="•"/>
      <w:lvlJc w:val="left"/>
      <w:pPr>
        <w:ind w:left="4674" w:hanging="360"/>
      </w:pPr>
      <w:rPr>
        <w:rFonts w:hint="default"/>
        <w:lang w:val="pt-BR" w:eastAsia="pt-BR" w:bidi="pt-BR"/>
      </w:rPr>
    </w:lvl>
    <w:lvl w:ilvl="5" w:tplc="E36C246A">
      <w:numFmt w:val="bullet"/>
      <w:lvlText w:val="•"/>
      <w:lvlJc w:val="left"/>
      <w:pPr>
        <w:ind w:left="5633" w:hanging="360"/>
      </w:pPr>
      <w:rPr>
        <w:rFonts w:hint="default"/>
        <w:lang w:val="pt-BR" w:eastAsia="pt-BR" w:bidi="pt-BR"/>
      </w:rPr>
    </w:lvl>
    <w:lvl w:ilvl="6" w:tplc="3A2ACED6">
      <w:numFmt w:val="bullet"/>
      <w:lvlText w:val="•"/>
      <w:lvlJc w:val="left"/>
      <w:pPr>
        <w:ind w:left="6591" w:hanging="360"/>
      </w:pPr>
      <w:rPr>
        <w:rFonts w:hint="default"/>
        <w:lang w:val="pt-BR" w:eastAsia="pt-BR" w:bidi="pt-BR"/>
      </w:rPr>
    </w:lvl>
    <w:lvl w:ilvl="7" w:tplc="9E2EE842">
      <w:numFmt w:val="bullet"/>
      <w:lvlText w:val="•"/>
      <w:lvlJc w:val="left"/>
      <w:pPr>
        <w:ind w:left="7550" w:hanging="360"/>
      </w:pPr>
      <w:rPr>
        <w:rFonts w:hint="default"/>
        <w:lang w:val="pt-BR" w:eastAsia="pt-BR" w:bidi="pt-BR"/>
      </w:rPr>
    </w:lvl>
    <w:lvl w:ilvl="8" w:tplc="B748D4CA">
      <w:numFmt w:val="bullet"/>
      <w:lvlText w:val="•"/>
      <w:lvlJc w:val="left"/>
      <w:pPr>
        <w:ind w:left="8509" w:hanging="360"/>
      </w:pPr>
      <w:rPr>
        <w:rFonts w:hint="default"/>
        <w:lang w:val="pt-BR" w:eastAsia="pt-BR" w:bidi="pt-BR"/>
      </w:rPr>
    </w:lvl>
  </w:abstractNum>
  <w:abstractNum w:abstractNumId="10" w15:restartNumberingAfterBreak="0">
    <w:nsid w:val="28046A5D"/>
    <w:multiLevelType w:val="hybridMultilevel"/>
    <w:tmpl w:val="71986FF6"/>
    <w:lvl w:ilvl="0" w:tplc="B1441BD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7DE67B9A">
      <w:numFmt w:val="bullet"/>
      <w:lvlText w:val="•"/>
      <w:lvlJc w:val="left"/>
      <w:pPr>
        <w:ind w:left="1798" w:hanging="360"/>
      </w:pPr>
      <w:rPr>
        <w:rFonts w:hint="default"/>
        <w:lang w:val="pt-BR" w:eastAsia="pt-BR" w:bidi="pt-BR"/>
      </w:rPr>
    </w:lvl>
    <w:lvl w:ilvl="2" w:tplc="58007C10">
      <w:numFmt w:val="bullet"/>
      <w:lvlText w:val="•"/>
      <w:lvlJc w:val="left"/>
      <w:pPr>
        <w:ind w:left="2757" w:hanging="360"/>
      </w:pPr>
      <w:rPr>
        <w:rFonts w:hint="default"/>
        <w:lang w:val="pt-BR" w:eastAsia="pt-BR" w:bidi="pt-BR"/>
      </w:rPr>
    </w:lvl>
    <w:lvl w:ilvl="3" w:tplc="10667026">
      <w:numFmt w:val="bullet"/>
      <w:lvlText w:val="•"/>
      <w:lvlJc w:val="left"/>
      <w:pPr>
        <w:ind w:left="3715" w:hanging="360"/>
      </w:pPr>
      <w:rPr>
        <w:rFonts w:hint="default"/>
        <w:lang w:val="pt-BR" w:eastAsia="pt-BR" w:bidi="pt-BR"/>
      </w:rPr>
    </w:lvl>
    <w:lvl w:ilvl="4" w:tplc="04048AB6">
      <w:numFmt w:val="bullet"/>
      <w:lvlText w:val="•"/>
      <w:lvlJc w:val="left"/>
      <w:pPr>
        <w:ind w:left="4674" w:hanging="360"/>
      </w:pPr>
      <w:rPr>
        <w:rFonts w:hint="default"/>
        <w:lang w:val="pt-BR" w:eastAsia="pt-BR" w:bidi="pt-BR"/>
      </w:rPr>
    </w:lvl>
    <w:lvl w:ilvl="5" w:tplc="0C9CFD72">
      <w:numFmt w:val="bullet"/>
      <w:lvlText w:val="•"/>
      <w:lvlJc w:val="left"/>
      <w:pPr>
        <w:ind w:left="5633" w:hanging="360"/>
      </w:pPr>
      <w:rPr>
        <w:rFonts w:hint="default"/>
        <w:lang w:val="pt-BR" w:eastAsia="pt-BR" w:bidi="pt-BR"/>
      </w:rPr>
    </w:lvl>
    <w:lvl w:ilvl="6" w:tplc="B3007B14">
      <w:numFmt w:val="bullet"/>
      <w:lvlText w:val="•"/>
      <w:lvlJc w:val="left"/>
      <w:pPr>
        <w:ind w:left="6591" w:hanging="360"/>
      </w:pPr>
      <w:rPr>
        <w:rFonts w:hint="default"/>
        <w:lang w:val="pt-BR" w:eastAsia="pt-BR" w:bidi="pt-BR"/>
      </w:rPr>
    </w:lvl>
    <w:lvl w:ilvl="7" w:tplc="1C542184">
      <w:numFmt w:val="bullet"/>
      <w:lvlText w:val="•"/>
      <w:lvlJc w:val="left"/>
      <w:pPr>
        <w:ind w:left="7550" w:hanging="360"/>
      </w:pPr>
      <w:rPr>
        <w:rFonts w:hint="default"/>
        <w:lang w:val="pt-BR" w:eastAsia="pt-BR" w:bidi="pt-BR"/>
      </w:rPr>
    </w:lvl>
    <w:lvl w:ilvl="8" w:tplc="227076D0">
      <w:numFmt w:val="bullet"/>
      <w:lvlText w:val="•"/>
      <w:lvlJc w:val="left"/>
      <w:pPr>
        <w:ind w:left="8509" w:hanging="360"/>
      </w:pPr>
      <w:rPr>
        <w:rFonts w:hint="default"/>
        <w:lang w:val="pt-BR" w:eastAsia="pt-BR" w:bidi="pt-BR"/>
      </w:rPr>
    </w:lvl>
  </w:abstractNum>
  <w:abstractNum w:abstractNumId="11" w15:restartNumberingAfterBreak="0">
    <w:nsid w:val="2E733EB0"/>
    <w:multiLevelType w:val="hybridMultilevel"/>
    <w:tmpl w:val="3EDA7B90"/>
    <w:lvl w:ilvl="0" w:tplc="C2664EA0">
      <w:start w:val="4"/>
      <w:numFmt w:val="upperRoman"/>
      <w:lvlText w:val="%1"/>
      <w:lvlJc w:val="left"/>
      <w:pPr>
        <w:ind w:left="695" w:hanging="300"/>
        <w:jc w:val="left"/>
      </w:pPr>
      <w:rPr>
        <w:rFonts w:ascii="Times New Roman" w:eastAsia="Times New Roman" w:hAnsi="Times New Roman" w:cs="Times New Roman" w:hint="default"/>
        <w:b/>
        <w:bCs/>
        <w:w w:val="100"/>
        <w:sz w:val="22"/>
        <w:szCs w:val="22"/>
        <w:lang w:val="pt-BR" w:eastAsia="pt-BR" w:bidi="pt-BR"/>
      </w:rPr>
    </w:lvl>
    <w:lvl w:ilvl="1" w:tplc="CE7AD8A8">
      <w:numFmt w:val="bullet"/>
      <w:lvlText w:val="•"/>
      <w:lvlJc w:val="left"/>
      <w:pPr>
        <w:ind w:left="1672" w:hanging="300"/>
      </w:pPr>
      <w:rPr>
        <w:rFonts w:hint="default"/>
        <w:lang w:val="pt-BR" w:eastAsia="pt-BR" w:bidi="pt-BR"/>
      </w:rPr>
    </w:lvl>
    <w:lvl w:ilvl="2" w:tplc="1EE81B30">
      <w:numFmt w:val="bullet"/>
      <w:lvlText w:val="•"/>
      <w:lvlJc w:val="left"/>
      <w:pPr>
        <w:ind w:left="2645" w:hanging="300"/>
      </w:pPr>
      <w:rPr>
        <w:rFonts w:hint="default"/>
        <w:lang w:val="pt-BR" w:eastAsia="pt-BR" w:bidi="pt-BR"/>
      </w:rPr>
    </w:lvl>
    <w:lvl w:ilvl="3" w:tplc="4C166F84">
      <w:numFmt w:val="bullet"/>
      <w:lvlText w:val="•"/>
      <w:lvlJc w:val="left"/>
      <w:pPr>
        <w:ind w:left="3617" w:hanging="300"/>
      </w:pPr>
      <w:rPr>
        <w:rFonts w:hint="default"/>
        <w:lang w:val="pt-BR" w:eastAsia="pt-BR" w:bidi="pt-BR"/>
      </w:rPr>
    </w:lvl>
    <w:lvl w:ilvl="4" w:tplc="7FEE757E">
      <w:numFmt w:val="bullet"/>
      <w:lvlText w:val="•"/>
      <w:lvlJc w:val="left"/>
      <w:pPr>
        <w:ind w:left="4590" w:hanging="300"/>
      </w:pPr>
      <w:rPr>
        <w:rFonts w:hint="default"/>
        <w:lang w:val="pt-BR" w:eastAsia="pt-BR" w:bidi="pt-BR"/>
      </w:rPr>
    </w:lvl>
    <w:lvl w:ilvl="5" w:tplc="E1FAF25E">
      <w:numFmt w:val="bullet"/>
      <w:lvlText w:val="•"/>
      <w:lvlJc w:val="left"/>
      <w:pPr>
        <w:ind w:left="5563" w:hanging="300"/>
      </w:pPr>
      <w:rPr>
        <w:rFonts w:hint="default"/>
        <w:lang w:val="pt-BR" w:eastAsia="pt-BR" w:bidi="pt-BR"/>
      </w:rPr>
    </w:lvl>
    <w:lvl w:ilvl="6" w:tplc="8548A3E2">
      <w:numFmt w:val="bullet"/>
      <w:lvlText w:val="•"/>
      <w:lvlJc w:val="left"/>
      <w:pPr>
        <w:ind w:left="6535" w:hanging="300"/>
      </w:pPr>
      <w:rPr>
        <w:rFonts w:hint="default"/>
        <w:lang w:val="pt-BR" w:eastAsia="pt-BR" w:bidi="pt-BR"/>
      </w:rPr>
    </w:lvl>
    <w:lvl w:ilvl="7" w:tplc="8B523BCE">
      <w:numFmt w:val="bullet"/>
      <w:lvlText w:val="•"/>
      <w:lvlJc w:val="left"/>
      <w:pPr>
        <w:ind w:left="7508" w:hanging="300"/>
      </w:pPr>
      <w:rPr>
        <w:rFonts w:hint="default"/>
        <w:lang w:val="pt-BR" w:eastAsia="pt-BR" w:bidi="pt-BR"/>
      </w:rPr>
    </w:lvl>
    <w:lvl w:ilvl="8" w:tplc="A0A093E2">
      <w:numFmt w:val="bullet"/>
      <w:lvlText w:val="•"/>
      <w:lvlJc w:val="left"/>
      <w:pPr>
        <w:ind w:left="8481" w:hanging="300"/>
      </w:pPr>
      <w:rPr>
        <w:rFonts w:hint="default"/>
        <w:lang w:val="pt-BR" w:eastAsia="pt-BR" w:bidi="pt-BR"/>
      </w:rPr>
    </w:lvl>
  </w:abstractNum>
  <w:abstractNum w:abstractNumId="12" w15:restartNumberingAfterBreak="0">
    <w:nsid w:val="33E75A4C"/>
    <w:multiLevelType w:val="hybridMultilevel"/>
    <w:tmpl w:val="CF22DC48"/>
    <w:lvl w:ilvl="0" w:tplc="7A849C16">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718C9AB4">
      <w:numFmt w:val="bullet"/>
      <w:lvlText w:val="•"/>
      <w:lvlJc w:val="left"/>
      <w:pPr>
        <w:ind w:left="1798" w:hanging="360"/>
      </w:pPr>
      <w:rPr>
        <w:rFonts w:hint="default"/>
        <w:lang w:val="pt-BR" w:eastAsia="pt-BR" w:bidi="pt-BR"/>
      </w:rPr>
    </w:lvl>
    <w:lvl w:ilvl="2" w:tplc="8D80F542">
      <w:numFmt w:val="bullet"/>
      <w:lvlText w:val="•"/>
      <w:lvlJc w:val="left"/>
      <w:pPr>
        <w:ind w:left="2757" w:hanging="360"/>
      </w:pPr>
      <w:rPr>
        <w:rFonts w:hint="default"/>
        <w:lang w:val="pt-BR" w:eastAsia="pt-BR" w:bidi="pt-BR"/>
      </w:rPr>
    </w:lvl>
    <w:lvl w:ilvl="3" w:tplc="982C5CE0">
      <w:numFmt w:val="bullet"/>
      <w:lvlText w:val="•"/>
      <w:lvlJc w:val="left"/>
      <w:pPr>
        <w:ind w:left="3715" w:hanging="360"/>
      </w:pPr>
      <w:rPr>
        <w:rFonts w:hint="default"/>
        <w:lang w:val="pt-BR" w:eastAsia="pt-BR" w:bidi="pt-BR"/>
      </w:rPr>
    </w:lvl>
    <w:lvl w:ilvl="4" w:tplc="65445DAE">
      <w:numFmt w:val="bullet"/>
      <w:lvlText w:val="•"/>
      <w:lvlJc w:val="left"/>
      <w:pPr>
        <w:ind w:left="4674" w:hanging="360"/>
      </w:pPr>
      <w:rPr>
        <w:rFonts w:hint="default"/>
        <w:lang w:val="pt-BR" w:eastAsia="pt-BR" w:bidi="pt-BR"/>
      </w:rPr>
    </w:lvl>
    <w:lvl w:ilvl="5" w:tplc="30D4AE2E">
      <w:numFmt w:val="bullet"/>
      <w:lvlText w:val="•"/>
      <w:lvlJc w:val="left"/>
      <w:pPr>
        <w:ind w:left="5633" w:hanging="360"/>
      </w:pPr>
      <w:rPr>
        <w:rFonts w:hint="default"/>
        <w:lang w:val="pt-BR" w:eastAsia="pt-BR" w:bidi="pt-BR"/>
      </w:rPr>
    </w:lvl>
    <w:lvl w:ilvl="6" w:tplc="B00C6794">
      <w:numFmt w:val="bullet"/>
      <w:lvlText w:val="•"/>
      <w:lvlJc w:val="left"/>
      <w:pPr>
        <w:ind w:left="6591" w:hanging="360"/>
      </w:pPr>
      <w:rPr>
        <w:rFonts w:hint="default"/>
        <w:lang w:val="pt-BR" w:eastAsia="pt-BR" w:bidi="pt-BR"/>
      </w:rPr>
    </w:lvl>
    <w:lvl w:ilvl="7" w:tplc="06206744">
      <w:numFmt w:val="bullet"/>
      <w:lvlText w:val="•"/>
      <w:lvlJc w:val="left"/>
      <w:pPr>
        <w:ind w:left="7550" w:hanging="360"/>
      </w:pPr>
      <w:rPr>
        <w:rFonts w:hint="default"/>
        <w:lang w:val="pt-BR" w:eastAsia="pt-BR" w:bidi="pt-BR"/>
      </w:rPr>
    </w:lvl>
    <w:lvl w:ilvl="8" w:tplc="0D26D4DA">
      <w:numFmt w:val="bullet"/>
      <w:lvlText w:val="•"/>
      <w:lvlJc w:val="left"/>
      <w:pPr>
        <w:ind w:left="8509" w:hanging="360"/>
      </w:pPr>
      <w:rPr>
        <w:rFonts w:hint="default"/>
        <w:lang w:val="pt-BR" w:eastAsia="pt-BR" w:bidi="pt-BR"/>
      </w:rPr>
    </w:lvl>
  </w:abstractNum>
  <w:abstractNum w:abstractNumId="13" w15:restartNumberingAfterBreak="0">
    <w:nsid w:val="39B640CB"/>
    <w:multiLevelType w:val="hybridMultilevel"/>
    <w:tmpl w:val="EFC85F34"/>
    <w:lvl w:ilvl="0" w:tplc="E02A571C">
      <w:start w:val="1"/>
      <w:numFmt w:val="lowerLetter"/>
      <w:lvlText w:val="%1)"/>
      <w:lvlJc w:val="left"/>
      <w:pPr>
        <w:ind w:left="832" w:hanging="360"/>
        <w:jc w:val="left"/>
      </w:pPr>
      <w:rPr>
        <w:rFonts w:ascii="Times New Roman" w:eastAsia="Times New Roman" w:hAnsi="Times New Roman" w:cs="Times New Roman" w:hint="default"/>
        <w:spacing w:val="-6"/>
        <w:w w:val="99"/>
        <w:sz w:val="24"/>
        <w:szCs w:val="24"/>
        <w:lang w:val="pt-BR" w:eastAsia="pt-BR" w:bidi="pt-BR"/>
      </w:rPr>
    </w:lvl>
    <w:lvl w:ilvl="1" w:tplc="5D20F24A">
      <w:numFmt w:val="bullet"/>
      <w:lvlText w:val="•"/>
      <w:lvlJc w:val="left"/>
      <w:pPr>
        <w:ind w:left="1798" w:hanging="360"/>
      </w:pPr>
      <w:rPr>
        <w:rFonts w:hint="default"/>
        <w:lang w:val="pt-BR" w:eastAsia="pt-BR" w:bidi="pt-BR"/>
      </w:rPr>
    </w:lvl>
    <w:lvl w:ilvl="2" w:tplc="8796071C">
      <w:numFmt w:val="bullet"/>
      <w:lvlText w:val="•"/>
      <w:lvlJc w:val="left"/>
      <w:pPr>
        <w:ind w:left="2757" w:hanging="360"/>
      </w:pPr>
      <w:rPr>
        <w:rFonts w:hint="default"/>
        <w:lang w:val="pt-BR" w:eastAsia="pt-BR" w:bidi="pt-BR"/>
      </w:rPr>
    </w:lvl>
    <w:lvl w:ilvl="3" w:tplc="1F0EB16C">
      <w:numFmt w:val="bullet"/>
      <w:lvlText w:val="•"/>
      <w:lvlJc w:val="left"/>
      <w:pPr>
        <w:ind w:left="3715" w:hanging="360"/>
      </w:pPr>
      <w:rPr>
        <w:rFonts w:hint="default"/>
        <w:lang w:val="pt-BR" w:eastAsia="pt-BR" w:bidi="pt-BR"/>
      </w:rPr>
    </w:lvl>
    <w:lvl w:ilvl="4" w:tplc="16A2BA6A">
      <w:numFmt w:val="bullet"/>
      <w:lvlText w:val="•"/>
      <w:lvlJc w:val="left"/>
      <w:pPr>
        <w:ind w:left="4674" w:hanging="360"/>
      </w:pPr>
      <w:rPr>
        <w:rFonts w:hint="default"/>
        <w:lang w:val="pt-BR" w:eastAsia="pt-BR" w:bidi="pt-BR"/>
      </w:rPr>
    </w:lvl>
    <w:lvl w:ilvl="5" w:tplc="1C542268">
      <w:numFmt w:val="bullet"/>
      <w:lvlText w:val="•"/>
      <w:lvlJc w:val="left"/>
      <w:pPr>
        <w:ind w:left="5633" w:hanging="360"/>
      </w:pPr>
      <w:rPr>
        <w:rFonts w:hint="default"/>
        <w:lang w:val="pt-BR" w:eastAsia="pt-BR" w:bidi="pt-BR"/>
      </w:rPr>
    </w:lvl>
    <w:lvl w:ilvl="6" w:tplc="492A50CA">
      <w:numFmt w:val="bullet"/>
      <w:lvlText w:val="•"/>
      <w:lvlJc w:val="left"/>
      <w:pPr>
        <w:ind w:left="6591" w:hanging="360"/>
      </w:pPr>
      <w:rPr>
        <w:rFonts w:hint="default"/>
        <w:lang w:val="pt-BR" w:eastAsia="pt-BR" w:bidi="pt-BR"/>
      </w:rPr>
    </w:lvl>
    <w:lvl w:ilvl="7" w:tplc="AF6EB7E2">
      <w:numFmt w:val="bullet"/>
      <w:lvlText w:val="•"/>
      <w:lvlJc w:val="left"/>
      <w:pPr>
        <w:ind w:left="7550" w:hanging="360"/>
      </w:pPr>
      <w:rPr>
        <w:rFonts w:hint="default"/>
        <w:lang w:val="pt-BR" w:eastAsia="pt-BR" w:bidi="pt-BR"/>
      </w:rPr>
    </w:lvl>
    <w:lvl w:ilvl="8" w:tplc="09FA36CC">
      <w:numFmt w:val="bullet"/>
      <w:lvlText w:val="•"/>
      <w:lvlJc w:val="left"/>
      <w:pPr>
        <w:ind w:left="8509" w:hanging="360"/>
      </w:pPr>
      <w:rPr>
        <w:rFonts w:hint="default"/>
        <w:lang w:val="pt-BR" w:eastAsia="pt-BR" w:bidi="pt-BR"/>
      </w:rPr>
    </w:lvl>
  </w:abstractNum>
  <w:abstractNum w:abstractNumId="14" w15:restartNumberingAfterBreak="0">
    <w:nsid w:val="3C473E5B"/>
    <w:multiLevelType w:val="hybridMultilevel"/>
    <w:tmpl w:val="B0B818F4"/>
    <w:lvl w:ilvl="0" w:tplc="B9AEF3B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91700740">
      <w:numFmt w:val="bullet"/>
      <w:lvlText w:val="•"/>
      <w:lvlJc w:val="left"/>
      <w:pPr>
        <w:ind w:left="1798" w:hanging="360"/>
      </w:pPr>
      <w:rPr>
        <w:rFonts w:hint="default"/>
        <w:lang w:val="pt-BR" w:eastAsia="pt-BR" w:bidi="pt-BR"/>
      </w:rPr>
    </w:lvl>
    <w:lvl w:ilvl="2" w:tplc="8328126C">
      <w:numFmt w:val="bullet"/>
      <w:lvlText w:val="•"/>
      <w:lvlJc w:val="left"/>
      <w:pPr>
        <w:ind w:left="2757" w:hanging="360"/>
      </w:pPr>
      <w:rPr>
        <w:rFonts w:hint="default"/>
        <w:lang w:val="pt-BR" w:eastAsia="pt-BR" w:bidi="pt-BR"/>
      </w:rPr>
    </w:lvl>
    <w:lvl w:ilvl="3" w:tplc="0F5484A0">
      <w:numFmt w:val="bullet"/>
      <w:lvlText w:val="•"/>
      <w:lvlJc w:val="left"/>
      <w:pPr>
        <w:ind w:left="3715" w:hanging="360"/>
      </w:pPr>
      <w:rPr>
        <w:rFonts w:hint="default"/>
        <w:lang w:val="pt-BR" w:eastAsia="pt-BR" w:bidi="pt-BR"/>
      </w:rPr>
    </w:lvl>
    <w:lvl w:ilvl="4" w:tplc="6FC2F768">
      <w:numFmt w:val="bullet"/>
      <w:lvlText w:val="•"/>
      <w:lvlJc w:val="left"/>
      <w:pPr>
        <w:ind w:left="4674" w:hanging="360"/>
      </w:pPr>
      <w:rPr>
        <w:rFonts w:hint="default"/>
        <w:lang w:val="pt-BR" w:eastAsia="pt-BR" w:bidi="pt-BR"/>
      </w:rPr>
    </w:lvl>
    <w:lvl w:ilvl="5" w:tplc="E6B8E57A">
      <w:numFmt w:val="bullet"/>
      <w:lvlText w:val="•"/>
      <w:lvlJc w:val="left"/>
      <w:pPr>
        <w:ind w:left="5633" w:hanging="360"/>
      </w:pPr>
      <w:rPr>
        <w:rFonts w:hint="default"/>
        <w:lang w:val="pt-BR" w:eastAsia="pt-BR" w:bidi="pt-BR"/>
      </w:rPr>
    </w:lvl>
    <w:lvl w:ilvl="6" w:tplc="FBE64302">
      <w:numFmt w:val="bullet"/>
      <w:lvlText w:val="•"/>
      <w:lvlJc w:val="left"/>
      <w:pPr>
        <w:ind w:left="6591" w:hanging="360"/>
      </w:pPr>
      <w:rPr>
        <w:rFonts w:hint="default"/>
        <w:lang w:val="pt-BR" w:eastAsia="pt-BR" w:bidi="pt-BR"/>
      </w:rPr>
    </w:lvl>
    <w:lvl w:ilvl="7" w:tplc="0372A880">
      <w:numFmt w:val="bullet"/>
      <w:lvlText w:val="•"/>
      <w:lvlJc w:val="left"/>
      <w:pPr>
        <w:ind w:left="7550" w:hanging="360"/>
      </w:pPr>
      <w:rPr>
        <w:rFonts w:hint="default"/>
        <w:lang w:val="pt-BR" w:eastAsia="pt-BR" w:bidi="pt-BR"/>
      </w:rPr>
    </w:lvl>
    <w:lvl w:ilvl="8" w:tplc="9F58596C">
      <w:numFmt w:val="bullet"/>
      <w:lvlText w:val="•"/>
      <w:lvlJc w:val="left"/>
      <w:pPr>
        <w:ind w:left="8509" w:hanging="360"/>
      </w:pPr>
      <w:rPr>
        <w:rFonts w:hint="default"/>
        <w:lang w:val="pt-BR" w:eastAsia="pt-BR" w:bidi="pt-BR"/>
      </w:rPr>
    </w:lvl>
  </w:abstractNum>
  <w:abstractNum w:abstractNumId="15" w15:restartNumberingAfterBreak="0">
    <w:nsid w:val="3E4B0E1E"/>
    <w:multiLevelType w:val="hybridMultilevel"/>
    <w:tmpl w:val="6E787FF2"/>
    <w:lvl w:ilvl="0" w:tplc="D82E145E">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BF1C350A">
      <w:numFmt w:val="bullet"/>
      <w:lvlText w:val="•"/>
      <w:lvlJc w:val="left"/>
      <w:pPr>
        <w:ind w:left="1798" w:hanging="360"/>
      </w:pPr>
      <w:rPr>
        <w:rFonts w:hint="default"/>
        <w:lang w:val="pt-BR" w:eastAsia="pt-BR" w:bidi="pt-BR"/>
      </w:rPr>
    </w:lvl>
    <w:lvl w:ilvl="2" w:tplc="0720CD82">
      <w:numFmt w:val="bullet"/>
      <w:lvlText w:val="•"/>
      <w:lvlJc w:val="left"/>
      <w:pPr>
        <w:ind w:left="2757" w:hanging="360"/>
      </w:pPr>
      <w:rPr>
        <w:rFonts w:hint="default"/>
        <w:lang w:val="pt-BR" w:eastAsia="pt-BR" w:bidi="pt-BR"/>
      </w:rPr>
    </w:lvl>
    <w:lvl w:ilvl="3" w:tplc="8B8C1758">
      <w:numFmt w:val="bullet"/>
      <w:lvlText w:val="•"/>
      <w:lvlJc w:val="left"/>
      <w:pPr>
        <w:ind w:left="3715" w:hanging="360"/>
      </w:pPr>
      <w:rPr>
        <w:rFonts w:hint="default"/>
        <w:lang w:val="pt-BR" w:eastAsia="pt-BR" w:bidi="pt-BR"/>
      </w:rPr>
    </w:lvl>
    <w:lvl w:ilvl="4" w:tplc="0DE68660">
      <w:numFmt w:val="bullet"/>
      <w:lvlText w:val="•"/>
      <w:lvlJc w:val="left"/>
      <w:pPr>
        <w:ind w:left="4674" w:hanging="360"/>
      </w:pPr>
      <w:rPr>
        <w:rFonts w:hint="default"/>
        <w:lang w:val="pt-BR" w:eastAsia="pt-BR" w:bidi="pt-BR"/>
      </w:rPr>
    </w:lvl>
    <w:lvl w:ilvl="5" w:tplc="A3E64CB8">
      <w:numFmt w:val="bullet"/>
      <w:lvlText w:val="•"/>
      <w:lvlJc w:val="left"/>
      <w:pPr>
        <w:ind w:left="5633" w:hanging="360"/>
      </w:pPr>
      <w:rPr>
        <w:rFonts w:hint="default"/>
        <w:lang w:val="pt-BR" w:eastAsia="pt-BR" w:bidi="pt-BR"/>
      </w:rPr>
    </w:lvl>
    <w:lvl w:ilvl="6" w:tplc="A10E22B8">
      <w:numFmt w:val="bullet"/>
      <w:lvlText w:val="•"/>
      <w:lvlJc w:val="left"/>
      <w:pPr>
        <w:ind w:left="6591" w:hanging="360"/>
      </w:pPr>
      <w:rPr>
        <w:rFonts w:hint="default"/>
        <w:lang w:val="pt-BR" w:eastAsia="pt-BR" w:bidi="pt-BR"/>
      </w:rPr>
    </w:lvl>
    <w:lvl w:ilvl="7" w:tplc="77F6BDCC">
      <w:numFmt w:val="bullet"/>
      <w:lvlText w:val="•"/>
      <w:lvlJc w:val="left"/>
      <w:pPr>
        <w:ind w:left="7550" w:hanging="360"/>
      </w:pPr>
      <w:rPr>
        <w:rFonts w:hint="default"/>
        <w:lang w:val="pt-BR" w:eastAsia="pt-BR" w:bidi="pt-BR"/>
      </w:rPr>
    </w:lvl>
    <w:lvl w:ilvl="8" w:tplc="B0AEA2EE">
      <w:numFmt w:val="bullet"/>
      <w:lvlText w:val="•"/>
      <w:lvlJc w:val="left"/>
      <w:pPr>
        <w:ind w:left="8509" w:hanging="360"/>
      </w:pPr>
      <w:rPr>
        <w:rFonts w:hint="default"/>
        <w:lang w:val="pt-BR" w:eastAsia="pt-BR" w:bidi="pt-BR"/>
      </w:rPr>
    </w:lvl>
  </w:abstractNum>
  <w:abstractNum w:abstractNumId="16" w15:restartNumberingAfterBreak="0">
    <w:nsid w:val="48A523DC"/>
    <w:multiLevelType w:val="hybridMultilevel"/>
    <w:tmpl w:val="AD4CB6EA"/>
    <w:lvl w:ilvl="0" w:tplc="CC92AD9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3FF88ECE">
      <w:numFmt w:val="bullet"/>
      <w:lvlText w:val="•"/>
      <w:lvlJc w:val="left"/>
      <w:pPr>
        <w:ind w:left="1798" w:hanging="360"/>
      </w:pPr>
      <w:rPr>
        <w:rFonts w:hint="default"/>
        <w:lang w:val="pt-BR" w:eastAsia="pt-BR" w:bidi="pt-BR"/>
      </w:rPr>
    </w:lvl>
    <w:lvl w:ilvl="2" w:tplc="F026946E">
      <w:numFmt w:val="bullet"/>
      <w:lvlText w:val="•"/>
      <w:lvlJc w:val="left"/>
      <w:pPr>
        <w:ind w:left="2757" w:hanging="360"/>
      </w:pPr>
      <w:rPr>
        <w:rFonts w:hint="default"/>
        <w:lang w:val="pt-BR" w:eastAsia="pt-BR" w:bidi="pt-BR"/>
      </w:rPr>
    </w:lvl>
    <w:lvl w:ilvl="3" w:tplc="A3A22316">
      <w:numFmt w:val="bullet"/>
      <w:lvlText w:val="•"/>
      <w:lvlJc w:val="left"/>
      <w:pPr>
        <w:ind w:left="3715" w:hanging="360"/>
      </w:pPr>
      <w:rPr>
        <w:rFonts w:hint="default"/>
        <w:lang w:val="pt-BR" w:eastAsia="pt-BR" w:bidi="pt-BR"/>
      </w:rPr>
    </w:lvl>
    <w:lvl w:ilvl="4" w:tplc="56686D3A">
      <w:numFmt w:val="bullet"/>
      <w:lvlText w:val="•"/>
      <w:lvlJc w:val="left"/>
      <w:pPr>
        <w:ind w:left="4674" w:hanging="360"/>
      </w:pPr>
      <w:rPr>
        <w:rFonts w:hint="default"/>
        <w:lang w:val="pt-BR" w:eastAsia="pt-BR" w:bidi="pt-BR"/>
      </w:rPr>
    </w:lvl>
    <w:lvl w:ilvl="5" w:tplc="DBBC4B48">
      <w:numFmt w:val="bullet"/>
      <w:lvlText w:val="•"/>
      <w:lvlJc w:val="left"/>
      <w:pPr>
        <w:ind w:left="5633" w:hanging="360"/>
      </w:pPr>
      <w:rPr>
        <w:rFonts w:hint="default"/>
        <w:lang w:val="pt-BR" w:eastAsia="pt-BR" w:bidi="pt-BR"/>
      </w:rPr>
    </w:lvl>
    <w:lvl w:ilvl="6" w:tplc="5FEC37A2">
      <w:numFmt w:val="bullet"/>
      <w:lvlText w:val="•"/>
      <w:lvlJc w:val="left"/>
      <w:pPr>
        <w:ind w:left="6591" w:hanging="360"/>
      </w:pPr>
      <w:rPr>
        <w:rFonts w:hint="default"/>
        <w:lang w:val="pt-BR" w:eastAsia="pt-BR" w:bidi="pt-BR"/>
      </w:rPr>
    </w:lvl>
    <w:lvl w:ilvl="7" w:tplc="9D703AE6">
      <w:numFmt w:val="bullet"/>
      <w:lvlText w:val="•"/>
      <w:lvlJc w:val="left"/>
      <w:pPr>
        <w:ind w:left="7550" w:hanging="360"/>
      </w:pPr>
      <w:rPr>
        <w:rFonts w:hint="default"/>
        <w:lang w:val="pt-BR" w:eastAsia="pt-BR" w:bidi="pt-BR"/>
      </w:rPr>
    </w:lvl>
    <w:lvl w:ilvl="8" w:tplc="03BE1272">
      <w:numFmt w:val="bullet"/>
      <w:lvlText w:val="•"/>
      <w:lvlJc w:val="left"/>
      <w:pPr>
        <w:ind w:left="8509" w:hanging="360"/>
      </w:pPr>
      <w:rPr>
        <w:rFonts w:hint="default"/>
        <w:lang w:val="pt-BR" w:eastAsia="pt-BR" w:bidi="pt-BR"/>
      </w:rPr>
    </w:lvl>
  </w:abstractNum>
  <w:abstractNum w:abstractNumId="17" w15:restartNumberingAfterBreak="0">
    <w:nsid w:val="48E071D0"/>
    <w:multiLevelType w:val="hybridMultilevel"/>
    <w:tmpl w:val="37AC1A2A"/>
    <w:lvl w:ilvl="0" w:tplc="090A171C">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E6C0E9B8">
      <w:numFmt w:val="bullet"/>
      <w:lvlText w:val="•"/>
      <w:lvlJc w:val="left"/>
      <w:pPr>
        <w:ind w:left="1798" w:hanging="360"/>
      </w:pPr>
      <w:rPr>
        <w:rFonts w:hint="default"/>
        <w:lang w:val="pt-BR" w:eastAsia="pt-BR" w:bidi="pt-BR"/>
      </w:rPr>
    </w:lvl>
    <w:lvl w:ilvl="2" w:tplc="E7A65C74">
      <w:numFmt w:val="bullet"/>
      <w:lvlText w:val="•"/>
      <w:lvlJc w:val="left"/>
      <w:pPr>
        <w:ind w:left="2757" w:hanging="360"/>
      </w:pPr>
      <w:rPr>
        <w:rFonts w:hint="default"/>
        <w:lang w:val="pt-BR" w:eastAsia="pt-BR" w:bidi="pt-BR"/>
      </w:rPr>
    </w:lvl>
    <w:lvl w:ilvl="3" w:tplc="2B5CE9FC">
      <w:numFmt w:val="bullet"/>
      <w:lvlText w:val="•"/>
      <w:lvlJc w:val="left"/>
      <w:pPr>
        <w:ind w:left="3715" w:hanging="360"/>
      </w:pPr>
      <w:rPr>
        <w:rFonts w:hint="default"/>
        <w:lang w:val="pt-BR" w:eastAsia="pt-BR" w:bidi="pt-BR"/>
      </w:rPr>
    </w:lvl>
    <w:lvl w:ilvl="4" w:tplc="06BA90FA">
      <w:numFmt w:val="bullet"/>
      <w:lvlText w:val="•"/>
      <w:lvlJc w:val="left"/>
      <w:pPr>
        <w:ind w:left="4674" w:hanging="360"/>
      </w:pPr>
      <w:rPr>
        <w:rFonts w:hint="default"/>
        <w:lang w:val="pt-BR" w:eastAsia="pt-BR" w:bidi="pt-BR"/>
      </w:rPr>
    </w:lvl>
    <w:lvl w:ilvl="5" w:tplc="696E32FC">
      <w:numFmt w:val="bullet"/>
      <w:lvlText w:val="•"/>
      <w:lvlJc w:val="left"/>
      <w:pPr>
        <w:ind w:left="5633" w:hanging="360"/>
      </w:pPr>
      <w:rPr>
        <w:rFonts w:hint="default"/>
        <w:lang w:val="pt-BR" w:eastAsia="pt-BR" w:bidi="pt-BR"/>
      </w:rPr>
    </w:lvl>
    <w:lvl w:ilvl="6" w:tplc="4F749D0E">
      <w:numFmt w:val="bullet"/>
      <w:lvlText w:val="•"/>
      <w:lvlJc w:val="left"/>
      <w:pPr>
        <w:ind w:left="6591" w:hanging="360"/>
      </w:pPr>
      <w:rPr>
        <w:rFonts w:hint="default"/>
        <w:lang w:val="pt-BR" w:eastAsia="pt-BR" w:bidi="pt-BR"/>
      </w:rPr>
    </w:lvl>
    <w:lvl w:ilvl="7" w:tplc="B770CDF4">
      <w:numFmt w:val="bullet"/>
      <w:lvlText w:val="•"/>
      <w:lvlJc w:val="left"/>
      <w:pPr>
        <w:ind w:left="7550" w:hanging="360"/>
      </w:pPr>
      <w:rPr>
        <w:rFonts w:hint="default"/>
        <w:lang w:val="pt-BR" w:eastAsia="pt-BR" w:bidi="pt-BR"/>
      </w:rPr>
    </w:lvl>
    <w:lvl w:ilvl="8" w:tplc="A05ECF56">
      <w:numFmt w:val="bullet"/>
      <w:lvlText w:val="•"/>
      <w:lvlJc w:val="left"/>
      <w:pPr>
        <w:ind w:left="8509" w:hanging="360"/>
      </w:pPr>
      <w:rPr>
        <w:rFonts w:hint="default"/>
        <w:lang w:val="pt-BR" w:eastAsia="pt-BR" w:bidi="pt-BR"/>
      </w:rPr>
    </w:lvl>
  </w:abstractNum>
  <w:abstractNum w:abstractNumId="18" w15:restartNumberingAfterBreak="0">
    <w:nsid w:val="49F5058A"/>
    <w:multiLevelType w:val="hybridMultilevel"/>
    <w:tmpl w:val="3B4421A0"/>
    <w:lvl w:ilvl="0" w:tplc="6EB0D744">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F926DEE0">
      <w:numFmt w:val="bullet"/>
      <w:lvlText w:val="•"/>
      <w:lvlJc w:val="left"/>
      <w:pPr>
        <w:ind w:left="1798" w:hanging="360"/>
      </w:pPr>
      <w:rPr>
        <w:rFonts w:hint="default"/>
        <w:lang w:val="pt-BR" w:eastAsia="pt-BR" w:bidi="pt-BR"/>
      </w:rPr>
    </w:lvl>
    <w:lvl w:ilvl="2" w:tplc="B15CBA10">
      <w:numFmt w:val="bullet"/>
      <w:lvlText w:val="•"/>
      <w:lvlJc w:val="left"/>
      <w:pPr>
        <w:ind w:left="2757" w:hanging="360"/>
      </w:pPr>
      <w:rPr>
        <w:rFonts w:hint="default"/>
        <w:lang w:val="pt-BR" w:eastAsia="pt-BR" w:bidi="pt-BR"/>
      </w:rPr>
    </w:lvl>
    <w:lvl w:ilvl="3" w:tplc="9F1EBBF6">
      <w:numFmt w:val="bullet"/>
      <w:lvlText w:val="•"/>
      <w:lvlJc w:val="left"/>
      <w:pPr>
        <w:ind w:left="3715" w:hanging="360"/>
      </w:pPr>
      <w:rPr>
        <w:rFonts w:hint="default"/>
        <w:lang w:val="pt-BR" w:eastAsia="pt-BR" w:bidi="pt-BR"/>
      </w:rPr>
    </w:lvl>
    <w:lvl w:ilvl="4" w:tplc="5202A44E">
      <w:numFmt w:val="bullet"/>
      <w:lvlText w:val="•"/>
      <w:lvlJc w:val="left"/>
      <w:pPr>
        <w:ind w:left="4674" w:hanging="360"/>
      </w:pPr>
      <w:rPr>
        <w:rFonts w:hint="default"/>
        <w:lang w:val="pt-BR" w:eastAsia="pt-BR" w:bidi="pt-BR"/>
      </w:rPr>
    </w:lvl>
    <w:lvl w:ilvl="5" w:tplc="AD32DA16">
      <w:numFmt w:val="bullet"/>
      <w:lvlText w:val="•"/>
      <w:lvlJc w:val="left"/>
      <w:pPr>
        <w:ind w:left="5633" w:hanging="360"/>
      </w:pPr>
      <w:rPr>
        <w:rFonts w:hint="default"/>
        <w:lang w:val="pt-BR" w:eastAsia="pt-BR" w:bidi="pt-BR"/>
      </w:rPr>
    </w:lvl>
    <w:lvl w:ilvl="6" w:tplc="118A61B0">
      <w:numFmt w:val="bullet"/>
      <w:lvlText w:val="•"/>
      <w:lvlJc w:val="left"/>
      <w:pPr>
        <w:ind w:left="6591" w:hanging="360"/>
      </w:pPr>
      <w:rPr>
        <w:rFonts w:hint="default"/>
        <w:lang w:val="pt-BR" w:eastAsia="pt-BR" w:bidi="pt-BR"/>
      </w:rPr>
    </w:lvl>
    <w:lvl w:ilvl="7" w:tplc="2370DC7C">
      <w:numFmt w:val="bullet"/>
      <w:lvlText w:val="•"/>
      <w:lvlJc w:val="left"/>
      <w:pPr>
        <w:ind w:left="7550" w:hanging="360"/>
      </w:pPr>
      <w:rPr>
        <w:rFonts w:hint="default"/>
        <w:lang w:val="pt-BR" w:eastAsia="pt-BR" w:bidi="pt-BR"/>
      </w:rPr>
    </w:lvl>
    <w:lvl w:ilvl="8" w:tplc="0F56B48E">
      <w:numFmt w:val="bullet"/>
      <w:lvlText w:val="•"/>
      <w:lvlJc w:val="left"/>
      <w:pPr>
        <w:ind w:left="8509" w:hanging="360"/>
      </w:pPr>
      <w:rPr>
        <w:rFonts w:hint="default"/>
        <w:lang w:val="pt-BR" w:eastAsia="pt-BR" w:bidi="pt-BR"/>
      </w:rPr>
    </w:lvl>
  </w:abstractNum>
  <w:abstractNum w:abstractNumId="19" w15:restartNumberingAfterBreak="0">
    <w:nsid w:val="4CE234ED"/>
    <w:multiLevelType w:val="hybridMultilevel"/>
    <w:tmpl w:val="3D2ADAE4"/>
    <w:lvl w:ilvl="0" w:tplc="DE2E238E">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597C6788">
      <w:numFmt w:val="bullet"/>
      <w:lvlText w:val="•"/>
      <w:lvlJc w:val="left"/>
      <w:pPr>
        <w:ind w:left="1798" w:hanging="360"/>
      </w:pPr>
      <w:rPr>
        <w:rFonts w:hint="default"/>
        <w:lang w:val="pt-BR" w:eastAsia="pt-BR" w:bidi="pt-BR"/>
      </w:rPr>
    </w:lvl>
    <w:lvl w:ilvl="2" w:tplc="5486F31C">
      <w:numFmt w:val="bullet"/>
      <w:lvlText w:val="•"/>
      <w:lvlJc w:val="left"/>
      <w:pPr>
        <w:ind w:left="2757" w:hanging="360"/>
      </w:pPr>
      <w:rPr>
        <w:rFonts w:hint="default"/>
        <w:lang w:val="pt-BR" w:eastAsia="pt-BR" w:bidi="pt-BR"/>
      </w:rPr>
    </w:lvl>
    <w:lvl w:ilvl="3" w:tplc="25EE99B2">
      <w:numFmt w:val="bullet"/>
      <w:lvlText w:val="•"/>
      <w:lvlJc w:val="left"/>
      <w:pPr>
        <w:ind w:left="3715" w:hanging="360"/>
      </w:pPr>
      <w:rPr>
        <w:rFonts w:hint="default"/>
        <w:lang w:val="pt-BR" w:eastAsia="pt-BR" w:bidi="pt-BR"/>
      </w:rPr>
    </w:lvl>
    <w:lvl w:ilvl="4" w:tplc="F07A10D2">
      <w:numFmt w:val="bullet"/>
      <w:lvlText w:val="•"/>
      <w:lvlJc w:val="left"/>
      <w:pPr>
        <w:ind w:left="4674" w:hanging="360"/>
      </w:pPr>
      <w:rPr>
        <w:rFonts w:hint="default"/>
        <w:lang w:val="pt-BR" w:eastAsia="pt-BR" w:bidi="pt-BR"/>
      </w:rPr>
    </w:lvl>
    <w:lvl w:ilvl="5" w:tplc="8B7C7C96">
      <w:numFmt w:val="bullet"/>
      <w:lvlText w:val="•"/>
      <w:lvlJc w:val="left"/>
      <w:pPr>
        <w:ind w:left="5633" w:hanging="360"/>
      </w:pPr>
      <w:rPr>
        <w:rFonts w:hint="default"/>
        <w:lang w:val="pt-BR" w:eastAsia="pt-BR" w:bidi="pt-BR"/>
      </w:rPr>
    </w:lvl>
    <w:lvl w:ilvl="6" w:tplc="2C9A67FC">
      <w:numFmt w:val="bullet"/>
      <w:lvlText w:val="•"/>
      <w:lvlJc w:val="left"/>
      <w:pPr>
        <w:ind w:left="6591" w:hanging="360"/>
      </w:pPr>
      <w:rPr>
        <w:rFonts w:hint="default"/>
        <w:lang w:val="pt-BR" w:eastAsia="pt-BR" w:bidi="pt-BR"/>
      </w:rPr>
    </w:lvl>
    <w:lvl w:ilvl="7" w:tplc="9E883422">
      <w:numFmt w:val="bullet"/>
      <w:lvlText w:val="•"/>
      <w:lvlJc w:val="left"/>
      <w:pPr>
        <w:ind w:left="7550" w:hanging="360"/>
      </w:pPr>
      <w:rPr>
        <w:rFonts w:hint="default"/>
        <w:lang w:val="pt-BR" w:eastAsia="pt-BR" w:bidi="pt-BR"/>
      </w:rPr>
    </w:lvl>
    <w:lvl w:ilvl="8" w:tplc="6AD0350A">
      <w:numFmt w:val="bullet"/>
      <w:lvlText w:val="•"/>
      <w:lvlJc w:val="left"/>
      <w:pPr>
        <w:ind w:left="8509" w:hanging="360"/>
      </w:pPr>
      <w:rPr>
        <w:rFonts w:hint="default"/>
        <w:lang w:val="pt-BR" w:eastAsia="pt-BR" w:bidi="pt-BR"/>
      </w:rPr>
    </w:lvl>
  </w:abstractNum>
  <w:abstractNum w:abstractNumId="20" w15:restartNumberingAfterBreak="0">
    <w:nsid w:val="5AAB204F"/>
    <w:multiLevelType w:val="hybridMultilevel"/>
    <w:tmpl w:val="66344732"/>
    <w:lvl w:ilvl="0" w:tplc="A97EDB0C">
      <w:start w:val="1"/>
      <w:numFmt w:val="lowerLetter"/>
      <w:lvlText w:val="%1)"/>
      <w:lvlJc w:val="left"/>
      <w:pPr>
        <w:ind w:left="897" w:hanging="360"/>
        <w:jc w:val="left"/>
      </w:pPr>
      <w:rPr>
        <w:rFonts w:ascii="Times New Roman" w:eastAsia="Times New Roman" w:hAnsi="Times New Roman" w:cs="Times New Roman" w:hint="default"/>
        <w:w w:val="100"/>
        <w:sz w:val="22"/>
        <w:szCs w:val="22"/>
        <w:lang w:val="pt-BR" w:eastAsia="pt-BR" w:bidi="pt-BR"/>
      </w:rPr>
    </w:lvl>
    <w:lvl w:ilvl="1" w:tplc="DD627264">
      <w:numFmt w:val="bullet"/>
      <w:lvlText w:val="•"/>
      <w:lvlJc w:val="left"/>
      <w:pPr>
        <w:ind w:left="1852" w:hanging="360"/>
      </w:pPr>
      <w:rPr>
        <w:rFonts w:hint="default"/>
        <w:lang w:val="pt-BR" w:eastAsia="pt-BR" w:bidi="pt-BR"/>
      </w:rPr>
    </w:lvl>
    <w:lvl w:ilvl="2" w:tplc="F230BDBE">
      <w:numFmt w:val="bullet"/>
      <w:lvlText w:val="•"/>
      <w:lvlJc w:val="left"/>
      <w:pPr>
        <w:ind w:left="2805" w:hanging="360"/>
      </w:pPr>
      <w:rPr>
        <w:rFonts w:hint="default"/>
        <w:lang w:val="pt-BR" w:eastAsia="pt-BR" w:bidi="pt-BR"/>
      </w:rPr>
    </w:lvl>
    <w:lvl w:ilvl="3" w:tplc="B2807B82">
      <w:numFmt w:val="bullet"/>
      <w:lvlText w:val="•"/>
      <w:lvlJc w:val="left"/>
      <w:pPr>
        <w:ind w:left="3757" w:hanging="360"/>
      </w:pPr>
      <w:rPr>
        <w:rFonts w:hint="default"/>
        <w:lang w:val="pt-BR" w:eastAsia="pt-BR" w:bidi="pt-BR"/>
      </w:rPr>
    </w:lvl>
    <w:lvl w:ilvl="4" w:tplc="A176CD34">
      <w:numFmt w:val="bullet"/>
      <w:lvlText w:val="•"/>
      <w:lvlJc w:val="left"/>
      <w:pPr>
        <w:ind w:left="4710" w:hanging="360"/>
      </w:pPr>
      <w:rPr>
        <w:rFonts w:hint="default"/>
        <w:lang w:val="pt-BR" w:eastAsia="pt-BR" w:bidi="pt-BR"/>
      </w:rPr>
    </w:lvl>
    <w:lvl w:ilvl="5" w:tplc="DFD47F66">
      <w:numFmt w:val="bullet"/>
      <w:lvlText w:val="•"/>
      <w:lvlJc w:val="left"/>
      <w:pPr>
        <w:ind w:left="5663" w:hanging="360"/>
      </w:pPr>
      <w:rPr>
        <w:rFonts w:hint="default"/>
        <w:lang w:val="pt-BR" w:eastAsia="pt-BR" w:bidi="pt-BR"/>
      </w:rPr>
    </w:lvl>
    <w:lvl w:ilvl="6" w:tplc="E3CA64E6">
      <w:numFmt w:val="bullet"/>
      <w:lvlText w:val="•"/>
      <w:lvlJc w:val="left"/>
      <w:pPr>
        <w:ind w:left="6615" w:hanging="360"/>
      </w:pPr>
      <w:rPr>
        <w:rFonts w:hint="default"/>
        <w:lang w:val="pt-BR" w:eastAsia="pt-BR" w:bidi="pt-BR"/>
      </w:rPr>
    </w:lvl>
    <w:lvl w:ilvl="7" w:tplc="4AB8C920">
      <w:numFmt w:val="bullet"/>
      <w:lvlText w:val="•"/>
      <w:lvlJc w:val="left"/>
      <w:pPr>
        <w:ind w:left="7568" w:hanging="360"/>
      </w:pPr>
      <w:rPr>
        <w:rFonts w:hint="default"/>
        <w:lang w:val="pt-BR" w:eastAsia="pt-BR" w:bidi="pt-BR"/>
      </w:rPr>
    </w:lvl>
    <w:lvl w:ilvl="8" w:tplc="4DBED7B6">
      <w:numFmt w:val="bullet"/>
      <w:lvlText w:val="•"/>
      <w:lvlJc w:val="left"/>
      <w:pPr>
        <w:ind w:left="8521" w:hanging="360"/>
      </w:pPr>
      <w:rPr>
        <w:rFonts w:hint="default"/>
        <w:lang w:val="pt-BR" w:eastAsia="pt-BR" w:bidi="pt-BR"/>
      </w:rPr>
    </w:lvl>
  </w:abstractNum>
  <w:abstractNum w:abstractNumId="21" w15:restartNumberingAfterBreak="0">
    <w:nsid w:val="71CE3C62"/>
    <w:multiLevelType w:val="hybridMultilevel"/>
    <w:tmpl w:val="70C80BF8"/>
    <w:lvl w:ilvl="0" w:tplc="92EAB030">
      <w:start w:val="1"/>
      <w:numFmt w:val="upperRoman"/>
      <w:lvlText w:val="%1"/>
      <w:lvlJc w:val="left"/>
      <w:pPr>
        <w:ind w:left="395" w:hanging="142"/>
        <w:jc w:val="left"/>
      </w:pPr>
      <w:rPr>
        <w:rFonts w:ascii="Times New Roman" w:eastAsia="Times New Roman" w:hAnsi="Times New Roman" w:cs="Times New Roman" w:hint="default"/>
        <w:b/>
        <w:bCs/>
        <w:w w:val="100"/>
        <w:sz w:val="22"/>
        <w:szCs w:val="22"/>
        <w:lang w:val="pt-BR" w:eastAsia="pt-BR" w:bidi="pt-BR"/>
      </w:rPr>
    </w:lvl>
    <w:lvl w:ilvl="1" w:tplc="D4F67B74">
      <w:numFmt w:val="bullet"/>
      <w:lvlText w:val="•"/>
      <w:lvlJc w:val="left"/>
      <w:pPr>
        <w:ind w:left="1402" w:hanging="142"/>
      </w:pPr>
      <w:rPr>
        <w:rFonts w:hint="default"/>
        <w:lang w:val="pt-BR" w:eastAsia="pt-BR" w:bidi="pt-BR"/>
      </w:rPr>
    </w:lvl>
    <w:lvl w:ilvl="2" w:tplc="A5F89002">
      <w:numFmt w:val="bullet"/>
      <w:lvlText w:val="•"/>
      <w:lvlJc w:val="left"/>
      <w:pPr>
        <w:ind w:left="2405" w:hanging="142"/>
      </w:pPr>
      <w:rPr>
        <w:rFonts w:hint="default"/>
        <w:lang w:val="pt-BR" w:eastAsia="pt-BR" w:bidi="pt-BR"/>
      </w:rPr>
    </w:lvl>
    <w:lvl w:ilvl="3" w:tplc="333AACD6">
      <w:numFmt w:val="bullet"/>
      <w:lvlText w:val="•"/>
      <w:lvlJc w:val="left"/>
      <w:pPr>
        <w:ind w:left="3407" w:hanging="142"/>
      </w:pPr>
      <w:rPr>
        <w:rFonts w:hint="default"/>
        <w:lang w:val="pt-BR" w:eastAsia="pt-BR" w:bidi="pt-BR"/>
      </w:rPr>
    </w:lvl>
    <w:lvl w:ilvl="4" w:tplc="42309642">
      <w:numFmt w:val="bullet"/>
      <w:lvlText w:val="•"/>
      <w:lvlJc w:val="left"/>
      <w:pPr>
        <w:ind w:left="4410" w:hanging="142"/>
      </w:pPr>
      <w:rPr>
        <w:rFonts w:hint="default"/>
        <w:lang w:val="pt-BR" w:eastAsia="pt-BR" w:bidi="pt-BR"/>
      </w:rPr>
    </w:lvl>
    <w:lvl w:ilvl="5" w:tplc="DBA254F6">
      <w:numFmt w:val="bullet"/>
      <w:lvlText w:val="•"/>
      <w:lvlJc w:val="left"/>
      <w:pPr>
        <w:ind w:left="5413" w:hanging="142"/>
      </w:pPr>
      <w:rPr>
        <w:rFonts w:hint="default"/>
        <w:lang w:val="pt-BR" w:eastAsia="pt-BR" w:bidi="pt-BR"/>
      </w:rPr>
    </w:lvl>
    <w:lvl w:ilvl="6" w:tplc="FA58B1E2">
      <w:numFmt w:val="bullet"/>
      <w:lvlText w:val="•"/>
      <w:lvlJc w:val="left"/>
      <w:pPr>
        <w:ind w:left="6415" w:hanging="142"/>
      </w:pPr>
      <w:rPr>
        <w:rFonts w:hint="default"/>
        <w:lang w:val="pt-BR" w:eastAsia="pt-BR" w:bidi="pt-BR"/>
      </w:rPr>
    </w:lvl>
    <w:lvl w:ilvl="7" w:tplc="BB6806DA">
      <w:numFmt w:val="bullet"/>
      <w:lvlText w:val="•"/>
      <w:lvlJc w:val="left"/>
      <w:pPr>
        <w:ind w:left="7418" w:hanging="142"/>
      </w:pPr>
      <w:rPr>
        <w:rFonts w:hint="default"/>
        <w:lang w:val="pt-BR" w:eastAsia="pt-BR" w:bidi="pt-BR"/>
      </w:rPr>
    </w:lvl>
    <w:lvl w:ilvl="8" w:tplc="3A6812CA">
      <w:numFmt w:val="bullet"/>
      <w:lvlText w:val="•"/>
      <w:lvlJc w:val="left"/>
      <w:pPr>
        <w:ind w:left="8421" w:hanging="142"/>
      </w:pPr>
      <w:rPr>
        <w:rFonts w:hint="default"/>
        <w:lang w:val="pt-BR" w:eastAsia="pt-BR" w:bidi="pt-BR"/>
      </w:rPr>
    </w:lvl>
  </w:abstractNum>
  <w:abstractNum w:abstractNumId="22" w15:restartNumberingAfterBreak="0">
    <w:nsid w:val="75370BEC"/>
    <w:multiLevelType w:val="hybridMultilevel"/>
    <w:tmpl w:val="3044FCD2"/>
    <w:lvl w:ilvl="0" w:tplc="8A346FA4">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72A6EEC8">
      <w:numFmt w:val="bullet"/>
      <w:lvlText w:val="•"/>
      <w:lvlJc w:val="left"/>
      <w:pPr>
        <w:ind w:left="1798" w:hanging="360"/>
      </w:pPr>
      <w:rPr>
        <w:rFonts w:hint="default"/>
        <w:lang w:val="pt-BR" w:eastAsia="pt-BR" w:bidi="pt-BR"/>
      </w:rPr>
    </w:lvl>
    <w:lvl w:ilvl="2" w:tplc="105862A0">
      <w:numFmt w:val="bullet"/>
      <w:lvlText w:val="•"/>
      <w:lvlJc w:val="left"/>
      <w:pPr>
        <w:ind w:left="2757" w:hanging="360"/>
      </w:pPr>
      <w:rPr>
        <w:rFonts w:hint="default"/>
        <w:lang w:val="pt-BR" w:eastAsia="pt-BR" w:bidi="pt-BR"/>
      </w:rPr>
    </w:lvl>
    <w:lvl w:ilvl="3" w:tplc="07E8C86E">
      <w:numFmt w:val="bullet"/>
      <w:lvlText w:val="•"/>
      <w:lvlJc w:val="left"/>
      <w:pPr>
        <w:ind w:left="3715" w:hanging="360"/>
      </w:pPr>
      <w:rPr>
        <w:rFonts w:hint="default"/>
        <w:lang w:val="pt-BR" w:eastAsia="pt-BR" w:bidi="pt-BR"/>
      </w:rPr>
    </w:lvl>
    <w:lvl w:ilvl="4" w:tplc="A68257A6">
      <w:numFmt w:val="bullet"/>
      <w:lvlText w:val="•"/>
      <w:lvlJc w:val="left"/>
      <w:pPr>
        <w:ind w:left="4674" w:hanging="360"/>
      </w:pPr>
      <w:rPr>
        <w:rFonts w:hint="default"/>
        <w:lang w:val="pt-BR" w:eastAsia="pt-BR" w:bidi="pt-BR"/>
      </w:rPr>
    </w:lvl>
    <w:lvl w:ilvl="5" w:tplc="089E06E0">
      <w:numFmt w:val="bullet"/>
      <w:lvlText w:val="•"/>
      <w:lvlJc w:val="left"/>
      <w:pPr>
        <w:ind w:left="5633" w:hanging="360"/>
      </w:pPr>
      <w:rPr>
        <w:rFonts w:hint="default"/>
        <w:lang w:val="pt-BR" w:eastAsia="pt-BR" w:bidi="pt-BR"/>
      </w:rPr>
    </w:lvl>
    <w:lvl w:ilvl="6" w:tplc="FE686614">
      <w:numFmt w:val="bullet"/>
      <w:lvlText w:val="•"/>
      <w:lvlJc w:val="left"/>
      <w:pPr>
        <w:ind w:left="6591" w:hanging="360"/>
      </w:pPr>
      <w:rPr>
        <w:rFonts w:hint="default"/>
        <w:lang w:val="pt-BR" w:eastAsia="pt-BR" w:bidi="pt-BR"/>
      </w:rPr>
    </w:lvl>
    <w:lvl w:ilvl="7" w:tplc="7F4ACD14">
      <w:numFmt w:val="bullet"/>
      <w:lvlText w:val="•"/>
      <w:lvlJc w:val="left"/>
      <w:pPr>
        <w:ind w:left="7550" w:hanging="360"/>
      </w:pPr>
      <w:rPr>
        <w:rFonts w:hint="default"/>
        <w:lang w:val="pt-BR" w:eastAsia="pt-BR" w:bidi="pt-BR"/>
      </w:rPr>
    </w:lvl>
    <w:lvl w:ilvl="8" w:tplc="2BC230FC">
      <w:numFmt w:val="bullet"/>
      <w:lvlText w:val="•"/>
      <w:lvlJc w:val="left"/>
      <w:pPr>
        <w:ind w:left="8509" w:hanging="360"/>
      </w:pPr>
      <w:rPr>
        <w:rFonts w:hint="default"/>
        <w:lang w:val="pt-BR" w:eastAsia="pt-BR" w:bidi="pt-BR"/>
      </w:rPr>
    </w:lvl>
  </w:abstractNum>
  <w:abstractNum w:abstractNumId="23" w15:restartNumberingAfterBreak="0">
    <w:nsid w:val="780E14AF"/>
    <w:multiLevelType w:val="hybridMultilevel"/>
    <w:tmpl w:val="4FFCEFF0"/>
    <w:lvl w:ilvl="0" w:tplc="75EEB578">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3AAAEC5E">
      <w:numFmt w:val="bullet"/>
      <w:lvlText w:val="•"/>
      <w:lvlJc w:val="left"/>
      <w:pPr>
        <w:ind w:left="1798" w:hanging="360"/>
      </w:pPr>
      <w:rPr>
        <w:rFonts w:hint="default"/>
        <w:lang w:val="pt-BR" w:eastAsia="pt-BR" w:bidi="pt-BR"/>
      </w:rPr>
    </w:lvl>
    <w:lvl w:ilvl="2" w:tplc="6172D29A">
      <w:numFmt w:val="bullet"/>
      <w:lvlText w:val="•"/>
      <w:lvlJc w:val="left"/>
      <w:pPr>
        <w:ind w:left="2757" w:hanging="360"/>
      </w:pPr>
      <w:rPr>
        <w:rFonts w:hint="default"/>
        <w:lang w:val="pt-BR" w:eastAsia="pt-BR" w:bidi="pt-BR"/>
      </w:rPr>
    </w:lvl>
    <w:lvl w:ilvl="3" w:tplc="FE28F650">
      <w:numFmt w:val="bullet"/>
      <w:lvlText w:val="•"/>
      <w:lvlJc w:val="left"/>
      <w:pPr>
        <w:ind w:left="3715" w:hanging="360"/>
      </w:pPr>
      <w:rPr>
        <w:rFonts w:hint="default"/>
        <w:lang w:val="pt-BR" w:eastAsia="pt-BR" w:bidi="pt-BR"/>
      </w:rPr>
    </w:lvl>
    <w:lvl w:ilvl="4" w:tplc="DCE4BA74">
      <w:numFmt w:val="bullet"/>
      <w:lvlText w:val="•"/>
      <w:lvlJc w:val="left"/>
      <w:pPr>
        <w:ind w:left="4674" w:hanging="360"/>
      </w:pPr>
      <w:rPr>
        <w:rFonts w:hint="default"/>
        <w:lang w:val="pt-BR" w:eastAsia="pt-BR" w:bidi="pt-BR"/>
      </w:rPr>
    </w:lvl>
    <w:lvl w:ilvl="5" w:tplc="900486C2">
      <w:numFmt w:val="bullet"/>
      <w:lvlText w:val="•"/>
      <w:lvlJc w:val="left"/>
      <w:pPr>
        <w:ind w:left="5633" w:hanging="360"/>
      </w:pPr>
      <w:rPr>
        <w:rFonts w:hint="default"/>
        <w:lang w:val="pt-BR" w:eastAsia="pt-BR" w:bidi="pt-BR"/>
      </w:rPr>
    </w:lvl>
    <w:lvl w:ilvl="6" w:tplc="4350A60C">
      <w:numFmt w:val="bullet"/>
      <w:lvlText w:val="•"/>
      <w:lvlJc w:val="left"/>
      <w:pPr>
        <w:ind w:left="6591" w:hanging="360"/>
      </w:pPr>
      <w:rPr>
        <w:rFonts w:hint="default"/>
        <w:lang w:val="pt-BR" w:eastAsia="pt-BR" w:bidi="pt-BR"/>
      </w:rPr>
    </w:lvl>
    <w:lvl w:ilvl="7" w:tplc="B1161ACE">
      <w:numFmt w:val="bullet"/>
      <w:lvlText w:val="•"/>
      <w:lvlJc w:val="left"/>
      <w:pPr>
        <w:ind w:left="7550" w:hanging="360"/>
      </w:pPr>
      <w:rPr>
        <w:rFonts w:hint="default"/>
        <w:lang w:val="pt-BR" w:eastAsia="pt-BR" w:bidi="pt-BR"/>
      </w:rPr>
    </w:lvl>
    <w:lvl w:ilvl="8" w:tplc="B11888AA">
      <w:numFmt w:val="bullet"/>
      <w:lvlText w:val="•"/>
      <w:lvlJc w:val="left"/>
      <w:pPr>
        <w:ind w:left="8509" w:hanging="360"/>
      </w:pPr>
      <w:rPr>
        <w:rFonts w:hint="default"/>
        <w:lang w:val="pt-BR" w:eastAsia="pt-BR" w:bidi="pt-BR"/>
      </w:rPr>
    </w:lvl>
  </w:abstractNum>
  <w:abstractNum w:abstractNumId="24" w15:restartNumberingAfterBreak="0">
    <w:nsid w:val="7B000801"/>
    <w:multiLevelType w:val="hybridMultilevel"/>
    <w:tmpl w:val="9DF69074"/>
    <w:lvl w:ilvl="0" w:tplc="3D24205A">
      <w:start w:val="1"/>
      <w:numFmt w:val="lowerLetter"/>
      <w:lvlText w:val="%1)"/>
      <w:lvlJc w:val="left"/>
      <w:pPr>
        <w:ind w:left="832" w:hanging="360"/>
        <w:jc w:val="left"/>
      </w:pPr>
      <w:rPr>
        <w:rFonts w:ascii="Times New Roman" w:eastAsia="Times New Roman" w:hAnsi="Times New Roman" w:cs="Times New Roman" w:hint="default"/>
        <w:w w:val="100"/>
        <w:sz w:val="22"/>
        <w:szCs w:val="22"/>
        <w:lang w:val="pt-BR" w:eastAsia="pt-BR" w:bidi="pt-BR"/>
      </w:rPr>
    </w:lvl>
    <w:lvl w:ilvl="1" w:tplc="97B46254">
      <w:numFmt w:val="bullet"/>
      <w:lvlText w:val="•"/>
      <w:lvlJc w:val="left"/>
      <w:pPr>
        <w:ind w:left="1798" w:hanging="360"/>
      </w:pPr>
      <w:rPr>
        <w:rFonts w:hint="default"/>
        <w:lang w:val="pt-BR" w:eastAsia="pt-BR" w:bidi="pt-BR"/>
      </w:rPr>
    </w:lvl>
    <w:lvl w:ilvl="2" w:tplc="A874E4A0">
      <w:numFmt w:val="bullet"/>
      <w:lvlText w:val="•"/>
      <w:lvlJc w:val="left"/>
      <w:pPr>
        <w:ind w:left="2757" w:hanging="360"/>
      </w:pPr>
      <w:rPr>
        <w:rFonts w:hint="default"/>
        <w:lang w:val="pt-BR" w:eastAsia="pt-BR" w:bidi="pt-BR"/>
      </w:rPr>
    </w:lvl>
    <w:lvl w:ilvl="3" w:tplc="6CB6DE9A">
      <w:numFmt w:val="bullet"/>
      <w:lvlText w:val="•"/>
      <w:lvlJc w:val="left"/>
      <w:pPr>
        <w:ind w:left="3715" w:hanging="360"/>
      </w:pPr>
      <w:rPr>
        <w:rFonts w:hint="default"/>
        <w:lang w:val="pt-BR" w:eastAsia="pt-BR" w:bidi="pt-BR"/>
      </w:rPr>
    </w:lvl>
    <w:lvl w:ilvl="4" w:tplc="52E0E3EA">
      <w:numFmt w:val="bullet"/>
      <w:lvlText w:val="•"/>
      <w:lvlJc w:val="left"/>
      <w:pPr>
        <w:ind w:left="4674" w:hanging="360"/>
      </w:pPr>
      <w:rPr>
        <w:rFonts w:hint="default"/>
        <w:lang w:val="pt-BR" w:eastAsia="pt-BR" w:bidi="pt-BR"/>
      </w:rPr>
    </w:lvl>
    <w:lvl w:ilvl="5" w:tplc="0E24B99C">
      <w:numFmt w:val="bullet"/>
      <w:lvlText w:val="•"/>
      <w:lvlJc w:val="left"/>
      <w:pPr>
        <w:ind w:left="5633" w:hanging="360"/>
      </w:pPr>
      <w:rPr>
        <w:rFonts w:hint="default"/>
        <w:lang w:val="pt-BR" w:eastAsia="pt-BR" w:bidi="pt-BR"/>
      </w:rPr>
    </w:lvl>
    <w:lvl w:ilvl="6" w:tplc="14DEC7EC">
      <w:numFmt w:val="bullet"/>
      <w:lvlText w:val="•"/>
      <w:lvlJc w:val="left"/>
      <w:pPr>
        <w:ind w:left="6591" w:hanging="360"/>
      </w:pPr>
      <w:rPr>
        <w:rFonts w:hint="default"/>
        <w:lang w:val="pt-BR" w:eastAsia="pt-BR" w:bidi="pt-BR"/>
      </w:rPr>
    </w:lvl>
    <w:lvl w:ilvl="7" w:tplc="34B4427E">
      <w:numFmt w:val="bullet"/>
      <w:lvlText w:val="•"/>
      <w:lvlJc w:val="left"/>
      <w:pPr>
        <w:ind w:left="7550" w:hanging="360"/>
      </w:pPr>
      <w:rPr>
        <w:rFonts w:hint="default"/>
        <w:lang w:val="pt-BR" w:eastAsia="pt-BR" w:bidi="pt-BR"/>
      </w:rPr>
    </w:lvl>
    <w:lvl w:ilvl="8" w:tplc="5FD0463A">
      <w:numFmt w:val="bullet"/>
      <w:lvlText w:val="•"/>
      <w:lvlJc w:val="left"/>
      <w:pPr>
        <w:ind w:left="8509" w:hanging="360"/>
      </w:pPr>
      <w:rPr>
        <w:rFonts w:hint="default"/>
        <w:lang w:val="pt-BR" w:eastAsia="pt-BR" w:bidi="pt-BR"/>
      </w:rPr>
    </w:lvl>
  </w:abstractNum>
  <w:num w:numId="1">
    <w:abstractNumId w:val="11"/>
  </w:num>
  <w:num w:numId="2">
    <w:abstractNumId w:val="21"/>
  </w:num>
  <w:num w:numId="3">
    <w:abstractNumId w:val="3"/>
  </w:num>
  <w:num w:numId="4">
    <w:abstractNumId w:val="8"/>
  </w:num>
  <w:num w:numId="5">
    <w:abstractNumId w:val="24"/>
  </w:num>
  <w:num w:numId="6">
    <w:abstractNumId w:val="15"/>
  </w:num>
  <w:num w:numId="7">
    <w:abstractNumId w:val="0"/>
  </w:num>
  <w:num w:numId="8">
    <w:abstractNumId w:val="10"/>
  </w:num>
  <w:num w:numId="9">
    <w:abstractNumId w:val="17"/>
  </w:num>
  <w:num w:numId="10">
    <w:abstractNumId w:val="16"/>
  </w:num>
  <w:num w:numId="11">
    <w:abstractNumId w:val="23"/>
  </w:num>
  <w:num w:numId="12">
    <w:abstractNumId w:val="13"/>
  </w:num>
  <w:num w:numId="13">
    <w:abstractNumId w:val="19"/>
  </w:num>
  <w:num w:numId="14">
    <w:abstractNumId w:val="4"/>
  </w:num>
  <w:num w:numId="15">
    <w:abstractNumId w:val="9"/>
  </w:num>
  <w:num w:numId="16">
    <w:abstractNumId w:val="22"/>
  </w:num>
  <w:num w:numId="17">
    <w:abstractNumId w:val="20"/>
  </w:num>
  <w:num w:numId="18">
    <w:abstractNumId w:val="2"/>
  </w:num>
  <w:num w:numId="19">
    <w:abstractNumId w:val="12"/>
  </w:num>
  <w:num w:numId="20">
    <w:abstractNumId w:val="6"/>
  </w:num>
  <w:num w:numId="21">
    <w:abstractNumId w:val="18"/>
  </w:num>
  <w:num w:numId="22">
    <w:abstractNumId w:val="7"/>
  </w:num>
  <w:num w:numId="23">
    <w:abstractNumId w:val="5"/>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9D"/>
    <w:rsid w:val="00003E9D"/>
    <w:rsid w:val="00023822"/>
    <w:rsid w:val="00053FFC"/>
    <w:rsid w:val="000B5E28"/>
    <w:rsid w:val="000D2AA2"/>
    <w:rsid w:val="00111AE1"/>
    <w:rsid w:val="00132434"/>
    <w:rsid w:val="00154656"/>
    <w:rsid w:val="001565AC"/>
    <w:rsid w:val="001642E9"/>
    <w:rsid w:val="001B3B1B"/>
    <w:rsid w:val="001D3E49"/>
    <w:rsid w:val="001D6D13"/>
    <w:rsid w:val="001E20A4"/>
    <w:rsid w:val="00211683"/>
    <w:rsid w:val="00215757"/>
    <w:rsid w:val="00254B63"/>
    <w:rsid w:val="002B54EA"/>
    <w:rsid w:val="002D4FEA"/>
    <w:rsid w:val="00307167"/>
    <w:rsid w:val="003551C2"/>
    <w:rsid w:val="00411ABC"/>
    <w:rsid w:val="004231C0"/>
    <w:rsid w:val="0043324A"/>
    <w:rsid w:val="004557A8"/>
    <w:rsid w:val="004A1584"/>
    <w:rsid w:val="004E09D8"/>
    <w:rsid w:val="004F3851"/>
    <w:rsid w:val="00523225"/>
    <w:rsid w:val="00571902"/>
    <w:rsid w:val="005B1E2A"/>
    <w:rsid w:val="005F5B9E"/>
    <w:rsid w:val="0061149A"/>
    <w:rsid w:val="00615644"/>
    <w:rsid w:val="006418DB"/>
    <w:rsid w:val="00655C1A"/>
    <w:rsid w:val="00694635"/>
    <w:rsid w:val="007035AB"/>
    <w:rsid w:val="00714ED3"/>
    <w:rsid w:val="00735F15"/>
    <w:rsid w:val="00772253"/>
    <w:rsid w:val="00772681"/>
    <w:rsid w:val="0078321D"/>
    <w:rsid w:val="008D089B"/>
    <w:rsid w:val="008D1356"/>
    <w:rsid w:val="00944B32"/>
    <w:rsid w:val="009472B3"/>
    <w:rsid w:val="0098769A"/>
    <w:rsid w:val="00996AD2"/>
    <w:rsid w:val="009A7D52"/>
    <w:rsid w:val="00A35D28"/>
    <w:rsid w:val="00A47753"/>
    <w:rsid w:val="00AC4044"/>
    <w:rsid w:val="00AD07F6"/>
    <w:rsid w:val="00B20C3E"/>
    <w:rsid w:val="00B60F58"/>
    <w:rsid w:val="00B62AD0"/>
    <w:rsid w:val="00BE2FA8"/>
    <w:rsid w:val="00C14A25"/>
    <w:rsid w:val="00C34EF4"/>
    <w:rsid w:val="00CA0577"/>
    <w:rsid w:val="00CA6627"/>
    <w:rsid w:val="00E0068A"/>
    <w:rsid w:val="00E012C4"/>
    <w:rsid w:val="00E5392D"/>
    <w:rsid w:val="00EB6DC1"/>
    <w:rsid w:val="00F06DC5"/>
    <w:rsid w:val="00F44BB6"/>
    <w:rsid w:val="00F70F82"/>
    <w:rsid w:val="00F96B00"/>
    <w:rsid w:val="00FB3512"/>
    <w:rsid w:val="00FD306A"/>
    <w:rsid w:val="00FE61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2EB62-20BC-45A4-A193-C083C7E7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895" w:right="1893"/>
      <w:jc w:val="center"/>
      <w:outlineLvl w:val="0"/>
    </w:pPr>
    <w:rPr>
      <w:b/>
      <w:bCs/>
      <w:sz w:val="28"/>
      <w:szCs w:val="28"/>
    </w:rPr>
  </w:style>
  <w:style w:type="paragraph" w:styleId="Ttulo2">
    <w:name w:val="heading 2"/>
    <w:basedOn w:val="Normal"/>
    <w:uiPriority w:val="1"/>
    <w:qFormat/>
    <w:pPr>
      <w:ind w:left="395"/>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26"/>
      <w:ind w:left="832" w:hanging="3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20C3E"/>
    <w:pPr>
      <w:tabs>
        <w:tab w:val="center" w:pos="4252"/>
        <w:tab w:val="right" w:pos="8504"/>
      </w:tabs>
    </w:pPr>
  </w:style>
  <w:style w:type="character" w:customStyle="1" w:styleId="CabealhoChar">
    <w:name w:val="Cabeçalho Char"/>
    <w:basedOn w:val="Fontepargpadro"/>
    <w:link w:val="Cabealho"/>
    <w:uiPriority w:val="99"/>
    <w:rsid w:val="00B20C3E"/>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B20C3E"/>
    <w:pPr>
      <w:tabs>
        <w:tab w:val="center" w:pos="4252"/>
        <w:tab w:val="right" w:pos="8504"/>
      </w:tabs>
    </w:pPr>
  </w:style>
  <w:style w:type="character" w:customStyle="1" w:styleId="RodapChar">
    <w:name w:val="Rodapé Char"/>
    <w:basedOn w:val="Fontepargpadro"/>
    <w:link w:val="Rodap"/>
    <w:uiPriority w:val="99"/>
    <w:rsid w:val="00B20C3E"/>
    <w:rPr>
      <w:rFonts w:ascii="Times New Roman" w:eastAsia="Times New Roman" w:hAnsi="Times New Roman" w:cs="Times New Roman"/>
      <w:lang w:val="pt-BR" w:eastAsia="pt-BR" w:bidi="pt-BR"/>
    </w:rPr>
  </w:style>
  <w:style w:type="paragraph" w:styleId="Textodebalo">
    <w:name w:val="Balloon Text"/>
    <w:basedOn w:val="Normal"/>
    <w:link w:val="TextodebaloChar"/>
    <w:uiPriority w:val="99"/>
    <w:semiHidden/>
    <w:unhideWhenUsed/>
    <w:rsid w:val="0061149A"/>
    <w:rPr>
      <w:rFonts w:ascii="Segoe UI" w:hAnsi="Segoe UI" w:cs="Segoe UI"/>
      <w:sz w:val="18"/>
      <w:szCs w:val="18"/>
    </w:rPr>
  </w:style>
  <w:style w:type="character" w:customStyle="1" w:styleId="TextodebaloChar">
    <w:name w:val="Texto de balão Char"/>
    <w:basedOn w:val="Fontepargpadro"/>
    <w:link w:val="Textodebalo"/>
    <w:uiPriority w:val="99"/>
    <w:semiHidden/>
    <w:rsid w:val="0061149A"/>
    <w:rPr>
      <w:rFonts w:ascii="Segoe UI" w:eastAsia="Times New Roman" w:hAnsi="Segoe UI" w:cs="Segoe UI"/>
      <w:sz w:val="18"/>
      <w:szCs w:val="18"/>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3316</Words>
  <Characters>17911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SEMESTRALIDADE</vt:lpstr>
    </vt:vector>
  </TitlesOfParts>
  <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SEMESTRALIDADE</dc:title>
  <dc:creator>MICROSOFT</dc:creator>
  <cp:lastModifiedBy>Jhonni de Souza Lima</cp:lastModifiedBy>
  <cp:revision>11</cp:revision>
  <cp:lastPrinted>2019-07-09T12:45:00Z</cp:lastPrinted>
  <dcterms:created xsi:type="dcterms:W3CDTF">2018-10-08T14:22:00Z</dcterms:created>
  <dcterms:modified xsi:type="dcterms:W3CDTF">2019-07-24T14:53:00Z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2010</vt:lpwstr>
  </property>
  <property fmtid="{D5CDD505-2E9C-101B-9397-08002B2CF9AE}" pid="4" name="LastSaved">
    <vt:filetime>2018-10-02T00:00:00Z</vt:filetime>
  </property>
</Properties>
</file>