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181E5" w14:textId="77777777" w:rsidR="00875877" w:rsidRPr="00296EAC" w:rsidRDefault="00A771DD">
      <w:pPr>
        <w:pStyle w:val="Norml1"/>
        <w:spacing w:before="240" w:after="240"/>
        <w:jc w:val="both"/>
        <w:rPr>
          <w:color w:val="333333"/>
        </w:rPr>
      </w:pPr>
      <w:r w:rsidRPr="00296EAC">
        <w:rPr>
          <w:color w:val="333333"/>
        </w:rPr>
        <w:t xml:space="preserve">A BME GTK ajánlása szerint az írásos tudományos munkák beadásakor a hallgatóknak nyilatkozniuk kell arról, hogy milyen módon és mértékben vettek igénybe </w:t>
      </w:r>
      <w:r w:rsidR="00F61F4C">
        <w:rPr>
          <w:color w:val="333333"/>
        </w:rPr>
        <w:t xml:space="preserve">tanulmányírást segítő, </w:t>
      </w:r>
      <w:r w:rsidRPr="00296EAC">
        <w:rPr>
          <w:color w:val="333333"/>
        </w:rPr>
        <w:t>mesterséges intell</w:t>
      </w:r>
      <w:r w:rsidR="00F61F4C">
        <w:rPr>
          <w:color w:val="333333"/>
        </w:rPr>
        <w:t xml:space="preserve">igencián alapuló </w:t>
      </w:r>
      <w:r w:rsidRPr="00296EAC">
        <w:rPr>
          <w:color w:val="333333"/>
        </w:rPr>
        <w:t xml:space="preserve">eszközt a dolgozat elkészítése során. Az elvárás világos: </w:t>
      </w:r>
      <w:r w:rsidRPr="00296EAC">
        <w:rPr>
          <w:b/>
          <w:color w:val="333333"/>
        </w:rPr>
        <w:t>a dolgozat lényegi, érdemi döntéseket igénylő részei</w:t>
      </w:r>
      <w:r w:rsidRPr="00296EAC">
        <w:rPr>
          <w:color w:val="333333"/>
        </w:rPr>
        <w:t xml:space="preserve"> – például a kutatási kérd</w:t>
      </w:r>
      <w:r w:rsidR="00F61F4C">
        <w:rPr>
          <w:color w:val="333333"/>
        </w:rPr>
        <w:t xml:space="preserve">és megfogalmazása, </w:t>
      </w:r>
      <w:r w:rsidR="005D202F">
        <w:rPr>
          <w:color w:val="333333"/>
        </w:rPr>
        <w:t xml:space="preserve">a szakirodalom feldolgozása, </w:t>
      </w:r>
      <w:r w:rsidR="00F61F4C">
        <w:rPr>
          <w:color w:val="333333"/>
        </w:rPr>
        <w:t>az elemzés, az empirikus adatok</w:t>
      </w:r>
      <w:r w:rsidRPr="00296EAC">
        <w:rPr>
          <w:color w:val="333333"/>
        </w:rPr>
        <w:t xml:space="preserve"> </w:t>
      </w:r>
      <w:r w:rsidR="00F61F4C">
        <w:rPr>
          <w:color w:val="333333"/>
        </w:rPr>
        <w:t xml:space="preserve">értelmezése </w:t>
      </w:r>
      <w:r w:rsidRPr="00296EAC">
        <w:rPr>
          <w:color w:val="333333"/>
        </w:rPr>
        <w:t xml:space="preserve">vagy a következtetések – </w:t>
      </w:r>
      <w:r w:rsidRPr="00296EAC">
        <w:rPr>
          <w:b/>
          <w:color w:val="333333"/>
        </w:rPr>
        <w:t>semmilyen for</w:t>
      </w:r>
      <w:r w:rsidR="00F61F4C">
        <w:rPr>
          <w:b/>
          <w:color w:val="333333"/>
        </w:rPr>
        <w:t>mában nem készülhetnek tanulmányírást segítő,</w:t>
      </w:r>
      <w:r w:rsidRPr="00296EAC">
        <w:rPr>
          <w:b/>
          <w:color w:val="333333"/>
        </w:rPr>
        <w:t xml:space="preserve"> MI</w:t>
      </w:r>
      <w:r w:rsidR="00F61F4C">
        <w:rPr>
          <w:b/>
          <w:color w:val="333333"/>
        </w:rPr>
        <w:t>-alapú eszköz</w:t>
      </w:r>
      <w:r w:rsidRPr="00296EAC">
        <w:rPr>
          <w:b/>
          <w:color w:val="333333"/>
        </w:rPr>
        <w:t xml:space="preserve"> </w:t>
      </w:r>
      <w:r w:rsidR="00F61F4C">
        <w:rPr>
          <w:b/>
          <w:color w:val="333333"/>
        </w:rPr>
        <w:t>használatával</w:t>
      </w:r>
      <w:r w:rsidRPr="00296EAC">
        <w:rPr>
          <w:color w:val="333333"/>
        </w:rPr>
        <w:t>.</w:t>
      </w:r>
    </w:p>
    <w:p w14:paraId="518114EB" w14:textId="77777777" w:rsidR="00875877" w:rsidRPr="005D202F" w:rsidRDefault="00A771DD" w:rsidP="005D202F">
      <w:pPr>
        <w:pStyle w:val="Norml1"/>
        <w:spacing w:before="240" w:after="240"/>
        <w:jc w:val="both"/>
        <w:rPr>
          <w:color w:val="333333"/>
        </w:rPr>
      </w:pPr>
      <w:r w:rsidRPr="00296EAC">
        <w:rPr>
          <w:color w:val="333333"/>
        </w:rPr>
        <w:t>A kommunikáció- és médiatudomány szakos dolgozatok esetében a követke</w:t>
      </w:r>
      <w:r w:rsidR="00296EAC">
        <w:rPr>
          <w:color w:val="333333"/>
        </w:rPr>
        <w:t>ző gyakorlatot kérjük követni:</w:t>
      </w:r>
      <w:r w:rsidR="00296EAC">
        <w:rPr>
          <w:color w:val="333333"/>
        </w:rPr>
        <w:br/>
      </w:r>
      <w:r w:rsidRPr="00296EAC">
        <w:rPr>
          <w:color w:val="333333"/>
        </w:rPr>
        <w:t>A dolgozat végén a szerző nyilatkozzon arról</w:t>
      </w:r>
      <w:r w:rsidR="00F61F4C">
        <w:rPr>
          <w:color w:val="333333"/>
        </w:rPr>
        <w:t>, hogy használt-e tanulmányírást segítő,</w:t>
      </w:r>
      <w:r w:rsidRPr="00296EAC">
        <w:rPr>
          <w:color w:val="333333"/>
        </w:rPr>
        <w:t xml:space="preserve"> MI-</w:t>
      </w:r>
      <w:r w:rsidR="00F61F4C">
        <w:rPr>
          <w:color w:val="333333"/>
        </w:rPr>
        <w:t>alapú eszköz</w:t>
      </w:r>
      <w:r w:rsidRPr="00296EAC">
        <w:rPr>
          <w:color w:val="333333"/>
        </w:rPr>
        <w:t>t az elkészítés során. Ha igen, a mellékelt táblázat kitöltésével kérjük megadni a felhasználás részleteit.</w:t>
      </w:r>
      <w:r>
        <w:rPr>
          <w:color w:val="333333"/>
        </w:rPr>
        <w:t xml:space="preserve"> </w:t>
      </w:r>
    </w:p>
    <w:tbl>
      <w:tblPr>
        <w:tblStyle w:val="a"/>
        <w:tblW w:w="813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20"/>
        <w:gridCol w:w="1680"/>
        <w:gridCol w:w="1200"/>
        <w:gridCol w:w="1830"/>
      </w:tblGrid>
      <w:tr w:rsidR="00296EAC" w14:paraId="35DB3865" w14:textId="77777777" w:rsidTr="00296EAC">
        <w:trPr>
          <w:jc w:val="center"/>
        </w:trPr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0C5655" w14:textId="77777777" w:rsidR="00296EAC" w:rsidRPr="00296EAC" w:rsidRDefault="00296EAC">
            <w:pPr>
              <w:pStyle w:val="Norml1"/>
              <w:widowControl w:val="0"/>
              <w:spacing w:line="240" w:lineRule="auto"/>
              <w:jc w:val="center"/>
              <w:rPr>
                <w:b/>
              </w:rPr>
            </w:pPr>
            <w:r w:rsidRPr="00296EAC">
              <w:rPr>
                <w:b/>
              </w:rPr>
              <w:t>munkafázis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58E859" w14:textId="77777777" w:rsidR="00296EAC" w:rsidRPr="00296EAC" w:rsidRDefault="00296EAC">
            <w:pPr>
              <w:pStyle w:val="Norml1"/>
              <w:widowControl w:val="0"/>
              <w:spacing w:line="240" w:lineRule="auto"/>
              <w:jc w:val="center"/>
              <w:rPr>
                <w:b/>
              </w:rPr>
            </w:pPr>
            <w:r w:rsidRPr="00296EAC">
              <w:rPr>
                <w:b/>
              </w:rPr>
              <w:t>használtam / nem használtam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D686A1" w14:textId="77777777" w:rsidR="00296EAC" w:rsidRPr="00296EAC" w:rsidRDefault="00296EAC">
            <w:pPr>
              <w:pStyle w:val="Norml1"/>
              <w:widowControl w:val="0"/>
              <w:spacing w:line="240" w:lineRule="auto"/>
              <w:jc w:val="center"/>
              <w:rPr>
                <w:b/>
              </w:rPr>
            </w:pPr>
            <w:r w:rsidRPr="00296EAC">
              <w:rPr>
                <w:b/>
              </w:rPr>
              <w:t>tartomány (mely részekhez, fejezetek</w:t>
            </w:r>
            <w:r>
              <w:rPr>
                <w:b/>
              </w:rPr>
              <w:t>-</w:t>
            </w:r>
            <w:proofErr w:type="spellStart"/>
            <w:r w:rsidRPr="00296EAC">
              <w:rPr>
                <w:b/>
              </w:rPr>
              <w:t>hez</w:t>
            </w:r>
            <w:proofErr w:type="spellEnd"/>
            <w:r w:rsidRPr="00296EAC">
              <w:rPr>
                <w:b/>
              </w:rPr>
              <w:t>)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F7C8B2" w14:textId="77777777" w:rsidR="00296EAC" w:rsidRPr="00296EAC" w:rsidRDefault="00296EAC" w:rsidP="00296EAC">
            <w:pPr>
              <w:pStyle w:val="Norml1"/>
              <w:widowControl w:val="0"/>
              <w:spacing w:line="240" w:lineRule="auto"/>
              <w:jc w:val="center"/>
              <w:rPr>
                <w:b/>
              </w:rPr>
            </w:pPr>
            <w:r w:rsidRPr="00296EAC">
              <w:rPr>
                <w:b/>
              </w:rPr>
              <w:t>használt MI-</w:t>
            </w:r>
            <w:r w:rsidR="00F61F4C">
              <w:rPr>
                <w:b/>
              </w:rPr>
              <w:t xml:space="preserve">alapú </w:t>
            </w:r>
            <w:r w:rsidRPr="00296EAC">
              <w:rPr>
                <w:b/>
              </w:rPr>
              <w:t xml:space="preserve">eszköz </w:t>
            </w:r>
          </w:p>
        </w:tc>
      </w:tr>
      <w:tr w:rsidR="00296EAC" w14:paraId="60D53E14" w14:textId="77777777" w:rsidTr="00296EAC">
        <w:trPr>
          <w:jc w:val="center"/>
        </w:trPr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F4B77" w14:textId="77777777" w:rsidR="00296EAC" w:rsidRPr="00296EAC" w:rsidRDefault="00296EAC">
            <w:pPr>
              <w:pStyle w:val="Norml1"/>
            </w:pPr>
            <w:r w:rsidRPr="00296EAC">
              <w:t>Fogalmak magyarázata és helyes használata (</w:t>
            </w:r>
            <w:r w:rsidR="00765893">
              <w:t xml:space="preserve">ha igen, sorold fel azokat a fogalmakat, amelyek esetében </w:t>
            </w:r>
            <w:r w:rsidRPr="00296EAC">
              <w:t>segítséget</w:t>
            </w:r>
            <w:r w:rsidR="00765893">
              <w:t xml:space="preserve"> kértél</w:t>
            </w:r>
            <w:r w:rsidRPr="00296EAC">
              <w:t>)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EE6BB" w14:textId="77777777" w:rsidR="00296EAC" w:rsidRDefault="00296EAC">
            <w:pPr>
              <w:pStyle w:val="Norml1"/>
              <w:widowControl w:val="0"/>
              <w:spacing w:line="240" w:lineRule="auto"/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646E3" w14:textId="77777777" w:rsidR="00296EAC" w:rsidRDefault="00296EAC">
            <w:pPr>
              <w:pStyle w:val="Norml1"/>
              <w:widowControl w:val="0"/>
              <w:spacing w:line="240" w:lineRule="auto"/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A39B8" w14:textId="77777777" w:rsidR="00296EAC" w:rsidRDefault="00296EAC">
            <w:pPr>
              <w:pStyle w:val="Norml1"/>
              <w:widowControl w:val="0"/>
              <w:spacing w:line="240" w:lineRule="auto"/>
            </w:pPr>
          </w:p>
        </w:tc>
      </w:tr>
      <w:tr w:rsidR="00296EAC" w14:paraId="0ABFB590" w14:textId="77777777" w:rsidTr="00296EAC">
        <w:trPr>
          <w:jc w:val="center"/>
        </w:trPr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B773B" w14:textId="77777777" w:rsidR="00296EAC" w:rsidRPr="00296EAC" w:rsidRDefault="00296EAC">
            <w:pPr>
              <w:pStyle w:val="Norml1"/>
            </w:pPr>
            <w:r w:rsidRPr="00296EAC">
              <w:t>Fordítás készítése vagy javítása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9F6D7" w14:textId="77777777" w:rsidR="00296EAC" w:rsidRDefault="00296EAC">
            <w:pPr>
              <w:pStyle w:val="Norml1"/>
              <w:widowControl w:val="0"/>
              <w:spacing w:line="240" w:lineRule="auto"/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F58DF" w14:textId="77777777" w:rsidR="00296EAC" w:rsidRDefault="00296EAC">
            <w:pPr>
              <w:pStyle w:val="Norml1"/>
              <w:widowControl w:val="0"/>
              <w:spacing w:line="240" w:lineRule="auto"/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1106B" w14:textId="77777777" w:rsidR="00296EAC" w:rsidRDefault="00296EAC">
            <w:pPr>
              <w:pStyle w:val="Norml1"/>
              <w:widowControl w:val="0"/>
              <w:spacing w:line="240" w:lineRule="auto"/>
            </w:pPr>
          </w:p>
        </w:tc>
      </w:tr>
      <w:tr w:rsidR="00296EAC" w14:paraId="733A67D4" w14:textId="77777777" w:rsidTr="00296EAC">
        <w:trPr>
          <w:jc w:val="center"/>
        </w:trPr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4FCDF" w14:textId="77777777" w:rsidR="00296EAC" w:rsidRPr="00296EAC" w:rsidRDefault="00296EAC">
            <w:pPr>
              <w:pStyle w:val="Norml1"/>
            </w:pPr>
            <w:r w:rsidRPr="00296EAC">
              <w:t>Szakirodalmi források keresése és rendszerezése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5F39F" w14:textId="77777777" w:rsidR="00296EAC" w:rsidRDefault="00296EAC">
            <w:pPr>
              <w:pStyle w:val="Norml1"/>
              <w:widowControl w:val="0"/>
              <w:spacing w:line="240" w:lineRule="auto"/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FD0F0" w14:textId="77777777" w:rsidR="00296EAC" w:rsidRDefault="00296EAC">
            <w:pPr>
              <w:pStyle w:val="Norml1"/>
              <w:widowControl w:val="0"/>
              <w:spacing w:line="240" w:lineRule="auto"/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F472D" w14:textId="77777777" w:rsidR="00296EAC" w:rsidRDefault="00296EAC">
            <w:pPr>
              <w:pStyle w:val="Norml1"/>
              <w:widowControl w:val="0"/>
              <w:spacing w:line="240" w:lineRule="auto"/>
            </w:pPr>
          </w:p>
        </w:tc>
      </w:tr>
      <w:tr w:rsidR="00296EAC" w14:paraId="0EA53CA5" w14:textId="77777777" w:rsidTr="00296EAC">
        <w:trPr>
          <w:jc w:val="center"/>
        </w:trPr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E3218" w14:textId="77777777" w:rsidR="00296EAC" w:rsidRPr="00296EAC" w:rsidRDefault="00296EAC">
            <w:pPr>
              <w:pStyle w:val="Norml1"/>
            </w:pPr>
            <w:r w:rsidRPr="00296EAC">
              <w:t>Adatok elemzésének előkészítése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482C9" w14:textId="77777777" w:rsidR="00296EAC" w:rsidRDefault="00296EAC">
            <w:pPr>
              <w:pStyle w:val="Norml1"/>
              <w:widowControl w:val="0"/>
              <w:spacing w:line="240" w:lineRule="auto"/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A181D" w14:textId="77777777" w:rsidR="00296EAC" w:rsidRDefault="00296EAC">
            <w:pPr>
              <w:pStyle w:val="Norml1"/>
              <w:widowControl w:val="0"/>
              <w:spacing w:line="240" w:lineRule="auto"/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BC1C3" w14:textId="77777777" w:rsidR="00296EAC" w:rsidRDefault="00296EAC">
            <w:pPr>
              <w:pStyle w:val="Norml1"/>
              <w:widowControl w:val="0"/>
              <w:spacing w:line="240" w:lineRule="auto"/>
            </w:pPr>
          </w:p>
        </w:tc>
      </w:tr>
      <w:tr w:rsidR="00296EAC" w14:paraId="23133941" w14:textId="77777777" w:rsidTr="00296EAC">
        <w:trPr>
          <w:jc w:val="center"/>
        </w:trPr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44CF8" w14:textId="77777777" w:rsidR="00296EAC" w:rsidRPr="00296EAC" w:rsidRDefault="00296EAC">
            <w:pPr>
              <w:pStyle w:val="Norml1"/>
            </w:pPr>
            <w:r w:rsidRPr="00296EAC">
              <w:t>Bibliográfia, irodalomjegyzék készítése és források egységesítése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9CDCA" w14:textId="77777777" w:rsidR="00296EAC" w:rsidRDefault="00296EAC">
            <w:pPr>
              <w:pStyle w:val="Norml1"/>
              <w:widowControl w:val="0"/>
              <w:spacing w:line="240" w:lineRule="auto"/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8966C" w14:textId="77777777" w:rsidR="00296EAC" w:rsidRDefault="00296EAC">
            <w:pPr>
              <w:pStyle w:val="Norml1"/>
              <w:widowControl w:val="0"/>
              <w:spacing w:line="240" w:lineRule="auto"/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F977C" w14:textId="77777777" w:rsidR="00296EAC" w:rsidRDefault="00296EAC">
            <w:pPr>
              <w:pStyle w:val="Norml1"/>
              <w:widowControl w:val="0"/>
              <w:spacing w:line="240" w:lineRule="auto"/>
            </w:pPr>
          </w:p>
        </w:tc>
      </w:tr>
      <w:tr w:rsidR="00A771DD" w14:paraId="13160AEE" w14:textId="77777777" w:rsidTr="00296EAC">
        <w:trPr>
          <w:jc w:val="center"/>
        </w:trPr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837D9" w14:textId="77777777" w:rsidR="00A771DD" w:rsidRPr="00296EAC" w:rsidRDefault="00A771DD">
            <w:pPr>
              <w:pStyle w:val="Norml1"/>
            </w:pPr>
            <w:r>
              <w:t>Szövegszerkesztés, helyesírási és stilisztikai ellenőrzés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35361" w14:textId="77777777" w:rsidR="00A771DD" w:rsidRDefault="00A771DD">
            <w:pPr>
              <w:pStyle w:val="Norml1"/>
              <w:widowControl w:val="0"/>
              <w:spacing w:line="240" w:lineRule="auto"/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27805" w14:textId="77777777" w:rsidR="00A771DD" w:rsidRDefault="00A771DD">
            <w:pPr>
              <w:pStyle w:val="Norml1"/>
              <w:widowControl w:val="0"/>
              <w:spacing w:line="240" w:lineRule="auto"/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3321B" w14:textId="77777777" w:rsidR="00A771DD" w:rsidRDefault="00A771DD">
            <w:pPr>
              <w:pStyle w:val="Norml1"/>
              <w:widowControl w:val="0"/>
              <w:spacing w:line="240" w:lineRule="auto"/>
            </w:pPr>
          </w:p>
        </w:tc>
      </w:tr>
      <w:tr w:rsidR="00296EAC" w14:paraId="33EFE294" w14:textId="77777777" w:rsidTr="00296EAC">
        <w:trPr>
          <w:jc w:val="center"/>
        </w:trPr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E0D20" w14:textId="77777777" w:rsidR="00296EAC" w:rsidRPr="00296EAC" w:rsidRDefault="00296EAC">
            <w:pPr>
              <w:pStyle w:val="Norml1"/>
              <w:widowControl w:val="0"/>
              <w:spacing w:line="240" w:lineRule="auto"/>
            </w:pPr>
            <w:r>
              <w:t>E</w:t>
            </w:r>
            <w:r w:rsidRPr="00296EAC">
              <w:t>gyéb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A5519" w14:textId="77777777" w:rsidR="00296EAC" w:rsidRDefault="00296EAC">
            <w:pPr>
              <w:pStyle w:val="Norml1"/>
              <w:widowControl w:val="0"/>
              <w:spacing w:line="240" w:lineRule="auto"/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F7D11" w14:textId="77777777" w:rsidR="00296EAC" w:rsidRDefault="00296EAC">
            <w:pPr>
              <w:pStyle w:val="Norml1"/>
              <w:widowControl w:val="0"/>
              <w:spacing w:line="240" w:lineRule="auto"/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DDEF9" w14:textId="77777777" w:rsidR="00296EAC" w:rsidRDefault="00296EAC">
            <w:pPr>
              <w:pStyle w:val="Norml1"/>
              <w:widowControl w:val="0"/>
              <w:spacing w:line="240" w:lineRule="auto"/>
            </w:pPr>
          </w:p>
        </w:tc>
      </w:tr>
    </w:tbl>
    <w:p w14:paraId="14D425BB" w14:textId="77777777" w:rsidR="00875877" w:rsidRDefault="00875877">
      <w:pPr>
        <w:pStyle w:val="Norml1"/>
        <w:rPr>
          <w:color w:val="FF0000"/>
        </w:rPr>
      </w:pPr>
    </w:p>
    <w:p w14:paraId="29B821DF" w14:textId="77777777" w:rsidR="00875877" w:rsidRDefault="00A771DD">
      <w:pPr>
        <w:pStyle w:val="Norml1"/>
        <w:numPr>
          <w:ilvl w:val="0"/>
          <w:numId w:val="2"/>
        </w:numPr>
        <w:spacing w:before="240"/>
      </w:pPr>
      <w:r w:rsidRPr="00296EAC">
        <w:rPr>
          <w:b/>
        </w:rPr>
        <w:t>Munkafázis:</w:t>
      </w:r>
      <w:r w:rsidRPr="00296EAC">
        <w:t xml:space="preserve"> A szakdolgozat elkészítésének egy szakasza </w:t>
      </w:r>
      <w:r w:rsidR="00296EAC">
        <w:t>(pl. szakirodalmi források keresése, irodalomjegyzék készítése</w:t>
      </w:r>
      <w:r>
        <w:t xml:space="preserve"> stb.).</w:t>
      </w:r>
    </w:p>
    <w:p w14:paraId="17F81E90" w14:textId="77777777" w:rsidR="00875877" w:rsidRPr="00296EAC" w:rsidRDefault="00A771DD">
      <w:pPr>
        <w:pStyle w:val="Norml1"/>
        <w:numPr>
          <w:ilvl w:val="0"/>
          <w:numId w:val="2"/>
        </w:numPr>
      </w:pPr>
      <w:r w:rsidRPr="00296EAC">
        <w:rPr>
          <w:b/>
        </w:rPr>
        <w:t>Használtam / Nem használtam:</w:t>
      </w:r>
      <w:r w:rsidRPr="00296EAC">
        <w:t xml:space="preserve"> Itt jelezd, hogy az adott fázisban használtál-e </w:t>
      </w:r>
      <w:r w:rsidR="005D202F">
        <w:t xml:space="preserve">tanulmányírást segítő, </w:t>
      </w:r>
      <w:r w:rsidRPr="00296EAC">
        <w:t>MI-</w:t>
      </w:r>
      <w:r w:rsidR="005D202F">
        <w:t xml:space="preserve">alapú </w:t>
      </w:r>
      <w:r w:rsidRPr="00296EAC">
        <w:t>eszközt.</w:t>
      </w:r>
      <w:r w:rsidR="005D202F">
        <w:t xml:space="preserve"> Használatnak tekintendő minden olyan eset, amikor a tanulmányírást segítő, MI-alapú eszköz által felajánlott javaslat akár kis mértékben is beépült a dolgozat szövegébe.</w:t>
      </w:r>
    </w:p>
    <w:p w14:paraId="24B936C8" w14:textId="77777777" w:rsidR="00296EAC" w:rsidRDefault="00A771DD" w:rsidP="00296EAC">
      <w:pPr>
        <w:pStyle w:val="Norml1"/>
        <w:numPr>
          <w:ilvl w:val="0"/>
          <w:numId w:val="2"/>
        </w:numPr>
      </w:pPr>
      <w:r w:rsidRPr="00296EAC">
        <w:rPr>
          <w:b/>
        </w:rPr>
        <w:t>Tartomány:</w:t>
      </w:r>
      <w:r w:rsidRPr="00296EAC">
        <w:t xml:space="preserve"> Add meg</w:t>
      </w:r>
      <w:r w:rsidR="00765893">
        <w:t xml:space="preserve"> pontosan</w:t>
      </w:r>
      <w:r w:rsidRPr="00296EAC">
        <w:t>, hogy a kész dolgozat mely részeire vonatkozik az adott munkafázi</w:t>
      </w:r>
      <w:r w:rsidR="005D202F">
        <w:t>s (pl. „2.2 fejezet</w:t>
      </w:r>
      <w:r w:rsidR="00765893">
        <w:t>, első két bekezdés</w:t>
      </w:r>
      <w:r w:rsidR="005D202F">
        <w:t>”, „irodalomjegyzék</w:t>
      </w:r>
      <w:r w:rsidRPr="00296EAC">
        <w:t>”, „B melléklet”).</w:t>
      </w:r>
    </w:p>
    <w:p w14:paraId="70776088" w14:textId="77777777" w:rsidR="00875877" w:rsidRPr="00296EAC" w:rsidRDefault="00A771DD" w:rsidP="00296EAC">
      <w:pPr>
        <w:pStyle w:val="Norml1"/>
        <w:numPr>
          <w:ilvl w:val="0"/>
          <w:numId w:val="2"/>
        </w:numPr>
      </w:pPr>
      <w:r w:rsidRPr="00296EAC">
        <w:rPr>
          <w:b/>
        </w:rPr>
        <w:t>Hasz</w:t>
      </w:r>
      <w:r w:rsidR="00296EAC">
        <w:rPr>
          <w:b/>
        </w:rPr>
        <w:t>nált MI-eszköz</w:t>
      </w:r>
      <w:r w:rsidRPr="00296EAC">
        <w:rPr>
          <w:b/>
        </w:rPr>
        <w:t>:</w:t>
      </w:r>
      <w:r w:rsidRPr="00296EAC">
        <w:t xml:space="preserve"> Kérjük, pontosan nevezd meg az eszközt, például: </w:t>
      </w:r>
      <w:proofErr w:type="spellStart"/>
      <w:r w:rsidRPr="00296EAC">
        <w:rPr>
          <w:i/>
        </w:rPr>
        <w:t>ChatGPT</w:t>
      </w:r>
      <w:proofErr w:type="spellEnd"/>
      <w:r w:rsidRPr="00296EAC">
        <w:rPr>
          <w:i/>
        </w:rPr>
        <w:t xml:space="preserve"> 3.5-turbo</w:t>
      </w:r>
      <w:r w:rsidR="005D202F">
        <w:rPr>
          <w:i/>
        </w:rPr>
        <w:t>.</w:t>
      </w:r>
    </w:p>
    <w:sectPr w:rsidR="00875877" w:rsidRPr="00296EAC" w:rsidSect="00875877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80FED"/>
    <w:multiLevelType w:val="multilevel"/>
    <w:tmpl w:val="2E3E4FF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A474C3B"/>
    <w:multiLevelType w:val="multilevel"/>
    <w:tmpl w:val="59EC3A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92091237">
    <w:abstractNumId w:val="0"/>
  </w:num>
  <w:num w:numId="2" w16cid:durableId="965232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877"/>
    <w:rsid w:val="00115BDC"/>
    <w:rsid w:val="00296EAC"/>
    <w:rsid w:val="00502950"/>
    <w:rsid w:val="005619EB"/>
    <w:rsid w:val="005D202F"/>
    <w:rsid w:val="006B44DC"/>
    <w:rsid w:val="00765893"/>
    <w:rsid w:val="00875877"/>
    <w:rsid w:val="009E143F"/>
    <w:rsid w:val="00A771DD"/>
    <w:rsid w:val="00AA23E5"/>
    <w:rsid w:val="00B91EA0"/>
    <w:rsid w:val="00BE055A"/>
    <w:rsid w:val="00DA69BF"/>
    <w:rsid w:val="00E56D53"/>
    <w:rsid w:val="00F6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D77AE"/>
  <w15:docId w15:val="{ED3CF07A-1F35-49BC-B2ED-5A2E4C81A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="Roboto" w:hAnsi="Roboto" w:cs="Roboto"/>
        <w:lang w:val="hu-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E055A"/>
  </w:style>
  <w:style w:type="paragraph" w:styleId="Cmsor1">
    <w:name w:val="heading 1"/>
    <w:basedOn w:val="Norml1"/>
    <w:next w:val="Norml1"/>
    <w:rsid w:val="00875877"/>
    <w:pPr>
      <w:keepNext/>
      <w:keepLines/>
      <w:outlineLvl w:val="0"/>
    </w:pPr>
    <w:rPr>
      <w:b/>
      <w:sz w:val="26"/>
      <w:szCs w:val="26"/>
      <w:shd w:val="clear" w:color="auto" w:fill="FFD966"/>
    </w:rPr>
  </w:style>
  <w:style w:type="paragraph" w:styleId="Cmsor2">
    <w:name w:val="heading 2"/>
    <w:basedOn w:val="Norml1"/>
    <w:next w:val="Norml1"/>
    <w:rsid w:val="00875877"/>
    <w:pPr>
      <w:keepNext/>
      <w:keepLines/>
      <w:outlineLvl w:val="1"/>
    </w:pPr>
    <w:rPr>
      <w:b/>
      <w:sz w:val="22"/>
      <w:szCs w:val="22"/>
    </w:rPr>
  </w:style>
  <w:style w:type="paragraph" w:styleId="Cmsor3">
    <w:name w:val="heading 3"/>
    <w:basedOn w:val="Norml1"/>
    <w:next w:val="Norml1"/>
    <w:rsid w:val="00875877"/>
    <w:pPr>
      <w:keepNext/>
      <w:keepLines/>
      <w:outlineLvl w:val="2"/>
    </w:pPr>
    <w:rPr>
      <w:b/>
      <w:i/>
      <w:sz w:val="22"/>
      <w:szCs w:val="22"/>
    </w:rPr>
  </w:style>
  <w:style w:type="paragraph" w:styleId="Cmsor4">
    <w:name w:val="heading 4"/>
    <w:basedOn w:val="Norml1"/>
    <w:next w:val="Norml1"/>
    <w:rsid w:val="0087587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l1"/>
    <w:next w:val="Norml1"/>
    <w:rsid w:val="00875877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Cmsor6">
    <w:name w:val="heading 6"/>
    <w:basedOn w:val="Norml1"/>
    <w:next w:val="Norml1"/>
    <w:rsid w:val="00875877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1">
    <w:name w:val="Normál1"/>
    <w:rsid w:val="00875877"/>
  </w:style>
  <w:style w:type="table" w:customStyle="1" w:styleId="TableNormal">
    <w:name w:val="Table Normal"/>
    <w:rsid w:val="008758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1"/>
    <w:next w:val="Norml1"/>
    <w:rsid w:val="00875877"/>
    <w:pPr>
      <w:keepNext/>
      <w:keepLines/>
    </w:pPr>
    <w:rPr>
      <w:b/>
      <w:sz w:val="30"/>
      <w:szCs w:val="30"/>
    </w:rPr>
  </w:style>
  <w:style w:type="paragraph" w:styleId="Alcm">
    <w:name w:val="Subtitle"/>
    <w:basedOn w:val="Norml1"/>
    <w:next w:val="Norml1"/>
    <w:rsid w:val="00875877"/>
    <w:pPr>
      <w:keepNext/>
      <w:keepLines/>
    </w:pPr>
    <w:rPr>
      <w:i/>
      <w:color w:val="666666"/>
      <w:sz w:val="28"/>
      <w:szCs w:val="28"/>
    </w:rPr>
  </w:style>
  <w:style w:type="table" w:customStyle="1" w:styleId="a">
    <w:basedOn w:val="TableNormal"/>
    <w:rsid w:val="0087587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Jegyzetszveg">
    <w:name w:val="annotation text"/>
    <w:basedOn w:val="Norml"/>
    <w:link w:val="JegyzetszvegChar"/>
    <w:uiPriority w:val="99"/>
    <w:semiHidden/>
    <w:unhideWhenUsed/>
    <w:rsid w:val="00875877"/>
    <w:pPr>
      <w:spacing w:line="240" w:lineRule="auto"/>
    </w:p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75877"/>
  </w:style>
  <w:style w:type="character" w:styleId="Jegyzethivatkozs">
    <w:name w:val="annotation reference"/>
    <w:basedOn w:val="Bekezdsalapbettpusa"/>
    <w:uiPriority w:val="99"/>
    <w:semiHidden/>
    <w:unhideWhenUsed/>
    <w:rsid w:val="00875877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56D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6D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20ae63-3008-45ec-92be-e08a0d5ba48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7AC04BD1B6B24FAEC87E246F0A822E" ma:contentTypeVersion="14" ma:contentTypeDescription="Create a new document." ma:contentTypeScope="" ma:versionID="2007a4f03cff93f436e16c5226268fd3">
  <xsd:schema xmlns:xsd="http://www.w3.org/2001/XMLSchema" xmlns:xs="http://www.w3.org/2001/XMLSchema" xmlns:p="http://schemas.microsoft.com/office/2006/metadata/properties" xmlns:ns3="de8b20ce-6da6-4010-9a01-0547c019417c" xmlns:ns4="5620ae63-3008-45ec-92be-e08a0d5ba485" targetNamespace="http://schemas.microsoft.com/office/2006/metadata/properties" ma:root="true" ma:fieldsID="7a7dece7a256dc496f50ecf5dbde1ad8" ns3:_="" ns4:_="">
    <xsd:import namespace="de8b20ce-6da6-4010-9a01-0547c019417c"/>
    <xsd:import namespace="5620ae63-3008-45ec-92be-e08a0d5ba48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_activity" minOccurs="0"/>
                <xsd:element ref="ns4:MediaServiceSearchProperties" minOccurs="0"/>
                <xsd:element ref="ns4:MediaServiceSystem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b20ce-6da6-4010-9a01-0547c01941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0ae63-3008-45ec-92be-e08a0d5ba4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C77B56-5174-44FE-99EA-B3CCC1FEC101}">
  <ds:schemaRefs>
    <ds:schemaRef ds:uri="http://schemas.microsoft.com/office/2006/metadata/properties"/>
    <ds:schemaRef ds:uri="http://schemas.microsoft.com/office/infopath/2007/PartnerControls"/>
    <ds:schemaRef ds:uri="5620ae63-3008-45ec-92be-e08a0d5ba485"/>
  </ds:schemaRefs>
</ds:datastoreItem>
</file>

<file path=customXml/itemProps2.xml><?xml version="1.0" encoding="utf-8"?>
<ds:datastoreItem xmlns:ds="http://schemas.openxmlformats.org/officeDocument/2006/customXml" ds:itemID="{A665E2FB-4DDA-41AD-82CB-7F570B8002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94E089-722A-4BE3-BC8E-4187FD782F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8b20ce-6da6-4010-9a01-0547c019417c"/>
    <ds:schemaRef ds:uri="5620ae63-3008-45ec-92be-e08a0d5ba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E70D18-E79F-4E32-9963-299366AE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Barany.Tibor</dc:creator>
  <cp:lastModifiedBy>Rajkó Andrea</cp:lastModifiedBy>
  <cp:revision>3</cp:revision>
  <dcterms:created xsi:type="dcterms:W3CDTF">2025-05-07T12:35:00Z</dcterms:created>
  <dcterms:modified xsi:type="dcterms:W3CDTF">2025-05-07T14:53:00Z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0x0101001C7AC04BD1B6B24FAEC87E246F0A822E</vt:lpwstr>
  </property>
</Properties>
</file>