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7340"/>
      </w:tblGrid>
      <w:tr w:rsidR="004E24D2" w:rsidRPr="00A42259" w14:paraId="7A08B4BD" w14:textId="77777777" w:rsidTr="00651454">
        <w:trPr>
          <w:trHeight w:val="990"/>
        </w:trPr>
        <w:tc>
          <w:tcPr>
            <w:tcW w:w="1686" w:type="dxa"/>
          </w:tcPr>
          <w:p w14:paraId="0ED654A0" w14:textId="77777777" w:rsidR="004E24D2" w:rsidRPr="00A42259" w:rsidRDefault="004E24D2" w:rsidP="008A01FF">
            <w:pPr>
              <w:spacing w:line="276" w:lineRule="auto"/>
              <w:rPr>
                <w:rFonts w:cs="Arial"/>
                <w:noProof/>
              </w:rPr>
            </w:pPr>
            <w:bookmarkStart w:id="0" w:name="_Hlk125621568"/>
            <w:bookmarkEnd w:id="0"/>
            <w:r w:rsidRPr="00A42259">
              <w:rPr>
                <w:rFonts w:cs="Arial"/>
                <w:noProof/>
              </w:rPr>
              <w:drawing>
                <wp:inline distT="0" distB="0" distL="0" distR="0" wp14:anchorId="3B0ABD88" wp14:editId="2615E273">
                  <wp:extent cx="930302" cy="802784"/>
                  <wp:effectExtent l="0" t="0" r="3175" b="0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815" cy="808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0" w:type="dxa"/>
            <w:shd w:val="clear" w:color="auto" w:fill="F2F2F2" w:themeFill="background1" w:themeFillShade="F2"/>
          </w:tcPr>
          <w:p w14:paraId="508A87D8" w14:textId="301092BC" w:rsidR="004E24D2" w:rsidRDefault="004E24D2" w:rsidP="008A01FF">
            <w:pPr>
              <w:pStyle w:val="Heading1"/>
              <w:jc w:val="center"/>
              <w:rPr>
                <w:rFonts w:ascii="Arial" w:hAnsi="Arial"/>
              </w:rPr>
            </w:pPr>
            <w:r w:rsidRPr="00651454">
              <w:rPr>
                <w:rFonts w:ascii="Arial" w:hAnsi="Arial"/>
              </w:rPr>
              <w:t xml:space="preserve">Application for </w:t>
            </w:r>
            <w:r w:rsidR="00A45397">
              <w:rPr>
                <w:rFonts w:ascii="Arial" w:hAnsi="Arial"/>
              </w:rPr>
              <w:t>Additional r</w:t>
            </w:r>
            <w:r w:rsidRPr="00651454">
              <w:rPr>
                <w:rFonts w:ascii="Arial" w:hAnsi="Arial"/>
              </w:rPr>
              <w:t xml:space="preserve">egistration (registration in an additional </w:t>
            </w:r>
            <w:r w:rsidR="007E01F9">
              <w:rPr>
                <w:rFonts w:ascii="Arial" w:hAnsi="Arial"/>
              </w:rPr>
              <w:t>S</w:t>
            </w:r>
            <w:r w:rsidRPr="00651454">
              <w:rPr>
                <w:rFonts w:ascii="Arial" w:hAnsi="Arial"/>
              </w:rPr>
              <w:t>econdary subject area or other sector)</w:t>
            </w:r>
          </w:p>
          <w:p w14:paraId="4F7942E9" w14:textId="792E74BA" w:rsidR="00651454" w:rsidRPr="00651454" w:rsidRDefault="00651454" w:rsidP="00651454">
            <w:pPr>
              <w:rPr>
                <w:lang w:val="en-US"/>
              </w:rPr>
            </w:pPr>
          </w:p>
        </w:tc>
      </w:tr>
    </w:tbl>
    <w:p w14:paraId="06F8FCCF" w14:textId="77777777" w:rsidR="000E426F" w:rsidRDefault="000E426F"/>
    <w:p w14:paraId="7754CE46" w14:textId="388110E8" w:rsidR="004E24D2" w:rsidRPr="004E24D2" w:rsidRDefault="004E24D2" w:rsidP="004E24D2">
      <w:pPr>
        <w:pStyle w:val="Heading2"/>
      </w:pPr>
      <w:r w:rsidRPr="004E24D2">
        <w:t xml:space="preserve">Application </w:t>
      </w:r>
      <w:r w:rsidR="007E01F9">
        <w:t>c</w:t>
      </w:r>
      <w:r w:rsidRPr="004E24D2">
        <w:t>hecklist</w:t>
      </w:r>
    </w:p>
    <w:p w14:paraId="6FBF960D" w14:textId="77777777" w:rsidR="004E24D2" w:rsidRDefault="004E24D2"/>
    <w:p w14:paraId="45DBC8F4" w14:textId="31852C0F" w:rsidR="004E24D2" w:rsidRDefault="00000000">
      <w:sdt>
        <w:sdtPr>
          <w:id w:val="511807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454">
            <w:rPr>
              <w:rFonts w:ascii="MS Gothic" w:eastAsia="MS Gothic" w:hAnsi="MS Gothic" w:hint="eastAsia"/>
            </w:rPr>
            <w:t>☐</w:t>
          </w:r>
        </w:sdtContent>
      </w:sdt>
      <w:r w:rsidR="004E24D2">
        <w:t xml:space="preserve"> </w:t>
      </w:r>
      <w:r w:rsidR="00651454">
        <w:tab/>
      </w:r>
      <w:r w:rsidR="004E24D2">
        <w:t>Completed application form.</w:t>
      </w:r>
    </w:p>
    <w:p w14:paraId="1170DBD2" w14:textId="65A8F33C" w:rsidR="004E24D2" w:rsidRDefault="00000000" w:rsidP="00651454">
      <w:pPr>
        <w:ind w:left="720" w:hanging="720"/>
      </w:pPr>
      <w:sdt>
        <w:sdtPr>
          <w:id w:val="1386765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4D2">
            <w:rPr>
              <w:rFonts w:ascii="MS Gothic" w:eastAsia="MS Gothic" w:hAnsi="MS Gothic" w:hint="eastAsia"/>
            </w:rPr>
            <w:t>☐</w:t>
          </w:r>
        </w:sdtContent>
      </w:sdt>
      <w:r w:rsidR="004E24D2">
        <w:t xml:space="preserve"> </w:t>
      </w:r>
      <w:r w:rsidR="00651454">
        <w:tab/>
      </w:r>
      <w:r w:rsidR="004E24D2">
        <w:t>Documentary evidence (degree transcript/module certificate of relevant academic / professional qualifications (where applicable).</w:t>
      </w:r>
    </w:p>
    <w:p w14:paraId="7EA14075" w14:textId="2CB3C424" w:rsidR="004E24D2" w:rsidRDefault="00000000" w:rsidP="00651454">
      <w:pPr>
        <w:ind w:left="720" w:hanging="720"/>
      </w:pPr>
      <w:sdt>
        <w:sdtPr>
          <w:id w:val="364799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4D2">
            <w:rPr>
              <w:rFonts w:ascii="MS Gothic" w:eastAsia="MS Gothic" w:hAnsi="MS Gothic" w:hint="eastAsia"/>
            </w:rPr>
            <w:t>☐</w:t>
          </w:r>
        </w:sdtContent>
      </w:sdt>
      <w:r w:rsidR="004E24D2">
        <w:t xml:space="preserve"> </w:t>
      </w:r>
      <w:r w:rsidR="00651454">
        <w:tab/>
      </w:r>
      <w:r w:rsidR="004E24D2">
        <w:t>Evidence of completion of foreign residency requirement (applications for registration in Modern Foreign Languages only).</w:t>
      </w:r>
    </w:p>
    <w:p w14:paraId="221B1E1D" w14:textId="0E6D3274" w:rsidR="004E24D2" w:rsidRPr="00216D4E" w:rsidRDefault="00000000" w:rsidP="00651454">
      <w:pPr>
        <w:ind w:left="720" w:hanging="720"/>
      </w:pPr>
      <w:sdt>
        <w:sdtPr>
          <w:id w:val="273209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4D2">
            <w:rPr>
              <w:rFonts w:ascii="MS Gothic" w:eastAsia="MS Gothic" w:hAnsi="MS Gothic" w:hint="eastAsia"/>
            </w:rPr>
            <w:t>☐</w:t>
          </w:r>
        </w:sdtContent>
      </w:sdt>
      <w:r w:rsidR="004E24D2">
        <w:t xml:space="preserve"> </w:t>
      </w:r>
      <w:r w:rsidR="00651454">
        <w:tab/>
      </w:r>
      <w:r w:rsidR="004E24D2">
        <w:t xml:space="preserve">Recommendation for Provisional Registration </w:t>
      </w:r>
      <w:r w:rsidR="007E01F9">
        <w:t>f</w:t>
      </w:r>
      <w:r w:rsidR="004E24D2">
        <w:t xml:space="preserve">orm completed by your </w:t>
      </w:r>
      <w:r w:rsidR="00651454">
        <w:t>supporting</w:t>
      </w:r>
      <w:r w:rsidR="004E24D2">
        <w:t xml:space="preserve"> headteacher or </w:t>
      </w:r>
      <w:r w:rsidR="00216D4E">
        <w:t>deputy headteacher.</w:t>
      </w:r>
    </w:p>
    <w:p w14:paraId="3FE678FF" w14:textId="02DEA384" w:rsidR="004E24D2" w:rsidRDefault="00000000" w:rsidP="00651454">
      <w:pPr>
        <w:ind w:left="720" w:hanging="720"/>
      </w:pPr>
      <w:sdt>
        <w:sdtPr>
          <w:id w:val="-1386790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4D2">
            <w:rPr>
              <w:rFonts w:ascii="MS Gothic" w:eastAsia="MS Gothic" w:hAnsi="MS Gothic" w:hint="eastAsia"/>
            </w:rPr>
            <w:t>☐</w:t>
          </w:r>
        </w:sdtContent>
      </w:sdt>
      <w:r w:rsidR="004E24D2">
        <w:t xml:space="preserve"> </w:t>
      </w:r>
      <w:r w:rsidR="00651454">
        <w:tab/>
      </w:r>
      <w:r w:rsidR="004E24D2">
        <w:t xml:space="preserve">I confirm that I have read the requirements for </w:t>
      </w:r>
      <w:r w:rsidR="00A45397">
        <w:t>additional registration</w:t>
      </w:r>
      <w:r w:rsidR="004E24D2">
        <w:t xml:space="preserve"> and the application guidance on the GTC Scotland website: </w:t>
      </w:r>
      <w:hyperlink r:id="rId9" w:history="1">
        <w:r w:rsidR="004E24D2" w:rsidRPr="004E24D2">
          <w:rPr>
            <w:rStyle w:val="Hyperlink"/>
          </w:rPr>
          <w:t>Registration in an additional subject/sector</w:t>
        </w:r>
      </w:hyperlink>
      <w:r w:rsidR="004E24D2">
        <w:t xml:space="preserve">. </w:t>
      </w:r>
    </w:p>
    <w:p w14:paraId="040A3969" w14:textId="343D3C0D" w:rsidR="004E24D2" w:rsidRDefault="004E24D2"/>
    <w:p w14:paraId="2C330FA2" w14:textId="77777777" w:rsidR="00F45028" w:rsidRDefault="00F45028">
      <w:pPr>
        <w:spacing w:line="432" w:lineRule="auto"/>
      </w:pPr>
      <w:r>
        <w:br w:type="page"/>
      </w:r>
    </w:p>
    <w:p w14:paraId="1C44FF5A" w14:textId="0DF06DCA" w:rsidR="004E24D2" w:rsidRDefault="004E24D2" w:rsidP="00F45028">
      <w:pPr>
        <w:pStyle w:val="Heading2"/>
      </w:pPr>
      <w:r>
        <w:lastRenderedPageBreak/>
        <w:t xml:space="preserve">Personal </w:t>
      </w:r>
      <w:r w:rsidR="007E01F9">
        <w:t>d</w:t>
      </w:r>
      <w:r>
        <w:t>etails</w:t>
      </w:r>
    </w:p>
    <w:p w14:paraId="7226EB43" w14:textId="2C73F36C" w:rsidR="009F30D2" w:rsidRPr="006D0A5A" w:rsidRDefault="00F45028" w:rsidP="009F30D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br/>
      </w:r>
      <w:r w:rsidR="009F30D2">
        <w:rPr>
          <w:rStyle w:val="normaltextrun"/>
          <w:rFonts w:ascii="Arial" w:hAnsi="Arial" w:cs="Arial"/>
          <w:b/>
          <w:bCs/>
        </w:rPr>
        <w:t xml:space="preserve">Last </w:t>
      </w:r>
      <w:r w:rsidR="007E01F9">
        <w:rPr>
          <w:rStyle w:val="normaltextrun"/>
          <w:rFonts w:ascii="Arial" w:hAnsi="Arial" w:cs="Arial"/>
          <w:b/>
          <w:bCs/>
        </w:rPr>
        <w:t>n</w:t>
      </w:r>
      <w:r w:rsidR="009F30D2">
        <w:rPr>
          <w:rStyle w:val="normaltextrun"/>
          <w:rFonts w:ascii="Arial" w:hAnsi="Arial" w:cs="Arial"/>
          <w:b/>
          <w:bCs/>
        </w:rPr>
        <w:t>ame</w:t>
      </w:r>
    </w:p>
    <w:p w14:paraId="5A1C50E4" w14:textId="77777777" w:rsidR="009F30D2" w:rsidRPr="006A40BE" w:rsidRDefault="009F30D2" w:rsidP="009F30D2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4D4BB3B9" w14:textId="22E6536B" w:rsidR="009F30D2" w:rsidRPr="006D0A5A" w:rsidRDefault="00421A11" w:rsidP="009F30D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br/>
      </w:r>
      <w:r w:rsidR="009F30D2">
        <w:rPr>
          <w:rStyle w:val="normaltextrun"/>
          <w:rFonts w:ascii="Arial" w:hAnsi="Arial" w:cs="Arial"/>
          <w:b/>
          <w:bCs/>
        </w:rPr>
        <w:t xml:space="preserve">First </w:t>
      </w:r>
      <w:r w:rsidR="007E01F9">
        <w:rPr>
          <w:rStyle w:val="normaltextrun"/>
          <w:rFonts w:ascii="Arial" w:hAnsi="Arial" w:cs="Arial"/>
          <w:b/>
          <w:bCs/>
        </w:rPr>
        <w:t>n</w:t>
      </w:r>
      <w:r w:rsidR="009F30D2">
        <w:rPr>
          <w:rStyle w:val="normaltextrun"/>
          <w:rFonts w:ascii="Arial" w:hAnsi="Arial" w:cs="Arial"/>
          <w:b/>
          <w:bCs/>
        </w:rPr>
        <w:t>ame(s)</w:t>
      </w:r>
    </w:p>
    <w:p w14:paraId="6C3AA462" w14:textId="77777777" w:rsidR="009F30D2" w:rsidRPr="006A40BE" w:rsidRDefault="009F30D2" w:rsidP="009F30D2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20C13E30" w14:textId="77777777" w:rsidR="009F30D2" w:rsidRPr="006A40BE" w:rsidRDefault="009F30D2" w:rsidP="009F30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307B7135" w14:textId="435F31B7" w:rsidR="009F30D2" w:rsidRPr="006D0A5A" w:rsidRDefault="009F30D2" w:rsidP="009F30D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 xml:space="preserve">Title </w:t>
      </w:r>
    </w:p>
    <w:p w14:paraId="0AB2D9D2" w14:textId="2290C120" w:rsidR="009F30D2" w:rsidRPr="006A40BE" w:rsidRDefault="009F30D2" w:rsidP="009F30D2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Dr / Mr / Mrs / Ms / Miss</w:t>
      </w:r>
    </w:p>
    <w:p w14:paraId="0A5AFF6B" w14:textId="77777777" w:rsidR="009F30D2" w:rsidRPr="006A40BE" w:rsidRDefault="009F30D2" w:rsidP="009F30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0057334" w14:textId="5D6B662A" w:rsidR="009F30D2" w:rsidRPr="006D0A5A" w:rsidRDefault="009F30D2" w:rsidP="009F30D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Gender</w:t>
      </w:r>
    </w:p>
    <w:p w14:paraId="4C2168BB" w14:textId="0CDDD01D" w:rsidR="009F30D2" w:rsidRPr="006A40BE" w:rsidRDefault="009F30D2" w:rsidP="009F30D2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Male / Female</w:t>
      </w:r>
    </w:p>
    <w:p w14:paraId="38BBBBC7" w14:textId="77777777" w:rsidR="009F30D2" w:rsidRPr="006A40BE" w:rsidRDefault="009F30D2" w:rsidP="009F30D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151FA613" w14:textId="571FA43A" w:rsidR="009F30D2" w:rsidRPr="006D0A5A" w:rsidRDefault="009F30D2" w:rsidP="009F30D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GTC Scotland </w:t>
      </w:r>
      <w:r w:rsidR="007E01F9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 xml:space="preserve">egistration </w:t>
      </w:r>
      <w:r w:rsidR="007E01F9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umber</w:t>
      </w:r>
    </w:p>
    <w:p w14:paraId="7A32E623" w14:textId="77777777" w:rsidR="009F30D2" w:rsidRPr="006A40BE" w:rsidRDefault="009F30D2" w:rsidP="009F30D2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0DB3D89C" w14:textId="77777777" w:rsidR="009F30D2" w:rsidRPr="006A40BE" w:rsidRDefault="009F30D2" w:rsidP="009F30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78990F1" w14:textId="28B9B8A8" w:rsidR="009F30D2" w:rsidRPr="006D0A5A" w:rsidRDefault="009F30D2" w:rsidP="009F30D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6D0A5A">
        <w:rPr>
          <w:rStyle w:val="normaltextrun"/>
          <w:rFonts w:ascii="Arial" w:hAnsi="Arial" w:cs="Arial"/>
          <w:b/>
          <w:bCs/>
        </w:rPr>
        <w:t>Address</w:t>
      </w:r>
    </w:p>
    <w:p w14:paraId="038A5734" w14:textId="77777777" w:rsidR="009F30D2" w:rsidRPr="006A40BE" w:rsidRDefault="009F30D2" w:rsidP="009F30D2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1C035633" w14:textId="77777777" w:rsidR="009F30D2" w:rsidRPr="006A40BE" w:rsidRDefault="009F30D2" w:rsidP="009F30D2">
      <w:pPr>
        <w:rPr>
          <w:rFonts w:cs="Arial"/>
          <w:szCs w:val="24"/>
        </w:rPr>
      </w:pPr>
    </w:p>
    <w:p w14:paraId="470EA1D7" w14:textId="2B5BE442" w:rsidR="009F30D2" w:rsidRPr="00492162" w:rsidRDefault="00421A11" w:rsidP="009F30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Town</w:t>
      </w:r>
    </w:p>
    <w:p w14:paraId="1763A19B" w14:textId="77777777" w:rsidR="009F30D2" w:rsidRPr="007B4770" w:rsidRDefault="009F30D2" w:rsidP="009F30D2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643B6B62" w14:textId="6B29CFF5" w:rsidR="009F30D2" w:rsidRPr="006D0A5A" w:rsidRDefault="00421A11" w:rsidP="009F30D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br/>
        <w:t xml:space="preserve">Postcode </w:t>
      </w:r>
    </w:p>
    <w:p w14:paraId="569371A8" w14:textId="77777777" w:rsidR="009F30D2" w:rsidRPr="006A40BE" w:rsidRDefault="009F30D2" w:rsidP="009F30D2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717C18D0" w14:textId="77777777" w:rsidR="009F30D2" w:rsidRPr="006A40BE" w:rsidRDefault="009F30D2" w:rsidP="009F30D2">
      <w:pPr>
        <w:rPr>
          <w:rFonts w:cs="Arial"/>
          <w:szCs w:val="24"/>
        </w:rPr>
      </w:pPr>
    </w:p>
    <w:p w14:paraId="40D0DB26" w14:textId="4716C389" w:rsidR="009F30D2" w:rsidRPr="006D0A5A" w:rsidRDefault="00421A11" w:rsidP="009F30D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 xml:space="preserve">Date of </w:t>
      </w:r>
      <w:r w:rsidR="007E01F9">
        <w:rPr>
          <w:rStyle w:val="normaltextrun"/>
          <w:rFonts w:ascii="Arial" w:hAnsi="Arial" w:cs="Arial"/>
          <w:b/>
          <w:bCs/>
        </w:rPr>
        <w:t>b</w:t>
      </w:r>
      <w:r>
        <w:rPr>
          <w:rStyle w:val="normaltextrun"/>
          <w:rFonts w:ascii="Arial" w:hAnsi="Arial" w:cs="Arial"/>
          <w:b/>
          <w:bCs/>
        </w:rPr>
        <w:t>irth (DD/MM/YYYY)</w:t>
      </w:r>
    </w:p>
    <w:p w14:paraId="277416C0" w14:textId="77777777" w:rsidR="009F30D2" w:rsidRPr="006A40BE" w:rsidRDefault="009F30D2" w:rsidP="009F30D2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2B998457" w14:textId="77777777" w:rsidR="009F30D2" w:rsidRPr="006A40BE" w:rsidRDefault="009F30D2" w:rsidP="009F30D2">
      <w:pPr>
        <w:rPr>
          <w:rFonts w:cs="Arial"/>
          <w:szCs w:val="24"/>
        </w:rPr>
      </w:pPr>
    </w:p>
    <w:p w14:paraId="3B76C71C" w14:textId="1017E273" w:rsidR="009F30D2" w:rsidRPr="006D0A5A" w:rsidRDefault="00421A11" w:rsidP="009F30D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 xml:space="preserve">Contact </w:t>
      </w:r>
      <w:r w:rsidR="007E01F9">
        <w:rPr>
          <w:rStyle w:val="normaltextrun"/>
          <w:rFonts w:ascii="Arial" w:hAnsi="Arial" w:cs="Arial"/>
          <w:b/>
          <w:bCs/>
        </w:rPr>
        <w:t>t</w:t>
      </w:r>
      <w:r>
        <w:rPr>
          <w:rStyle w:val="normaltextrun"/>
          <w:rFonts w:ascii="Arial" w:hAnsi="Arial" w:cs="Arial"/>
          <w:b/>
          <w:bCs/>
        </w:rPr>
        <w:t xml:space="preserve">elephone </w:t>
      </w:r>
      <w:r w:rsidR="007E01F9">
        <w:rPr>
          <w:rStyle w:val="normaltextrun"/>
          <w:rFonts w:ascii="Arial" w:hAnsi="Arial" w:cs="Arial"/>
          <w:b/>
          <w:bCs/>
        </w:rPr>
        <w:t>n</w:t>
      </w:r>
      <w:r>
        <w:rPr>
          <w:rStyle w:val="normaltextrun"/>
          <w:rFonts w:ascii="Arial" w:hAnsi="Arial" w:cs="Arial"/>
          <w:b/>
          <w:bCs/>
        </w:rPr>
        <w:t>umber</w:t>
      </w:r>
    </w:p>
    <w:p w14:paraId="56C15E47" w14:textId="77777777" w:rsidR="009F30D2" w:rsidRPr="007B4770" w:rsidRDefault="009F30D2" w:rsidP="009F30D2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534AB337" w14:textId="77777777" w:rsidR="009F30D2" w:rsidRPr="00A34590" w:rsidRDefault="009F30D2" w:rsidP="009F30D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3CA349F" w14:textId="47EB6138" w:rsidR="009F30D2" w:rsidRPr="006D0A5A" w:rsidRDefault="00F45028" w:rsidP="009F30D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lastRenderedPageBreak/>
        <w:br/>
      </w:r>
      <w:r>
        <w:rPr>
          <w:rStyle w:val="normaltextrun"/>
          <w:rFonts w:ascii="Arial" w:hAnsi="Arial" w:cs="Arial"/>
          <w:b/>
          <w:bCs/>
        </w:rPr>
        <w:br/>
      </w:r>
      <w:r w:rsidR="00421A11">
        <w:rPr>
          <w:rStyle w:val="normaltextrun"/>
          <w:rFonts w:ascii="Arial" w:hAnsi="Arial" w:cs="Arial"/>
          <w:b/>
          <w:bCs/>
        </w:rPr>
        <w:t xml:space="preserve">Email </w:t>
      </w:r>
      <w:r w:rsidR="007E01F9">
        <w:rPr>
          <w:rStyle w:val="normaltextrun"/>
          <w:rFonts w:ascii="Arial" w:hAnsi="Arial" w:cs="Arial"/>
          <w:b/>
          <w:bCs/>
        </w:rPr>
        <w:t>a</w:t>
      </w:r>
      <w:r w:rsidR="00421A11">
        <w:rPr>
          <w:rStyle w:val="normaltextrun"/>
          <w:rFonts w:ascii="Arial" w:hAnsi="Arial" w:cs="Arial"/>
          <w:b/>
          <w:bCs/>
        </w:rPr>
        <w:t>ddress</w:t>
      </w:r>
    </w:p>
    <w:p w14:paraId="2F51AA54" w14:textId="77777777" w:rsidR="009F30D2" w:rsidRPr="006A40BE" w:rsidRDefault="009F30D2" w:rsidP="009F30D2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6B002803" w14:textId="77777777" w:rsidR="009F30D2" w:rsidRDefault="009F30D2" w:rsidP="009F30D2">
      <w:pPr>
        <w:rPr>
          <w:rFonts w:cs="Arial"/>
          <w:szCs w:val="24"/>
        </w:rPr>
      </w:pPr>
    </w:p>
    <w:p w14:paraId="6A98F6E0" w14:textId="1DBA56BC" w:rsidR="004E24D2" w:rsidRPr="00651454" w:rsidRDefault="00421A11">
      <w:pPr>
        <w:rPr>
          <w:b/>
          <w:bCs/>
        </w:rPr>
      </w:pPr>
      <w:r w:rsidRPr="00651454">
        <w:rPr>
          <w:b/>
          <w:bCs/>
        </w:rPr>
        <w:t>Category for which registration is sought:</w:t>
      </w:r>
    </w:p>
    <w:p w14:paraId="2121D5FA" w14:textId="46F8BCF0" w:rsidR="00421A11" w:rsidRDefault="00000000">
      <w:sdt>
        <w:sdtPr>
          <w:id w:val="18582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1A11">
            <w:rPr>
              <w:rFonts w:ascii="MS Gothic" w:eastAsia="MS Gothic" w:hAnsi="MS Gothic" w:hint="eastAsia"/>
            </w:rPr>
            <w:t>☐</w:t>
          </w:r>
        </w:sdtContent>
      </w:sdt>
      <w:r w:rsidR="00421A11">
        <w:t xml:space="preserve"> </w:t>
      </w:r>
      <w:r w:rsidR="00421A11">
        <w:tab/>
        <w:t>Primary</w:t>
      </w:r>
    </w:p>
    <w:p w14:paraId="42AF027F" w14:textId="3DB22C2C" w:rsidR="00421A11" w:rsidRDefault="00421A1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569C6" wp14:editId="67644E5B">
                <wp:simplePos x="0" y="0"/>
                <wp:positionH relativeFrom="column">
                  <wp:posOffset>990600</wp:posOffset>
                </wp:positionH>
                <wp:positionV relativeFrom="paragraph">
                  <wp:posOffset>285750</wp:posOffset>
                </wp:positionV>
                <wp:extent cx="1920240" cy="289560"/>
                <wp:effectExtent l="0" t="0" r="22860" b="15240"/>
                <wp:wrapNone/>
                <wp:docPr id="1075420286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56F08" w14:textId="77777777" w:rsidR="00421A11" w:rsidRDefault="00421A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5569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margin-left:78pt;margin-top:22.5pt;width:151.2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" fillcolor="white [3201]" strokeweight=".5pt">
                <v:textbox>
                  <w:txbxContent>
                    <w:p w14:paraId="72356F08" w14:textId="77777777" w:rsidR="00421A11" w:rsidRDefault="00421A11"/>
                  </w:txbxContent>
                </v:textbox>
              </v:shape>
            </w:pict>
          </mc:Fallback>
        </mc:AlternateContent>
      </w:r>
      <w:sdt>
        <w:sdtPr>
          <w:id w:val="836275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>Secondary</w:t>
      </w:r>
    </w:p>
    <w:p w14:paraId="09F28450" w14:textId="27316531" w:rsidR="00421A11" w:rsidRPr="00421A11" w:rsidRDefault="00421A11" w:rsidP="00421A11">
      <w:pPr>
        <w:rPr>
          <w:rStyle w:val="normaltextrun"/>
        </w:rPr>
      </w:pPr>
      <w:r>
        <w:tab/>
        <w:t xml:space="preserve">Subject  </w:t>
      </w:r>
    </w:p>
    <w:p w14:paraId="13D1849B" w14:textId="77777777" w:rsidR="00421A11" w:rsidRDefault="00421A11"/>
    <w:p w14:paraId="27962CE9" w14:textId="77777777" w:rsidR="00651454" w:rsidRDefault="00651454">
      <w:pPr>
        <w:spacing w:line="432" w:lineRule="auto"/>
        <w:rPr>
          <w:rFonts w:eastAsiaTheme="majorEastAsia" w:cs="Arial"/>
          <w:b/>
          <w:bCs/>
          <w:color w:val="2F5496" w:themeColor="accent1" w:themeShade="BF"/>
          <w:sz w:val="26"/>
          <w:szCs w:val="26"/>
        </w:rPr>
      </w:pPr>
      <w:r>
        <w:br w:type="page"/>
      </w:r>
    </w:p>
    <w:p w14:paraId="5ACE7043" w14:textId="34E49D56" w:rsidR="00421A11" w:rsidRDefault="00421A11" w:rsidP="00F45028">
      <w:pPr>
        <w:pStyle w:val="Heading2"/>
      </w:pPr>
      <w:r>
        <w:lastRenderedPageBreak/>
        <w:t xml:space="preserve">Relevant </w:t>
      </w:r>
      <w:r w:rsidR="007E01F9">
        <w:t>q</w:t>
      </w:r>
      <w:r>
        <w:t>ualifications</w:t>
      </w:r>
    </w:p>
    <w:p w14:paraId="52BFB8E0" w14:textId="77777777" w:rsidR="00F45028" w:rsidRDefault="00F45028" w:rsidP="00421A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77F30A77" w14:textId="358FBFF1" w:rsidR="00421A11" w:rsidRPr="006D0A5A" w:rsidRDefault="00421A11" w:rsidP="00421A1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 xml:space="preserve">Title of </w:t>
      </w:r>
      <w:r w:rsidR="007E01F9">
        <w:rPr>
          <w:rStyle w:val="normaltextrun"/>
          <w:rFonts w:ascii="Arial" w:hAnsi="Arial" w:cs="Arial"/>
          <w:b/>
          <w:bCs/>
        </w:rPr>
        <w:t>q</w:t>
      </w:r>
      <w:r>
        <w:rPr>
          <w:rStyle w:val="normaltextrun"/>
          <w:rFonts w:ascii="Arial" w:hAnsi="Arial" w:cs="Arial"/>
          <w:b/>
          <w:bCs/>
        </w:rPr>
        <w:t>ualification</w:t>
      </w:r>
    </w:p>
    <w:p w14:paraId="41E577CF" w14:textId="77777777" w:rsidR="00421A11" w:rsidRPr="006A40BE" w:rsidRDefault="00421A11" w:rsidP="00421A11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1B320E5A" w14:textId="30D10BCF" w:rsidR="00421A11" w:rsidRPr="006D0A5A" w:rsidRDefault="00421A11" w:rsidP="00421A1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br/>
        <w:t xml:space="preserve">Name of </w:t>
      </w:r>
      <w:r w:rsidR="007E01F9">
        <w:rPr>
          <w:rStyle w:val="normaltextrun"/>
          <w:rFonts w:ascii="Arial" w:hAnsi="Arial" w:cs="Arial"/>
          <w:b/>
          <w:bCs/>
        </w:rPr>
        <w:t>u</w:t>
      </w:r>
      <w:r>
        <w:rPr>
          <w:rStyle w:val="normaltextrun"/>
          <w:rFonts w:ascii="Arial" w:hAnsi="Arial" w:cs="Arial"/>
          <w:b/>
          <w:bCs/>
        </w:rPr>
        <w:t>niversity/</w:t>
      </w:r>
      <w:r w:rsidR="007E01F9">
        <w:rPr>
          <w:rStyle w:val="normaltextrun"/>
          <w:rFonts w:ascii="Arial" w:hAnsi="Arial" w:cs="Arial"/>
          <w:b/>
          <w:bCs/>
        </w:rPr>
        <w:t>c</w:t>
      </w:r>
      <w:r>
        <w:rPr>
          <w:rStyle w:val="normaltextrun"/>
          <w:rFonts w:ascii="Arial" w:hAnsi="Arial" w:cs="Arial"/>
          <w:b/>
          <w:bCs/>
        </w:rPr>
        <w:t xml:space="preserve">ollege </w:t>
      </w:r>
    </w:p>
    <w:p w14:paraId="6A5D577A" w14:textId="77777777" w:rsidR="00421A11" w:rsidRPr="006A40BE" w:rsidRDefault="00421A11" w:rsidP="00421A11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19F1D9C9" w14:textId="77777777" w:rsidR="00421A11" w:rsidRPr="006A40BE" w:rsidRDefault="00421A11" w:rsidP="00421A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E3CAE29" w14:textId="56BB8C75" w:rsidR="00421A11" w:rsidRPr="006D0A5A" w:rsidRDefault="00421A11" w:rsidP="00421A1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 xml:space="preserve">Date </w:t>
      </w:r>
      <w:r w:rsidR="007E01F9">
        <w:rPr>
          <w:rStyle w:val="normaltextrun"/>
          <w:rFonts w:ascii="Arial" w:hAnsi="Arial" w:cs="Arial"/>
          <w:b/>
          <w:bCs/>
        </w:rPr>
        <w:t>a</w:t>
      </w:r>
      <w:r>
        <w:rPr>
          <w:rStyle w:val="normaltextrun"/>
          <w:rFonts w:ascii="Arial" w:hAnsi="Arial" w:cs="Arial"/>
          <w:b/>
          <w:bCs/>
        </w:rPr>
        <w:t xml:space="preserve">warded </w:t>
      </w:r>
    </w:p>
    <w:p w14:paraId="28F2594D" w14:textId="09F19C17" w:rsidR="00421A11" w:rsidRPr="006A40BE" w:rsidRDefault="00421A11" w:rsidP="00421A11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35463A07" w14:textId="77777777" w:rsidR="00F45028" w:rsidRDefault="00F45028" w:rsidP="00421A11">
      <w:pPr>
        <w:ind w:left="180" w:right="242"/>
        <w:jc w:val="both"/>
        <w:rPr>
          <w:rFonts w:cs="Arial"/>
          <w:sz w:val="22"/>
        </w:rPr>
      </w:pPr>
    </w:p>
    <w:p w14:paraId="6AC34EE4" w14:textId="490DE63B" w:rsidR="00421A11" w:rsidRPr="00F45028" w:rsidRDefault="00421A11" w:rsidP="00651454">
      <w:pPr>
        <w:ind w:right="242"/>
        <w:rPr>
          <w:rFonts w:cs="Arial"/>
          <w:szCs w:val="24"/>
        </w:rPr>
      </w:pPr>
      <w:r w:rsidRPr="00F45028">
        <w:rPr>
          <w:rFonts w:cs="Arial"/>
          <w:szCs w:val="24"/>
        </w:rPr>
        <w:t>List here the subjects studied within the degree or other course, in which examinations were passed (use a separate sheet if necessary):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45028" w14:paraId="081E7DC5" w14:textId="77777777" w:rsidTr="00651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D9E2F3" w:themeFill="accent1" w:themeFillTint="33"/>
          </w:tcPr>
          <w:p w14:paraId="4A2C6F41" w14:textId="52AE3315" w:rsidR="00F45028" w:rsidRPr="00F45028" w:rsidRDefault="00F45028" w:rsidP="00421A11">
            <w:pPr>
              <w:ind w:right="242"/>
              <w:jc w:val="both"/>
              <w:rPr>
                <w:rFonts w:cs="Arial"/>
                <w:szCs w:val="24"/>
              </w:rPr>
            </w:pPr>
            <w:r w:rsidRPr="00F45028">
              <w:rPr>
                <w:rFonts w:cs="Arial"/>
                <w:szCs w:val="24"/>
              </w:rPr>
              <w:t>Subject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25B4FD43" w14:textId="46B0FD2B" w:rsidR="00F45028" w:rsidRPr="00F45028" w:rsidRDefault="00F45028" w:rsidP="00421A11">
            <w:pPr>
              <w:ind w:right="2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45028">
              <w:rPr>
                <w:rFonts w:cs="Arial"/>
                <w:szCs w:val="24"/>
              </w:rPr>
              <w:t>Year(s)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2B64C3BD" w14:textId="4D2126A9" w:rsidR="00F45028" w:rsidRPr="00F45028" w:rsidRDefault="00F45028" w:rsidP="00421A11">
            <w:pPr>
              <w:ind w:right="2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45028">
              <w:rPr>
                <w:rFonts w:cs="Arial"/>
                <w:szCs w:val="24"/>
              </w:rPr>
              <w:t>Subject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53B5FFAD" w14:textId="41136E61" w:rsidR="00F45028" w:rsidRPr="00F45028" w:rsidRDefault="00F45028" w:rsidP="00421A11">
            <w:pPr>
              <w:ind w:right="2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45028">
              <w:rPr>
                <w:rFonts w:cs="Arial"/>
                <w:szCs w:val="24"/>
              </w:rPr>
              <w:t>Year(s)</w:t>
            </w:r>
          </w:p>
        </w:tc>
      </w:tr>
      <w:tr w:rsidR="00F45028" w14:paraId="07CF17DF" w14:textId="77777777" w:rsidTr="006514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1"/>
          </w:tcPr>
          <w:p w14:paraId="14CBB3F4" w14:textId="77777777" w:rsidR="00F45028" w:rsidRDefault="00F45028" w:rsidP="00421A11">
            <w:pPr>
              <w:ind w:right="242"/>
              <w:jc w:val="both"/>
              <w:rPr>
                <w:rFonts w:cs="Arial"/>
                <w:sz w:val="22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65C352C2" w14:textId="77777777" w:rsidR="00F45028" w:rsidRDefault="00F45028" w:rsidP="00421A11">
            <w:pPr>
              <w:ind w:right="2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114AC262" w14:textId="77777777" w:rsidR="00F45028" w:rsidRDefault="00F45028" w:rsidP="00421A11">
            <w:pPr>
              <w:ind w:right="2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7C0FDE46" w14:textId="77777777" w:rsidR="00F45028" w:rsidRDefault="00F45028" w:rsidP="00421A11">
            <w:pPr>
              <w:ind w:right="2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F45028" w14:paraId="36F19069" w14:textId="77777777" w:rsidTr="006514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1"/>
          </w:tcPr>
          <w:p w14:paraId="2ED383FB" w14:textId="77777777" w:rsidR="00F45028" w:rsidRDefault="00F45028" w:rsidP="00421A11">
            <w:pPr>
              <w:ind w:right="242"/>
              <w:jc w:val="both"/>
              <w:rPr>
                <w:rFonts w:cs="Arial"/>
                <w:sz w:val="22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037AEFFB" w14:textId="77777777" w:rsidR="00F45028" w:rsidRDefault="00F45028" w:rsidP="00421A11">
            <w:pPr>
              <w:ind w:right="2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1E5521B7" w14:textId="77777777" w:rsidR="00F45028" w:rsidRDefault="00F45028" w:rsidP="00421A11">
            <w:pPr>
              <w:ind w:right="2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42FB1F6E" w14:textId="77777777" w:rsidR="00F45028" w:rsidRDefault="00F45028" w:rsidP="00421A11">
            <w:pPr>
              <w:ind w:right="2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F45028" w14:paraId="511C1B29" w14:textId="77777777" w:rsidTr="006514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1"/>
          </w:tcPr>
          <w:p w14:paraId="6C3DD0A0" w14:textId="77777777" w:rsidR="00F45028" w:rsidRDefault="00F45028" w:rsidP="00421A11">
            <w:pPr>
              <w:ind w:right="242"/>
              <w:jc w:val="both"/>
              <w:rPr>
                <w:rFonts w:cs="Arial"/>
                <w:sz w:val="22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1A798B14" w14:textId="77777777" w:rsidR="00F45028" w:rsidRDefault="00F45028" w:rsidP="00421A11">
            <w:pPr>
              <w:ind w:right="2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43D948F8" w14:textId="77777777" w:rsidR="00F45028" w:rsidRDefault="00F45028" w:rsidP="00421A11">
            <w:pPr>
              <w:ind w:right="2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01D12F9C" w14:textId="77777777" w:rsidR="00F45028" w:rsidRDefault="00F45028" w:rsidP="00421A11">
            <w:pPr>
              <w:ind w:right="2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F45028" w14:paraId="179A7868" w14:textId="77777777" w:rsidTr="006514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1"/>
          </w:tcPr>
          <w:p w14:paraId="3E4AC32C" w14:textId="77777777" w:rsidR="00F45028" w:rsidRDefault="00F45028" w:rsidP="00421A11">
            <w:pPr>
              <w:ind w:right="242"/>
              <w:jc w:val="both"/>
              <w:rPr>
                <w:rFonts w:cs="Arial"/>
                <w:sz w:val="22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552E4035" w14:textId="77777777" w:rsidR="00F45028" w:rsidRDefault="00F45028" w:rsidP="00421A11">
            <w:pPr>
              <w:ind w:right="2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6A620732" w14:textId="77777777" w:rsidR="00F45028" w:rsidRDefault="00F45028" w:rsidP="00421A11">
            <w:pPr>
              <w:ind w:right="2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4DBAF01D" w14:textId="77777777" w:rsidR="00F45028" w:rsidRDefault="00F45028" w:rsidP="00421A11">
            <w:pPr>
              <w:ind w:right="2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F45028" w14:paraId="7A385E5F" w14:textId="77777777" w:rsidTr="006514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1"/>
          </w:tcPr>
          <w:p w14:paraId="1C09E887" w14:textId="77777777" w:rsidR="00F45028" w:rsidRDefault="00F45028" w:rsidP="00421A11">
            <w:pPr>
              <w:ind w:right="242"/>
              <w:jc w:val="both"/>
              <w:rPr>
                <w:rFonts w:cs="Arial"/>
                <w:sz w:val="22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432A461B" w14:textId="77777777" w:rsidR="00F45028" w:rsidRDefault="00F45028" w:rsidP="00421A11">
            <w:pPr>
              <w:ind w:right="2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47D04317" w14:textId="77777777" w:rsidR="00F45028" w:rsidRDefault="00F45028" w:rsidP="00421A11">
            <w:pPr>
              <w:ind w:right="2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1BAA958F" w14:textId="77777777" w:rsidR="00F45028" w:rsidRDefault="00F45028" w:rsidP="00421A11">
            <w:pPr>
              <w:ind w:right="2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F45028" w14:paraId="279B4C39" w14:textId="77777777" w:rsidTr="006514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1"/>
          </w:tcPr>
          <w:p w14:paraId="5F895108" w14:textId="77777777" w:rsidR="00F45028" w:rsidRDefault="00F45028" w:rsidP="00421A11">
            <w:pPr>
              <w:ind w:right="242"/>
              <w:jc w:val="both"/>
              <w:rPr>
                <w:rFonts w:cs="Arial"/>
                <w:sz w:val="22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31F676C0" w14:textId="77777777" w:rsidR="00F45028" w:rsidRDefault="00F45028" w:rsidP="00421A11">
            <w:pPr>
              <w:ind w:right="2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57366B3B" w14:textId="77777777" w:rsidR="00F45028" w:rsidRDefault="00F45028" w:rsidP="00421A11">
            <w:pPr>
              <w:ind w:right="2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5DBC9B36" w14:textId="77777777" w:rsidR="00F45028" w:rsidRDefault="00F45028" w:rsidP="00421A11">
            <w:pPr>
              <w:ind w:right="2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F45028" w14:paraId="76A995A1" w14:textId="77777777" w:rsidTr="006514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1"/>
          </w:tcPr>
          <w:p w14:paraId="0BC7E5E0" w14:textId="77777777" w:rsidR="00F45028" w:rsidRDefault="00F45028" w:rsidP="00421A11">
            <w:pPr>
              <w:ind w:right="242"/>
              <w:jc w:val="both"/>
              <w:rPr>
                <w:rFonts w:cs="Arial"/>
                <w:sz w:val="22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0ECA7A93" w14:textId="77777777" w:rsidR="00F45028" w:rsidRDefault="00F45028" w:rsidP="00421A11">
            <w:pPr>
              <w:ind w:right="2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08CD15B9" w14:textId="77777777" w:rsidR="00F45028" w:rsidRDefault="00F45028" w:rsidP="00421A11">
            <w:pPr>
              <w:ind w:right="2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3EC71626" w14:textId="77777777" w:rsidR="00F45028" w:rsidRDefault="00F45028" w:rsidP="00421A11">
            <w:pPr>
              <w:ind w:right="2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</w:tbl>
    <w:p w14:paraId="7458A2EE" w14:textId="77777777" w:rsidR="00421A11" w:rsidRPr="006A40BE" w:rsidRDefault="00421A11" w:rsidP="00421A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07ECACD5" w14:textId="75BB9493" w:rsidR="00421A11" w:rsidRDefault="00F45028" w:rsidP="00651454">
      <w:pPr>
        <w:pStyle w:val="Heading2"/>
      </w:pPr>
      <w:r>
        <w:t xml:space="preserve">Details of headteacher or </w:t>
      </w:r>
      <w:r w:rsidR="00216D4E">
        <w:t>deputy headteacher</w:t>
      </w:r>
      <w:r w:rsidR="00B16795">
        <w:rPr>
          <w:color w:val="FF0000"/>
        </w:rPr>
        <w:t xml:space="preserve"> </w:t>
      </w:r>
      <w:r>
        <w:t>acting as your supporter</w:t>
      </w:r>
    </w:p>
    <w:p w14:paraId="0E65BB01" w14:textId="19CCA83D" w:rsidR="00F45028" w:rsidRDefault="00651454">
      <w:r>
        <w:br/>
      </w:r>
      <w:r w:rsidR="00F45028">
        <w:t>Please provide contact details for your supporter below.</w:t>
      </w:r>
    </w:p>
    <w:p w14:paraId="25ED6C21" w14:textId="2BF9B7C9" w:rsidR="00F45028" w:rsidRPr="006D0A5A" w:rsidRDefault="00F45028" w:rsidP="00F4502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Name</w:t>
      </w:r>
    </w:p>
    <w:p w14:paraId="2059FB8B" w14:textId="77777777" w:rsidR="00F45028" w:rsidRPr="006A40BE" w:rsidRDefault="00F45028" w:rsidP="00F45028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3713B6E6" w14:textId="170A91D4" w:rsidR="00F45028" w:rsidRPr="006D0A5A" w:rsidRDefault="00F45028" w:rsidP="00F4502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br/>
        <w:t>Position</w:t>
      </w:r>
    </w:p>
    <w:p w14:paraId="0A5C6043" w14:textId="77777777" w:rsidR="00F45028" w:rsidRPr="006A40BE" w:rsidRDefault="00F45028" w:rsidP="00F45028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14E5A17D" w14:textId="77777777" w:rsidR="00F45028" w:rsidRPr="006A40BE" w:rsidRDefault="00F45028" w:rsidP="00F450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8710643" w14:textId="2CA66D33" w:rsidR="00F45028" w:rsidRPr="006D0A5A" w:rsidRDefault="00F45028" w:rsidP="00F4502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School</w:t>
      </w:r>
    </w:p>
    <w:p w14:paraId="330A079D" w14:textId="7D401EFD" w:rsidR="00F45028" w:rsidRPr="006A40BE" w:rsidRDefault="00F45028" w:rsidP="00F45028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22D2F29F" w14:textId="77777777" w:rsidR="00F45028" w:rsidRPr="006A40BE" w:rsidRDefault="00F45028" w:rsidP="00F450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1B27669" w14:textId="77C051A8" w:rsidR="00F45028" w:rsidRPr="006D0A5A" w:rsidRDefault="003A3CB3" w:rsidP="00F4502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 xml:space="preserve">Telephone </w:t>
      </w:r>
      <w:r w:rsidR="007E01F9">
        <w:rPr>
          <w:rStyle w:val="normaltextrun"/>
          <w:rFonts w:ascii="Arial" w:hAnsi="Arial" w:cs="Arial"/>
          <w:b/>
          <w:bCs/>
        </w:rPr>
        <w:t>n</w:t>
      </w:r>
      <w:r>
        <w:rPr>
          <w:rStyle w:val="normaltextrun"/>
          <w:rFonts w:ascii="Arial" w:hAnsi="Arial" w:cs="Arial"/>
          <w:b/>
          <w:bCs/>
        </w:rPr>
        <w:t>umber</w:t>
      </w:r>
    </w:p>
    <w:p w14:paraId="067559EA" w14:textId="213E8D3D" w:rsidR="00F45028" w:rsidRPr="006A40BE" w:rsidRDefault="00F45028" w:rsidP="00F45028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5F070939" w14:textId="77777777" w:rsidR="00F45028" w:rsidRPr="006A40BE" w:rsidRDefault="00F45028" w:rsidP="00F4502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A3D1F7A" w14:textId="4BE6E0BD" w:rsidR="00F45028" w:rsidRDefault="003A3CB3" w:rsidP="00651454">
      <w:pPr>
        <w:pStyle w:val="Heading2"/>
      </w:pPr>
      <w:r>
        <w:br w:type="page"/>
      </w:r>
      <w:r>
        <w:lastRenderedPageBreak/>
        <w:t xml:space="preserve">Data </w:t>
      </w:r>
      <w:r w:rsidR="007E01F9">
        <w:t>p</w:t>
      </w:r>
      <w:r>
        <w:t xml:space="preserve">rotection </w:t>
      </w:r>
      <w:r w:rsidR="007E01F9">
        <w:t>n</w:t>
      </w:r>
      <w:r>
        <w:t>otice</w:t>
      </w:r>
      <w:r w:rsidR="00651454">
        <w:br/>
      </w:r>
    </w:p>
    <w:p w14:paraId="0CBB1CA2" w14:textId="4159DB23" w:rsidR="003A3CB3" w:rsidRDefault="003A3CB3">
      <w:r>
        <w:t xml:space="preserve">We believe it is very important to respect your privacy and keep your information secure. To see how we use your information, please </w:t>
      </w:r>
      <w:hyperlink r:id="rId10" w:history="1">
        <w:r w:rsidRPr="00651454">
          <w:rPr>
            <w:rStyle w:val="Hyperlink"/>
            <w:color w:val="0000FF"/>
          </w:rPr>
          <w:t xml:space="preserve">read our Privacy </w:t>
        </w:r>
        <w:r w:rsidR="007E01F9">
          <w:rPr>
            <w:rStyle w:val="Hyperlink"/>
            <w:color w:val="0000FF"/>
          </w:rPr>
          <w:t>n</w:t>
        </w:r>
        <w:r w:rsidRPr="00651454">
          <w:rPr>
            <w:rStyle w:val="Hyperlink"/>
            <w:color w:val="0000FF"/>
          </w:rPr>
          <w:t>otice</w:t>
        </w:r>
      </w:hyperlink>
      <w:r w:rsidRPr="00651454">
        <w:rPr>
          <w:color w:val="0000FF"/>
        </w:rPr>
        <w:t xml:space="preserve"> </w:t>
      </w:r>
      <w:r>
        <w:t xml:space="preserve">or ask for a printed copy. </w:t>
      </w:r>
    </w:p>
    <w:p w14:paraId="4771ABC4" w14:textId="6E1D3094" w:rsidR="003A3CB3" w:rsidRDefault="003A3CB3" w:rsidP="00651454">
      <w:pPr>
        <w:pStyle w:val="Heading2"/>
      </w:pPr>
      <w:r>
        <w:t>Declaration</w:t>
      </w:r>
      <w:r w:rsidR="00651454">
        <w:br/>
      </w:r>
    </w:p>
    <w:p w14:paraId="08301050" w14:textId="77777777" w:rsidR="003A3CB3" w:rsidRDefault="003A3CB3" w:rsidP="003A3CB3">
      <w:pPr>
        <w:pStyle w:val="Default"/>
        <w:numPr>
          <w:ilvl w:val="0"/>
          <w:numId w:val="3"/>
        </w:numPr>
        <w:spacing w:before="100" w:after="100" w:line="276" w:lineRule="auto"/>
        <w:ind w:right="176"/>
      </w:pPr>
      <w:r w:rsidRPr="003A3CB3">
        <w:t>I confirm to the best of my knowledge and belief that the information and documentation that I have given in my application for registration is true, complete and accurate.</w:t>
      </w:r>
    </w:p>
    <w:p w14:paraId="0AC041AD" w14:textId="77777777" w:rsidR="003A3CB3" w:rsidRDefault="003A3CB3" w:rsidP="003A3CB3">
      <w:pPr>
        <w:pStyle w:val="Default"/>
        <w:numPr>
          <w:ilvl w:val="0"/>
          <w:numId w:val="3"/>
        </w:numPr>
        <w:spacing w:before="100" w:after="100" w:line="276" w:lineRule="auto"/>
        <w:ind w:right="176"/>
      </w:pPr>
      <w:r w:rsidRPr="003A3CB3">
        <w:t xml:space="preserve">I understand that if any part of my application is found to be fraudulent, The General Teaching Council for Scotland (GTC Scotland) may withhold or remove my registration and/or report the matter to the police. </w:t>
      </w:r>
    </w:p>
    <w:p w14:paraId="30572444" w14:textId="77777777" w:rsidR="003A3CB3" w:rsidRDefault="003A3CB3" w:rsidP="003A3CB3">
      <w:pPr>
        <w:pStyle w:val="Default"/>
        <w:numPr>
          <w:ilvl w:val="0"/>
          <w:numId w:val="3"/>
        </w:numPr>
        <w:spacing w:before="100" w:after="100" w:line="276" w:lineRule="auto"/>
        <w:ind w:right="176"/>
      </w:pPr>
      <w:r w:rsidRPr="003A3CB3">
        <w:t xml:space="preserve">I consent to GTC Scotland contacting any person (in the UK or overseas) to gather further information or verify the information that I have provided and establish my fitness to teach. I understand that this means that GTC Scotland may need to pass personal information to any person so contacted. Where a person is approached, I consent to them providing GTC Scotland with any information requested. </w:t>
      </w:r>
    </w:p>
    <w:p w14:paraId="1186F997" w14:textId="3185CA57" w:rsidR="003A3CB3" w:rsidRDefault="003A3CB3" w:rsidP="003A3CB3">
      <w:pPr>
        <w:pStyle w:val="Default"/>
        <w:numPr>
          <w:ilvl w:val="0"/>
          <w:numId w:val="3"/>
        </w:numPr>
        <w:spacing w:before="100" w:after="100" w:line="276" w:lineRule="auto"/>
        <w:ind w:right="176"/>
      </w:pPr>
      <w:r w:rsidRPr="003A3CB3">
        <w:t xml:space="preserve">I confirm that I have read GTC Scotland’s privacy </w:t>
      </w:r>
      <w:r w:rsidR="00651454">
        <w:t>notice</w:t>
      </w:r>
      <w:r w:rsidRPr="003A3CB3">
        <w:t xml:space="preserve"> and understand that GTC Scotland may process my personal information in the ways set out in that </w:t>
      </w:r>
      <w:r w:rsidR="00651454">
        <w:t>notice</w:t>
      </w:r>
      <w:r w:rsidRPr="003A3CB3">
        <w:t xml:space="preserve">.  </w:t>
      </w:r>
    </w:p>
    <w:p w14:paraId="3C6A5969" w14:textId="06FD0C7A" w:rsidR="003A3CB3" w:rsidRDefault="003A3CB3" w:rsidP="003A3CB3">
      <w:pPr>
        <w:pStyle w:val="Default"/>
        <w:numPr>
          <w:ilvl w:val="0"/>
          <w:numId w:val="3"/>
        </w:numPr>
        <w:spacing w:before="100" w:after="100" w:line="276" w:lineRule="auto"/>
        <w:ind w:right="176"/>
      </w:pPr>
      <w:r w:rsidRPr="003A3CB3">
        <w:t xml:space="preserve">I confirm that I have read the requirements for </w:t>
      </w:r>
      <w:r w:rsidR="00A45397">
        <w:t>additional registration</w:t>
      </w:r>
      <w:r w:rsidRPr="003A3CB3">
        <w:t xml:space="preserve"> and the application guidance on the GTC Scotland website </w:t>
      </w:r>
      <w:hyperlink r:id="rId11" w:history="1">
        <w:r w:rsidRPr="00651454">
          <w:rPr>
            <w:color w:val="0000FF"/>
            <w:u w:val="single"/>
          </w:rPr>
          <w:t>Registration</w:t>
        </w:r>
        <w:r w:rsidRPr="003A3CB3">
          <w:rPr>
            <w:color w:val="0000FF"/>
            <w:u w:val="single"/>
          </w:rPr>
          <w:t xml:space="preserve"> in an additional subject/sector</w:t>
        </w:r>
      </w:hyperlink>
    </w:p>
    <w:p w14:paraId="23B5FAC3" w14:textId="262389CE" w:rsidR="003A3CB3" w:rsidRPr="003A3CB3" w:rsidRDefault="003A3CB3" w:rsidP="003A3CB3">
      <w:pPr>
        <w:pStyle w:val="Default"/>
        <w:numPr>
          <w:ilvl w:val="0"/>
          <w:numId w:val="3"/>
        </w:numPr>
        <w:spacing w:before="100" w:after="100" w:line="276" w:lineRule="auto"/>
        <w:ind w:right="176"/>
      </w:pPr>
      <w:r w:rsidRPr="003A3CB3">
        <w:t>I declare that if my application for professional registration is successful, I will comply with all applicable rules, codes and standards that GTC Scotland may set from time to time, including those relating to conduct and professional competence.</w:t>
      </w:r>
    </w:p>
    <w:p w14:paraId="655FFB1E" w14:textId="77777777" w:rsidR="003A3CB3" w:rsidRDefault="003A3CB3"/>
    <w:p w14:paraId="614CE72F" w14:textId="77777777" w:rsidR="003A3CB3" w:rsidRPr="006A40BE" w:rsidRDefault="003A3CB3" w:rsidP="003A3CB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E4DD455" w14:textId="3C217956" w:rsidR="003A3CB3" w:rsidRPr="006D0A5A" w:rsidRDefault="003A3CB3" w:rsidP="003A3CB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Signature</w:t>
      </w:r>
    </w:p>
    <w:p w14:paraId="6AD7AE0C" w14:textId="77777777" w:rsidR="003A3CB3" w:rsidRPr="006A40BE" w:rsidRDefault="003A3CB3" w:rsidP="003A3CB3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6F3CF526" w14:textId="77777777" w:rsidR="003A3CB3" w:rsidRPr="006A40BE" w:rsidRDefault="003A3CB3" w:rsidP="003A3CB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0959723" w14:textId="143A151F" w:rsidR="003A3CB3" w:rsidRPr="006D0A5A" w:rsidRDefault="003A3CB3" w:rsidP="003A3CB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Date</w:t>
      </w:r>
    </w:p>
    <w:p w14:paraId="55D3D595" w14:textId="77777777" w:rsidR="003A3CB3" w:rsidRPr="006A40BE" w:rsidRDefault="003A3CB3" w:rsidP="003A3CB3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3AB593FD" w14:textId="77777777" w:rsidR="003A3CB3" w:rsidRPr="006A40BE" w:rsidRDefault="003A3CB3" w:rsidP="003A3CB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5846612" w14:textId="77777777" w:rsidR="003A3CB3" w:rsidRDefault="003A3CB3"/>
    <w:sectPr w:rsidR="003A3CB3" w:rsidSect="00651454">
      <w:pgSz w:w="11906" w:h="16838"/>
      <w:pgMar w:top="1440" w:right="1440" w:bottom="1440" w:left="1440" w:header="708" w:footer="708" w:gutter="0"/>
      <w:pgBorders w:offsetFrom="page">
        <w:top w:val="single" w:sz="24" w:space="24" w:color="8EAADB" w:themeColor="accent1" w:themeTint="99"/>
        <w:left w:val="single" w:sz="24" w:space="24" w:color="8EAADB" w:themeColor="accent1" w:themeTint="99"/>
        <w:bottom w:val="single" w:sz="24" w:space="24" w:color="8EAADB" w:themeColor="accent1" w:themeTint="99"/>
        <w:right w:val="single" w:sz="24" w:space="24" w:color="8EAADB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AB6E" w14:textId="77777777" w:rsidR="007168C5" w:rsidRDefault="007168C5" w:rsidP="00421A11">
      <w:pPr>
        <w:spacing w:after="0" w:line="240" w:lineRule="auto"/>
      </w:pPr>
      <w:r>
        <w:separator/>
      </w:r>
    </w:p>
  </w:endnote>
  <w:endnote w:type="continuationSeparator" w:id="0">
    <w:p w14:paraId="065D2A79" w14:textId="77777777" w:rsidR="007168C5" w:rsidRDefault="007168C5" w:rsidP="0042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B267" w14:textId="77777777" w:rsidR="007168C5" w:rsidRDefault="007168C5" w:rsidP="00421A11">
      <w:pPr>
        <w:spacing w:after="0" w:line="240" w:lineRule="auto"/>
      </w:pPr>
      <w:r>
        <w:separator/>
      </w:r>
    </w:p>
  </w:footnote>
  <w:footnote w:type="continuationSeparator" w:id="0">
    <w:p w14:paraId="0D69FB90" w14:textId="77777777" w:rsidR="007168C5" w:rsidRDefault="007168C5" w:rsidP="00421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F6DE4"/>
    <w:multiLevelType w:val="hybridMultilevel"/>
    <w:tmpl w:val="00FE4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91037"/>
    <w:multiLevelType w:val="hybridMultilevel"/>
    <w:tmpl w:val="9306B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857FB"/>
    <w:multiLevelType w:val="hybridMultilevel"/>
    <w:tmpl w:val="3B245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240633">
    <w:abstractNumId w:val="2"/>
  </w:num>
  <w:num w:numId="2" w16cid:durableId="21058322">
    <w:abstractNumId w:val="0"/>
  </w:num>
  <w:num w:numId="3" w16cid:durableId="910850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D2"/>
    <w:rsid w:val="000C1BD8"/>
    <w:rsid w:val="000E426F"/>
    <w:rsid w:val="00216D4E"/>
    <w:rsid w:val="0029488B"/>
    <w:rsid w:val="002E2D99"/>
    <w:rsid w:val="003A3CB3"/>
    <w:rsid w:val="004106F8"/>
    <w:rsid w:val="00421A11"/>
    <w:rsid w:val="004D0862"/>
    <w:rsid w:val="004E24D2"/>
    <w:rsid w:val="00651454"/>
    <w:rsid w:val="0066770F"/>
    <w:rsid w:val="007168C5"/>
    <w:rsid w:val="007E01F9"/>
    <w:rsid w:val="008172D6"/>
    <w:rsid w:val="009F30D2"/>
    <w:rsid w:val="00A45397"/>
    <w:rsid w:val="00B16795"/>
    <w:rsid w:val="00BB7094"/>
    <w:rsid w:val="00C26880"/>
    <w:rsid w:val="00CB6828"/>
    <w:rsid w:val="00DB7B41"/>
    <w:rsid w:val="00F4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2008B"/>
  <w15:chartTrackingRefBased/>
  <w15:docId w15:val="{082B8177-9D04-45FE-974B-3E96069A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lang w:val="en-GB" w:eastAsia="en-US" w:bidi="ar-SA"/>
        <w14:ligatures w14:val="standardContextual"/>
      </w:rPr>
    </w:rPrDefault>
    <w:pPrDefault>
      <w:pPr>
        <w:spacing w:after="160" w:line="43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4D2"/>
    <w:pPr>
      <w:spacing w:line="259" w:lineRule="auto"/>
    </w:pPr>
    <w:rPr>
      <w:rFonts w:cstheme="minorBidi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4D2"/>
    <w:pPr>
      <w:keepNext/>
      <w:keepLines/>
      <w:spacing w:before="240" w:after="0" w:line="240" w:lineRule="auto"/>
      <w:jc w:val="both"/>
      <w:outlineLvl w:val="0"/>
    </w:pPr>
    <w:rPr>
      <w:rFonts w:eastAsiaTheme="majorEastAsia" w:cs="Arial"/>
      <w:b/>
      <w:bCs/>
      <w:color w:val="1A487D"/>
      <w:sz w:val="32"/>
      <w:szCs w:val="32"/>
      <w:shd w:val="clear" w:color="auto" w:fill="FFFFFF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4D2"/>
    <w:pPr>
      <w:keepNext/>
      <w:keepLines/>
      <w:spacing w:before="40" w:after="0"/>
      <w:outlineLvl w:val="1"/>
    </w:pPr>
    <w:rPr>
      <w:rFonts w:eastAsiaTheme="majorEastAsia" w:cs="Arial"/>
      <w:b/>
      <w:bCs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4D2"/>
    <w:rPr>
      <w:rFonts w:eastAsiaTheme="majorEastAsia" w:cs="Arial"/>
      <w:b/>
      <w:bCs/>
      <w:color w:val="1A487D"/>
      <w:kern w:val="0"/>
      <w:sz w:val="32"/>
      <w:szCs w:val="32"/>
      <w:lang w:val="en-US"/>
      <w14:ligatures w14:val="none"/>
    </w:rPr>
  </w:style>
  <w:style w:type="table" w:styleId="TableGrid">
    <w:name w:val="Table Grid"/>
    <w:basedOn w:val="TableNormal"/>
    <w:uiPriority w:val="39"/>
    <w:rsid w:val="004E24D2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E24D2"/>
    <w:rPr>
      <w:rFonts w:eastAsiaTheme="majorEastAsia" w:cs="Arial"/>
      <w:b/>
      <w:bCs/>
      <w:color w:val="2F5496" w:themeColor="accent1" w:themeShade="BF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4E24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4D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F30D2"/>
  </w:style>
  <w:style w:type="paragraph" w:customStyle="1" w:styleId="paragraph">
    <w:name w:val="paragraph"/>
    <w:basedOn w:val="Normal"/>
    <w:rsid w:val="009F3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9F30D2"/>
  </w:style>
  <w:style w:type="paragraph" w:styleId="Header">
    <w:name w:val="header"/>
    <w:basedOn w:val="Normal"/>
    <w:link w:val="HeaderChar"/>
    <w:uiPriority w:val="99"/>
    <w:unhideWhenUsed/>
    <w:rsid w:val="0042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A11"/>
    <w:rPr>
      <w:rFonts w:cstheme="minorBidi"/>
      <w:kern w:val="0"/>
      <w:sz w:val="24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A11"/>
    <w:rPr>
      <w:rFonts w:cstheme="minorBidi"/>
      <w:kern w:val="0"/>
      <w:sz w:val="24"/>
      <w:szCs w:val="22"/>
      <w14:ligatures w14:val="none"/>
    </w:rPr>
  </w:style>
  <w:style w:type="table" w:styleId="GridTable1Light">
    <w:name w:val="Grid Table 1 Light"/>
    <w:basedOn w:val="TableNormal"/>
    <w:uiPriority w:val="46"/>
    <w:rsid w:val="00F450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A3C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3A3CB3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1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tcs.org.uk/knowledge-base/sections/additional-subject-or-sector-registra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tcs.org.uk/privacy-noti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tcs.org.uk/knowledge-base/sections/additional-subject-or-sector-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DCCF6-4583-4426-BB9A-A4E8F376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514</Words>
  <Characters>2908</Characters>
  <Application>Microsoft Office Word</Application>
  <DocSecurity>0</DocSecurity>
  <Lines>193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Teaching Council for Scotland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Shand</dc:creator>
  <cp:keywords/>
  <dc:description/>
  <cp:lastModifiedBy>Lynsey Smith</cp:lastModifiedBy>
  <cp:revision>2</cp:revision>
  <dcterms:created xsi:type="dcterms:W3CDTF">2026-02-09T17:20:00Z</dcterms:created>
  <dcterms:modified xsi:type="dcterms:W3CDTF">2026-02-09T17:20:00Z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-1545962798</vt:i4>
  </property>
  <property fmtid="{D5CDD505-2E9C-101B-9397-08002B2CF9AE}" pid="3" name="_NewReviewCycle">
    <vt:lpwstr/>
  </property>
  <property fmtid="{D5CDD505-2E9C-101B-9397-08002B2CF9AE}" pid="4" name="_EmailSubject">
    <vt:lpwstr>Updates to Additional Registration section of website</vt:lpwstr>
  </property>
  <property fmtid="{D5CDD505-2E9C-101B-9397-08002B2CF9AE}" pid="5" name="_AuthorEmail">
    <vt:lpwstr>Claire.White@gtcs.org.uk</vt:lpwstr>
  </property>
  <property fmtid="{D5CDD505-2E9C-101B-9397-08002B2CF9AE}" pid="6" name="_AuthorEmailDisplayName">
    <vt:lpwstr>Claire White</vt:lpwstr>
  </property>
  <property fmtid="{D5CDD505-2E9C-101B-9397-08002B2CF9AE}" pid="7" name="_PreviousAdHocReviewCycleID">
    <vt:i4>1791904033</vt:i4>
  </property>
  <property fmtid="{D5CDD505-2E9C-101B-9397-08002B2CF9AE}" pid="8" name="_ReviewingToolsShownOnce">
    <vt:lpwstr/>
  </property>
</Properties>
</file>