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1FEE4" w14:textId="5763A3D4" w:rsidR="00B04D15" w:rsidRPr="00C170E4" w:rsidRDefault="001410E4" w:rsidP="00B04D15">
      <w:pPr>
        <w:rPr>
          <w:rFonts w:ascii="Georgia" w:hAnsi="Georgia"/>
          <w:b/>
          <w:sz w:val="20"/>
          <w:szCs w:val="20"/>
          <w:lang w:val="de-DE"/>
        </w:rPr>
      </w:pPr>
      <w:r w:rsidRPr="00C170E4">
        <w:rPr>
          <w:rFonts w:ascii="Georgia" w:hAnsi="Georgia"/>
          <w:b/>
          <w:sz w:val="20"/>
          <w:szCs w:val="20"/>
          <w:lang w:val="de-DE"/>
        </w:rPr>
        <w:t xml:space="preserve">Aan: </w:t>
      </w:r>
      <w:r w:rsidRPr="00C170E4">
        <w:rPr>
          <w:rFonts w:ascii="Georgia" w:hAnsi="Georgia"/>
          <w:b/>
          <w:sz w:val="20"/>
          <w:szCs w:val="20"/>
          <w:lang w:val="de-DE"/>
        </w:rPr>
        <w:tab/>
      </w:r>
      <w:r w:rsidR="00B04D15" w:rsidRPr="00C170E4">
        <w:rPr>
          <w:rFonts w:ascii="Georgia" w:hAnsi="Georgia"/>
          <w:b/>
          <w:sz w:val="20"/>
          <w:szCs w:val="20"/>
          <w:lang w:val="de-DE"/>
        </w:rPr>
        <w:t>Gino Zandgrond</w:t>
      </w:r>
    </w:p>
    <w:p w14:paraId="41BA61EF" w14:textId="74288FB3" w:rsidR="001410E4" w:rsidRPr="00C170E4" w:rsidRDefault="00276215" w:rsidP="00276215">
      <w:pPr>
        <w:ind w:firstLine="708"/>
        <w:rPr>
          <w:rFonts w:ascii="Georgia" w:hAnsi="Georgia"/>
          <w:b/>
          <w:sz w:val="20"/>
          <w:szCs w:val="20"/>
          <w:lang w:val="de-DE"/>
        </w:rPr>
      </w:pPr>
      <w:r w:rsidRPr="00C170E4">
        <w:rPr>
          <w:rFonts w:ascii="Georgia" w:hAnsi="Georgia"/>
          <w:b/>
          <w:sz w:val="20"/>
          <w:szCs w:val="20"/>
          <w:lang w:val="de-DE"/>
        </w:rPr>
        <w:t>Stephan de Bie</w:t>
      </w:r>
    </w:p>
    <w:p w14:paraId="19650F4A" w14:textId="7D5F51CF" w:rsidR="001410E4" w:rsidRPr="00C170E4" w:rsidRDefault="00276215" w:rsidP="001410E4">
      <w:pPr>
        <w:tabs>
          <w:tab w:val="left" w:pos="708"/>
          <w:tab w:val="left" w:pos="1416"/>
          <w:tab w:val="left" w:pos="2124"/>
          <w:tab w:val="left" w:pos="2832"/>
          <w:tab w:val="left" w:pos="8004"/>
        </w:tabs>
        <w:ind w:left="708"/>
        <w:rPr>
          <w:rFonts w:ascii="Georgia" w:hAnsi="Georgia"/>
          <w:b/>
          <w:sz w:val="20"/>
          <w:szCs w:val="20"/>
          <w:lang w:val="de-DE"/>
        </w:rPr>
      </w:pPr>
      <w:r w:rsidRPr="00C170E4">
        <w:rPr>
          <w:rFonts w:ascii="Georgia" w:hAnsi="Georgia"/>
          <w:b/>
          <w:sz w:val="20"/>
          <w:szCs w:val="20"/>
          <w:lang w:val="de-DE"/>
        </w:rPr>
        <w:t xml:space="preserve">Daniel Sunderraj </w:t>
      </w:r>
    </w:p>
    <w:p w14:paraId="55084A9F" w14:textId="77777777" w:rsidR="001410E4" w:rsidRPr="00C170E4" w:rsidRDefault="001410E4" w:rsidP="001410E4">
      <w:pPr>
        <w:ind w:left="708"/>
        <w:rPr>
          <w:rFonts w:ascii="Georgia" w:hAnsi="Georgia"/>
          <w:sz w:val="20"/>
          <w:szCs w:val="20"/>
          <w:lang w:val="de-DE"/>
        </w:rPr>
      </w:pPr>
    </w:p>
    <w:p w14:paraId="3A238D34" w14:textId="0A796451" w:rsidR="001410E4" w:rsidRPr="00C170E4" w:rsidRDefault="001410E4" w:rsidP="001410E4">
      <w:pPr>
        <w:rPr>
          <w:rFonts w:ascii="Georgia" w:hAnsi="Georgia"/>
          <w:b/>
          <w:sz w:val="20"/>
          <w:szCs w:val="20"/>
        </w:rPr>
      </w:pPr>
      <w:r w:rsidRPr="00C170E4">
        <w:rPr>
          <w:rFonts w:ascii="Georgia" w:hAnsi="Georgia"/>
          <w:b/>
          <w:sz w:val="20"/>
          <w:szCs w:val="20"/>
        </w:rPr>
        <w:t xml:space="preserve">CC. </w:t>
      </w:r>
      <w:r w:rsidRPr="00C170E4">
        <w:rPr>
          <w:rFonts w:ascii="Georgia" w:hAnsi="Georgia"/>
          <w:b/>
          <w:sz w:val="20"/>
          <w:szCs w:val="20"/>
        </w:rPr>
        <w:tab/>
        <w:t>Ellen Aarts</w:t>
      </w:r>
      <w:r w:rsidR="00C170E4" w:rsidRPr="00C170E4">
        <w:rPr>
          <w:rFonts w:ascii="Georgia" w:hAnsi="Georgia"/>
          <w:b/>
          <w:sz w:val="20"/>
          <w:szCs w:val="20"/>
        </w:rPr>
        <w:t>- de Graaf</w:t>
      </w:r>
    </w:p>
    <w:p w14:paraId="00ECDCC2" w14:textId="359E8A36" w:rsidR="001410E4" w:rsidRPr="00C170E4" w:rsidRDefault="001410E4" w:rsidP="001410E4">
      <w:pPr>
        <w:rPr>
          <w:rFonts w:ascii="Georgia" w:hAnsi="Georgia"/>
          <w:b/>
          <w:sz w:val="20"/>
          <w:szCs w:val="20"/>
        </w:rPr>
      </w:pPr>
      <w:r w:rsidRPr="00C170E4">
        <w:rPr>
          <w:rFonts w:ascii="Georgia" w:hAnsi="Georgia"/>
          <w:b/>
          <w:sz w:val="20"/>
          <w:szCs w:val="20"/>
        </w:rPr>
        <w:tab/>
        <w:t>Jacqueline van de Veerdonk</w:t>
      </w:r>
      <w:r w:rsidR="006358FC">
        <w:rPr>
          <w:rFonts w:ascii="Georgia" w:hAnsi="Georgia"/>
          <w:b/>
          <w:sz w:val="20"/>
          <w:szCs w:val="20"/>
        </w:rPr>
        <w:t xml:space="preserve"> (absent)</w:t>
      </w:r>
    </w:p>
    <w:p w14:paraId="19DDC24A" w14:textId="77777777" w:rsidR="001410E4" w:rsidRPr="00C170E4" w:rsidRDefault="001410E4" w:rsidP="001410E4">
      <w:pPr>
        <w:rPr>
          <w:rFonts w:ascii="Georgia" w:hAnsi="Georgia"/>
          <w:b/>
          <w:sz w:val="20"/>
          <w:szCs w:val="20"/>
        </w:rPr>
      </w:pPr>
      <w:r w:rsidRPr="00C170E4">
        <w:rPr>
          <w:rFonts w:ascii="Georgia" w:hAnsi="Georgia"/>
          <w:b/>
          <w:sz w:val="20"/>
          <w:szCs w:val="20"/>
        </w:rPr>
        <w:tab/>
        <w:t>Chantal Geers</w:t>
      </w:r>
    </w:p>
    <w:p w14:paraId="6B73531E" w14:textId="77777777" w:rsidR="001410E4" w:rsidRPr="00C170E4" w:rsidRDefault="001410E4" w:rsidP="001410E4">
      <w:pPr>
        <w:ind w:firstLine="708"/>
        <w:rPr>
          <w:rFonts w:ascii="Georgia" w:hAnsi="Georgia"/>
          <w:b/>
          <w:sz w:val="20"/>
          <w:szCs w:val="20"/>
        </w:rPr>
      </w:pPr>
      <w:r w:rsidRPr="00C170E4">
        <w:rPr>
          <w:rFonts w:ascii="Georgia" w:hAnsi="Georgia"/>
          <w:b/>
          <w:sz w:val="20"/>
          <w:szCs w:val="20"/>
        </w:rPr>
        <w:t>Joost Dusseldorp</w:t>
      </w:r>
    </w:p>
    <w:p w14:paraId="4248A11E" w14:textId="5A32BB82" w:rsidR="001410E4" w:rsidRPr="00C170E4" w:rsidRDefault="00C170E4" w:rsidP="0041115A">
      <w:pPr>
        <w:ind w:left="708" w:hanging="708"/>
        <w:rPr>
          <w:rFonts w:ascii="Georgia" w:hAnsi="Georgia"/>
          <w:b/>
          <w:sz w:val="20"/>
          <w:szCs w:val="20"/>
        </w:rPr>
      </w:pPr>
      <w:r w:rsidRPr="00C170E4">
        <w:rPr>
          <w:rFonts w:ascii="Georgia" w:hAnsi="Georgia"/>
          <w:b/>
          <w:sz w:val="20"/>
          <w:szCs w:val="20"/>
        </w:rPr>
        <w:tab/>
        <w:t>Ti</w:t>
      </w:r>
      <w:r w:rsidR="0041115A" w:rsidRPr="00C170E4">
        <w:rPr>
          <w:rFonts w:ascii="Georgia" w:hAnsi="Georgia"/>
          <w:b/>
          <w:sz w:val="20"/>
          <w:szCs w:val="20"/>
        </w:rPr>
        <w:t>neke van Calster</w:t>
      </w:r>
    </w:p>
    <w:p w14:paraId="7759DDD4" w14:textId="77777777" w:rsidR="001410E4" w:rsidRPr="00F9141F" w:rsidRDefault="001410E4" w:rsidP="001410E4">
      <w:pPr>
        <w:rPr>
          <w:rFonts w:ascii="Trebuchet MS" w:hAnsi="Trebuchet MS"/>
          <w:sz w:val="20"/>
          <w:szCs w:val="20"/>
        </w:rPr>
      </w:pPr>
      <w:r w:rsidRPr="00F9141F">
        <w:rPr>
          <w:rFonts w:ascii="Trebuchet MS" w:hAnsi="Trebuchet MS"/>
          <w:sz w:val="20"/>
          <w:szCs w:val="20"/>
        </w:rPr>
        <w:tab/>
      </w:r>
      <w:r w:rsidRPr="00F9141F">
        <w:rPr>
          <w:rFonts w:ascii="Trebuchet MS" w:hAnsi="Trebuchet MS"/>
          <w:sz w:val="20"/>
          <w:szCs w:val="20"/>
        </w:rPr>
        <w:tab/>
      </w:r>
    </w:p>
    <w:p w14:paraId="4D9FF75D" w14:textId="77777777" w:rsidR="001410E4" w:rsidRPr="00F9141F" w:rsidRDefault="001410E4" w:rsidP="001410E4"/>
    <w:p w14:paraId="44E8A5EF" w14:textId="77777777" w:rsidR="001410E4" w:rsidRPr="00925220" w:rsidRDefault="001410E4" w:rsidP="001410E4">
      <w:pPr>
        <w:rPr>
          <w:rFonts w:ascii="Georgia" w:hAnsi="Georgia"/>
          <w:b/>
          <w:u w:val="single"/>
        </w:rPr>
      </w:pPr>
      <w:r w:rsidRPr="00F63E27">
        <w:rPr>
          <w:rFonts w:ascii="Georgia" w:hAnsi="Georgia"/>
          <w:b/>
          <w:u w:val="single"/>
        </w:rPr>
        <w:t>Agenda Medezeggenschapsraad</w:t>
      </w:r>
      <w:r w:rsidRPr="00925220">
        <w:rPr>
          <w:rFonts w:ascii="Georgia" w:hAnsi="Georgia"/>
          <w:b/>
          <w:u w:val="single"/>
        </w:rPr>
        <w:t xml:space="preserve"> </w:t>
      </w:r>
    </w:p>
    <w:p w14:paraId="2C3288A2" w14:textId="77777777" w:rsidR="001410E4" w:rsidRDefault="001410E4" w:rsidP="001410E4">
      <w:pPr>
        <w:rPr>
          <w:rFonts w:ascii="Georgia" w:hAnsi="Georgia"/>
          <w:b/>
          <w:sz w:val="20"/>
          <w:szCs w:val="20"/>
        </w:rPr>
      </w:pPr>
    </w:p>
    <w:p w14:paraId="29B07B48" w14:textId="5A562B64" w:rsidR="001410E4" w:rsidRPr="00F34932" w:rsidRDefault="001410E4" w:rsidP="001410E4">
      <w:pPr>
        <w:rPr>
          <w:rFonts w:ascii="Georgia" w:hAnsi="Georgia"/>
          <w:sz w:val="20"/>
          <w:szCs w:val="20"/>
        </w:rPr>
      </w:pPr>
      <w:r>
        <w:rPr>
          <w:rFonts w:ascii="Georgia" w:hAnsi="Georgia"/>
          <w:b/>
          <w:sz w:val="20"/>
          <w:szCs w:val="20"/>
        </w:rPr>
        <w:t>Datum:</w:t>
      </w:r>
      <w:r>
        <w:rPr>
          <w:rFonts w:ascii="Georgia" w:hAnsi="Georgia"/>
          <w:b/>
          <w:sz w:val="20"/>
          <w:szCs w:val="20"/>
        </w:rPr>
        <w:tab/>
      </w:r>
      <w:r w:rsidR="0041115A">
        <w:rPr>
          <w:rFonts w:ascii="Georgia" w:hAnsi="Georgia"/>
          <w:b/>
          <w:sz w:val="20"/>
          <w:szCs w:val="20"/>
        </w:rPr>
        <w:t>17 september ’24</w:t>
      </w:r>
    </w:p>
    <w:p w14:paraId="7276371F" w14:textId="2F0CBD87" w:rsidR="001410E4" w:rsidRDefault="001410E4" w:rsidP="001410E4">
      <w:pPr>
        <w:rPr>
          <w:rFonts w:ascii="Georgia" w:hAnsi="Georgia"/>
          <w:b/>
          <w:sz w:val="20"/>
          <w:szCs w:val="20"/>
        </w:rPr>
      </w:pPr>
      <w:r>
        <w:rPr>
          <w:rFonts w:ascii="Georgia" w:hAnsi="Georgia"/>
          <w:b/>
          <w:sz w:val="20"/>
          <w:szCs w:val="20"/>
        </w:rPr>
        <w:t>Tijd:</w:t>
      </w:r>
      <w:r>
        <w:rPr>
          <w:rFonts w:ascii="Georgia" w:hAnsi="Georgia"/>
          <w:b/>
          <w:sz w:val="20"/>
          <w:szCs w:val="20"/>
        </w:rPr>
        <w:tab/>
      </w:r>
      <w:r>
        <w:rPr>
          <w:rFonts w:ascii="Georgia" w:hAnsi="Georgia"/>
          <w:b/>
          <w:sz w:val="20"/>
          <w:szCs w:val="20"/>
        </w:rPr>
        <w:tab/>
      </w:r>
      <w:r w:rsidR="0041115A">
        <w:rPr>
          <w:rFonts w:ascii="Georgia" w:hAnsi="Georgia"/>
          <w:sz w:val="20"/>
          <w:szCs w:val="20"/>
        </w:rPr>
        <w:t>19:00</w:t>
      </w:r>
      <w:r w:rsidRPr="00925220">
        <w:rPr>
          <w:rFonts w:ascii="Georgia" w:hAnsi="Georgia"/>
          <w:sz w:val="20"/>
          <w:szCs w:val="20"/>
        </w:rPr>
        <w:t xml:space="preserve"> – </w:t>
      </w:r>
      <w:r w:rsidR="0041115A">
        <w:rPr>
          <w:rFonts w:ascii="Georgia" w:hAnsi="Georgia"/>
          <w:sz w:val="20"/>
          <w:szCs w:val="20"/>
        </w:rPr>
        <w:t>2</w:t>
      </w:r>
      <w:r w:rsidR="006358FC">
        <w:rPr>
          <w:rFonts w:ascii="Georgia" w:hAnsi="Georgia"/>
          <w:sz w:val="20"/>
          <w:szCs w:val="20"/>
        </w:rPr>
        <w:t>1:00</w:t>
      </w:r>
    </w:p>
    <w:p w14:paraId="3C2D826B" w14:textId="77777777" w:rsidR="001410E4" w:rsidRPr="00091634" w:rsidRDefault="001410E4" w:rsidP="001410E4">
      <w:pPr>
        <w:rPr>
          <w:rFonts w:ascii="Georgia" w:hAnsi="Georgia"/>
          <w:sz w:val="20"/>
          <w:szCs w:val="20"/>
        </w:rPr>
      </w:pPr>
      <w:r>
        <w:rPr>
          <w:rFonts w:ascii="Georgia" w:hAnsi="Georgia"/>
          <w:b/>
          <w:sz w:val="20"/>
          <w:szCs w:val="20"/>
        </w:rPr>
        <w:t>Plaats:</w:t>
      </w:r>
      <w:r>
        <w:rPr>
          <w:rFonts w:ascii="Georgia" w:hAnsi="Georgia"/>
          <w:b/>
          <w:sz w:val="20"/>
          <w:szCs w:val="20"/>
        </w:rPr>
        <w:tab/>
      </w:r>
      <w:r>
        <w:rPr>
          <w:rFonts w:ascii="Georgia" w:hAnsi="Georgia"/>
          <w:b/>
          <w:sz w:val="20"/>
          <w:szCs w:val="20"/>
        </w:rPr>
        <w:tab/>
      </w:r>
      <w:r w:rsidRPr="00F9141F">
        <w:rPr>
          <w:rFonts w:ascii="Georgia" w:hAnsi="Georgia"/>
          <w:sz w:val="20"/>
          <w:szCs w:val="20"/>
        </w:rPr>
        <w:t>Locatie De</w:t>
      </w:r>
      <w:r w:rsidRPr="009E4A8B">
        <w:rPr>
          <w:rFonts w:ascii="Georgia" w:hAnsi="Georgia"/>
          <w:bCs/>
          <w:sz w:val="20"/>
          <w:szCs w:val="20"/>
        </w:rPr>
        <w:t xml:space="preserve"> Vijfster</w:t>
      </w:r>
    </w:p>
    <w:p w14:paraId="38F11AEA" w14:textId="77777777" w:rsidR="001410E4" w:rsidRPr="006D0B9B" w:rsidRDefault="001410E4" w:rsidP="001410E4">
      <w:pPr>
        <w:jc w:val="center"/>
        <w:rPr>
          <w:rStyle w:val="Nadruk"/>
          <w:rFonts w:ascii="Trebuchet MS" w:hAnsi="Trebuchet MS"/>
          <w:iCs/>
        </w:rPr>
      </w:pPr>
    </w:p>
    <w:p w14:paraId="0A5B0B34" w14:textId="77777777" w:rsidR="004007C8" w:rsidRDefault="001410E4" w:rsidP="001410E4">
      <w:pPr>
        <w:pStyle w:val="Lijstalinea"/>
        <w:numPr>
          <w:ilvl w:val="0"/>
          <w:numId w:val="1"/>
        </w:numPr>
        <w:tabs>
          <w:tab w:val="left" w:pos="5688"/>
        </w:tabs>
        <w:rPr>
          <w:rFonts w:ascii="Trebuchet MS" w:hAnsi="Trebuchet MS"/>
          <w:sz w:val="20"/>
          <w:szCs w:val="20"/>
        </w:rPr>
      </w:pPr>
      <w:r w:rsidRPr="009A7A10">
        <w:rPr>
          <w:rFonts w:ascii="Trebuchet MS" w:hAnsi="Trebuchet MS"/>
          <w:sz w:val="20"/>
          <w:szCs w:val="20"/>
        </w:rPr>
        <w:t>Welkom &amp; Vaststellen agenda</w:t>
      </w:r>
    </w:p>
    <w:p w14:paraId="14A246E5" w14:textId="15F8F1A5" w:rsidR="001410E4" w:rsidRPr="009A7A10" w:rsidRDefault="001410E4" w:rsidP="004007C8">
      <w:pPr>
        <w:pStyle w:val="Lijstalinea"/>
        <w:tabs>
          <w:tab w:val="left" w:pos="5688"/>
        </w:tabs>
        <w:ind w:left="360"/>
        <w:rPr>
          <w:rFonts w:ascii="Trebuchet MS" w:hAnsi="Trebuchet MS"/>
          <w:sz w:val="20"/>
          <w:szCs w:val="20"/>
        </w:rPr>
      </w:pPr>
      <w:r w:rsidRPr="009A7A10">
        <w:rPr>
          <w:rFonts w:ascii="Trebuchet MS" w:hAnsi="Trebuchet MS"/>
          <w:sz w:val="20"/>
          <w:szCs w:val="20"/>
        </w:rPr>
        <w:tab/>
      </w:r>
      <w:r w:rsidRPr="009A7A10">
        <w:rPr>
          <w:rFonts w:ascii="Trebuchet MS" w:hAnsi="Trebuchet MS"/>
          <w:sz w:val="20"/>
          <w:szCs w:val="20"/>
        </w:rPr>
        <w:tab/>
      </w:r>
      <w:r w:rsidRPr="009A7A10">
        <w:rPr>
          <w:rFonts w:ascii="Trebuchet MS" w:hAnsi="Trebuchet MS"/>
          <w:sz w:val="20"/>
          <w:szCs w:val="20"/>
        </w:rPr>
        <w:tab/>
      </w:r>
    </w:p>
    <w:p w14:paraId="6A8EE51B" w14:textId="3B794F25" w:rsidR="004007C8" w:rsidRPr="006F4092" w:rsidRDefault="001410E4" w:rsidP="006F4092">
      <w:pPr>
        <w:pStyle w:val="Lijstalinea"/>
        <w:numPr>
          <w:ilvl w:val="0"/>
          <w:numId w:val="1"/>
        </w:numPr>
        <w:tabs>
          <w:tab w:val="left" w:pos="5688"/>
        </w:tabs>
        <w:rPr>
          <w:rFonts w:ascii="Trebuchet MS" w:hAnsi="Trebuchet MS"/>
          <w:sz w:val="20"/>
          <w:szCs w:val="20"/>
        </w:rPr>
      </w:pPr>
      <w:r w:rsidRPr="009A7A10">
        <w:rPr>
          <w:rFonts w:ascii="Trebuchet MS" w:hAnsi="Trebuchet MS"/>
          <w:sz w:val="20"/>
          <w:szCs w:val="20"/>
        </w:rPr>
        <w:t>Verslag en actielijst vorige vergadering</w:t>
      </w:r>
    </w:p>
    <w:p w14:paraId="0C95D166" w14:textId="77777777" w:rsidR="004007C8" w:rsidRPr="006358FC" w:rsidRDefault="004007C8" w:rsidP="006358FC">
      <w:pPr>
        <w:tabs>
          <w:tab w:val="left" w:pos="5688"/>
        </w:tabs>
        <w:rPr>
          <w:rFonts w:ascii="Trebuchet MS" w:hAnsi="Trebuchet MS"/>
          <w:sz w:val="20"/>
          <w:szCs w:val="20"/>
        </w:rPr>
      </w:pPr>
    </w:p>
    <w:p w14:paraId="5B7F148C" w14:textId="1C4C92E3" w:rsidR="006F4092" w:rsidRDefault="009A7A10" w:rsidP="006F4092">
      <w:pPr>
        <w:pStyle w:val="Lijstalinea"/>
        <w:numPr>
          <w:ilvl w:val="0"/>
          <w:numId w:val="1"/>
        </w:numPr>
        <w:tabs>
          <w:tab w:val="left" w:pos="5688"/>
        </w:tabs>
        <w:rPr>
          <w:rFonts w:ascii="Trebuchet MS" w:hAnsi="Trebuchet MS"/>
          <w:sz w:val="20"/>
          <w:szCs w:val="20"/>
        </w:rPr>
      </w:pPr>
      <w:r w:rsidRPr="009A7A10">
        <w:rPr>
          <w:rFonts w:ascii="Trebuchet MS" w:hAnsi="Trebuchet MS"/>
          <w:sz w:val="20"/>
          <w:szCs w:val="20"/>
        </w:rPr>
        <w:t>Ingekomen post</w:t>
      </w:r>
    </w:p>
    <w:p w14:paraId="40ABC17E" w14:textId="5C211269" w:rsidR="006F4092" w:rsidRDefault="0068701B" w:rsidP="006F4092">
      <w:pPr>
        <w:tabs>
          <w:tab w:val="left" w:pos="5688"/>
        </w:tabs>
        <w:rPr>
          <w:rFonts w:ascii="Trebuchet MS" w:hAnsi="Trebuchet MS"/>
          <w:sz w:val="20"/>
          <w:szCs w:val="20"/>
        </w:rPr>
      </w:pPr>
      <w:r>
        <w:rPr>
          <w:rFonts w:ascii="Trebuchet MS" w:hAnsi="Trebuchet MS"/>
          <w:sz w:val="20"/>
          <w:szCs w:val="20"/>
        </w:rPr>
        <w:t>Brief van een ouder</w:t>
      </w:r>
    </w:p>
    <w:p w14:paraId="0C214949" w14:textId="229D2227" w:rsidR="00BB5C25" w:rsidRDefault="00BB5C25" w:rsidP="006F4092">
      <w:pPr>
        <w:tabs>
          <w:tab w:val="left" w:pos="5688"/>
        </w:tabs>
        <w:rPr>
          <w:rFonts w:ascii="Trebuchet MS" w:hAnsi="Trebuchet MS"/>
          <w:sz w:val="20"/>
          <w:szCs w:val="20"/>
        </w:rPr>
      </w:pPr>
      <w:r>
        <w:rPr>
          <w:rFonts w:ascii="Trebuchet MS" w:hAnsi="Trebuchet MS"/>
          <w:sz w:val="20"/>
          <w:szCs w:val="20"/>
        </w:rPr>
        <w:t xml:space="preserve">Punt 1 t/m 4 uit de brief wordt door Ellen persoonlijk toegelicht aan </w:t>
      </w:r>
      <w:r w:rsidR="0068701B">
        <w:rPr>
          <w:rFonts w:ascii="Trebuchet MS" w:hAnsi="Trebuchet MS"/>
          <w:sz w:val="20"/>
          <w:szCs w:val="20"/>
        </w:rPr>
        <w:t>de desbetreffende ouder</w:t>
      </w:r>
      <w:r>
        <w:rPr>
          <w:rFonts w:ascii="Trebuchet MS" w:hAnsi="Trebuchet MS"/>
          <w:sz w:val="20"/>
          <w:szCs w:val="20"/>
        </w:rPr>
        <w:t xml:space="preserve">. </w:t>
      </w:r>
    </w:p>
    <w:p w14:paraId="1A28E660" w14:textId="77777777" w:rsidR="00BB5C25" w:rsidRPr="006F4092" w:rsidRDefault="00BB5C25" w:rsidP="006F4092">
      <w:pPr>
        <w:tabs>
          <w:tab w:val="left" w:pos="5688"/>
        </w:tabs>
        <w:rPr>
          <w:rFonts w:ascii="Trebuchet MS" w:hAnsi="Trebuchet MS"/>
          <w:sz w:val="20"/>
          <w:szCs w:val="20"/>
        </w:rPr>
      </w:pPr>
    </w:p>
    <w:p w14:paraId="5728BFBE" w14:textId="2EA46FBA" w:rsidR="00D64600" w:rsidRDefault="00D64600" w:rsidP="001410E4">
      <w:pPr>
        <w:pStyle w:val="Lijstalinea"/>
        <w:numPr>
          <w:ilvl w:val="0"/>
          <w:numId w:val="1"/>
        </w:numPr>
        <w:tabs>
          <w:tab w:val="left" w:pos="5688"/>
        </w:tabs>
        <w:rPr>
          <w:rFonts w:ascii="Trebuchet MS" w:hAnsi="Trebuchet MS"/>
          <w:sz w:val="20"/>
          <w:szCs w:val="20"/>
        </w:rPr>
      </w:pPr>
      <w:r>
        <w:rPr>
          <w:rFonts w:ascii="Trebuchet MS" w:hAnsi="Trebuchet MS"/>
          <w:sz w:val="20"/>
          <w:szCs w:val="20"/>
        </w:rPr>
        <w:t>Jaarverslag</w:t>
      </w:r>
      <w:r w:rsidR="00C170E4">
        <w:rPr>
          <w:rFonts w:ascii="Trebuchet MS" w:hAnsi="Trebuchet MS"/>
          <w:sz w:val="20"/>
          <w:szCs w:val="20"/>
        </w:rPr>
        <w:t xml:space="preserve"> MR</w:t>
      </w:r>
    </w:p>
    <w:p w14:paraId="755F07B0" w14:textId="77777777" w:rsidR="004D4383" w:rsidRDefault="004D4383" w:rsidP="004D4383">
      <w:pPr>
        <w:pStyle w:val="Lijstalinea"/>
        <w:tabs>
          <w:tab w:val="left" w:pos="5688"/>
        </w:tabs>
        <w:ind w:left="360"/>
        <w:rPr>
          <w:rFonts w:ascii="Trebuchet MS" w:hAnsi="Trebuchet MS"/>
          <w:sz w:val="20"/>
          <w:szCs w:val="20"/>
        </w:rPr>
      </w:pPr>
    </w:p>
    <w:p w14:paraId="4BA3E88E" w14:textId="5A509AD2" w:rsidR="00D64600" w:rsidRDefault="00C170E4" w:rsidP="001410E4">
      <w:pPr>
        <w:pStyle w:val="Lijstalinea"/>
        <w:numPr>
          <w:ilvl w:val="0"/>
          <w:numId w:val="1"/>
        </w:numPr>
        <w:tabs>
          <w:tab w:val="left" w:pos="5688"/>
        </w:tabs>
        <w:rPr>
          <w:rFonts w:ascii="Trebuchet MS" w:hAnsi="Trebuchet MS"/>
          <w:sz w:val="20"/>
          <w:szCs w:val="20"/>
        </w:rPr>
      </w:pPr>
      <w:r>
        <w:rPr>
          <w:rFonts w:ascii="Trebuchet MS" w:hAnsi="Trebuchet MS"/>
          <w:sz w:val="20"/>
          <w:szCs w:val="20"/>
        </w:rPr>
        <w:t>Brainstorm speerpunten</w:t>
      </w:r>
    </w:p>
    <w:p w14:paraId="35A649C1" w14:textId="0D4E0F3F" w:rsidR="003876D6" w:rsidRDefault="0061683A" w:rsidP="003876D6">
      <w:pPr>
        <w:tabs>
          <w:tab w:val="left" w:pos="5688"/>
        </w:tabs>
        <w:rPr>
          <w:rFonts w:ascii="Trebuchet MS" w:hAnsi="Trebuchet MS"/>
          <w:sz w:val="20"/>
          <w:szCs w:val="20"/>
        </w:rPr>
      </w:pPr>
      <w:r>
        <w:rPr>
          <w:rFonts w:ascii="Trebuchet MS" w:hAnsi="Trebuchet MS"/>
          <w:sz w:val="20"/>
          <w:szCs w:val="20"/>
        </w:rPr>
        <w:t>Huisvesting</w:t>
      </w:r>
    </w:p>
    <w:p w14:paraId="06AB8A41" w14:textId="37BAFCFA" w:rsidR="0061683A" w:rsidRDefault="0061683A" w:rsidP="003876D6">
      <w:pPr>
        <w:tabs>
          <w:tab w:val="left" w:pos="5688"/>
        </w:tabs>
        <w:rPr>
          <w:rFonts w:ascii="Trebuchet MS" w:hAnsi="Trebuchet MS"/>
          <w:sz w:val="20"/>
          <w:szCs w:val="20"/>
        </w:rPr>
      </w:pPr>
      <w:r>
        <w:rPr>
          <w:rFonts w:ascii="Trebuchet MS" w:hAnsi="Trebuchet MS"/>
          <w:sz w:val="20"/>
          <w:szCs w:val="20"/>
        </w:rPr>
        <w:t>Visitatie eind november betreft daltononderwijs</w:t>
      </w:r>
    </w:p>
    <w:p w14:paraId="1B87E727" w14:textId="0E7B25EB" w:rsidR="0061683A" w:rsidRDefault="0061683A" w:rsidP="003876D6">
      <w:pPr>
        <w:tabs>
          <w:tab w:val="left" w:pos="5688"/>
        </w:tabs>
        <w:rPr>
          <w:rFonts w:ascii="Trebuchet MS" w:hAnsi="Trebuchet MS"/>
          <w:sz w:val="20"/>
          <w:szCs w:val="20"/>
        </w:rPr>
      </w:pPr>
      <w:r>
        <w:rPr>
          <w:rFonts w:ascii="Trebuchet MS" w:hAnsi="Trebuchet MS"/>
          <w:sz w:val="20"/>
          <w:szCs w:val="20"/>
        </w:rPr>
        <w:t>Communicatie</w:t>
      </w:r>
    </w:p>
    <w:p w14:paraId="256A6D02" w14:textId="7B924508" w:rsidR="004D4383" w:rsidRDefault="004D4383" w:rsidP="003876D6">
      <w:pPr>
        <w:tabs>
          <w:tab w:val="left" w:pos="5688"/>
        </w:tabs>
        <w:rPr>
          <w:rFonts w:ascii="Trebuchet MS" w:hAnsi="Trebuchet MS"/>
          <w:sz w:val="20"/>
          <w:szCs w:val="20"/>
        </w:rPr>
      </w:pPr>
      <w:r>
        <w:rPr>
          <w:rFonts w:ascii="Trebuchet MS" w:hAnsi="Trebuchet MS"/>
          <w:sz w:val="20"/>
          <w:szCs w:val="20"/>
        </w:rPr>
        <w:t xml:space="preserve">Groei van de school/aantal leerlingen en de concessies op ruimte (opoffering lokalen, grotereaantallen per klas per lokaal. </w:t>
      </w:r>
    </w:p>
    <w:p w14:paraId="09BD0B91" w14:textId="77777777" w:rsidR="0061683A" w:rsidRPr="003876D6" w:rsidRDefault="0061683A" w:rsidP="003876D6">
      <w:pPr>
        <w:tabs>
          <w:tab w:val="left" w:pos="5688"/>
        </w:tabs>
        <w:rPr>
          <w:rFonts w:ascii="Trebuchet MS" w:hAnsi="Trebuchet MS"/>
          <w:sz w:val="20"/>
          <w:szCs w:val="20"/>
        </w:rPr>
      </w:pPr>
    </w:p>
    <w:p w14:paraId="7B8DB9C2" w14:textId="3FFE1D3C" w:rsidR="00415B43" w:rsidRDefault="00415B43" w:rsidP="0035601E">
      <w:pPr>
        <w:pStyle w:val="Lijstalinea"/>
        <w:numPr>
          <w:ilvl w:val="0"/>
          <w:numId w:val="1"/>
        </w:numPr>
        <w:tabs>
          <w:tab w:val="left" w:pos="5688"/>
        </w:tabs>
        <w:rPr>
          <w:rFonts w:ascii="Trebuchet MS" w:hAnsi="Trebuchet MS"/>
          <w:sz w:val="20"/>
          <w:szCs w:val="20"/>
        </w:rPr>
      </w:pPr>
      <w:r>
        <w:rPr>
          <w:rFonts w:ascii="Trebuchet MS" w:hAnsi="Trebuchet MS"/>
          <w:sz w:val="20"/>
          <w:szCs w:val="20"/>
        </w:rPr>
        <w:t>Huisvesting</w:t>
      </w:r>
    </w:p>
    <w:p w14:paraId="12B466C8" w14:textId="25E347C5" w:rsidR="004007C8" w:rsidRDefault="004007C8" w:rsidP="004007C8">
      <w:pPr>
        <w:tabs>
          <w:tab w:val="left" w:pos="5688"/>
        </w:tabs>
        <w:rPr>
          <w:rFonts w:ascii="Trebuchet MS" w:hAnsi="Trebuchet MS"/>
          <w:sz w:val="20"/>
          <w:szCs w:val="20"/>
        </w:rPr>
      </w:pPr>
      <w:r>
        <w:rPr>
          <w:rFonts w:ascii="Trebuchet MS" w:hAnsi="Trebuchet MS"/>
          <w:sz w:val="20"/>
          <w:szCs w:val="20"/>
        </w:rPr>
        <w:t xml:space="preserve">Binnengekomen post vanuit OC. Waar staat het nu? Meer dan een jaar geleden </w:t>
      </w:r>
      <w:r w:rsidR="004548C9">
        <w:rPr>
          <w:rFonts w:ascii="Trebuchet MS" w:hAnsi="Trebuchet MS"/>
          <w:sz w:val="20"/>
          <w:szCs w:val="20"/>
        </w:rPr>
        <w:t xml:space="preserve">aangegeven </w:t>
      </w:r>
      <w:r>
        <w:rPr>
          <w:rFonts w:ascii="Trebuchet MS" w:hAnsi="Trebuchet MS"/>
          <w:sz w:val="20"/>
          <w:szCs w:val="20"/>
        </w:rPr>
        <w:t>dat we krap komen te zitten. Gemeente heeft de school verwezen nar OBS West. RVKO heeft aangegeven dat dit niet de voorkeur heeft. Kort geleden vanuit de gemeente toestemming verleend om portocabins te plaatsen, maar op kosten van RVKO.</w:t>
      </w:r>
      <w:r w:rsidR="002C32A8">
        <w:rPr>
          <w:rFonts w:ascii="Trebuchet MS" w:hAnsi="Trebuchet MS"/>
          <w:sz w:val="20"/>
          <w:szCs w:val="20"/>
        </w:rPr>
        <w:t xml:space="preserve"> </w:t>
      </w:r>
      <w:r w:rsidR="004548C9">
        <w:rPr>
          <w:rFonts w:ascii="Trebuchet MS" w:hAnsi="Trebuchet MS"/>
          <w:sz w:val="20"/>
          <w:szCs w:val="20"/>
        </w:rPr>
        <w:t xml:space="preserve">Een bestuur is niet verantwoordelijk voor </w:t>
      </w:r>
      <w:r w:rsidR="00A204B7">
        <w:rPr>
          <w:rFonts w:ascii="Trebuchet MS" w:hAnsi="Trebuchet MS"/>
          <w:sz w:val="20"/>
          <w:szCs w:val="20"/>
        </w:rPr>
        <w:t xml:space="preserve">het </w:t>
      </w:r>
      <w:r w:rsidR="004548C9">
        <w:rPr>
          <w:rFonts w:ascii="Trebuchet MS" w:hAnsi="Trebuchet MS"/>
          <w:sz w:val="20"/>
          <w:szCs w:val="20"/>
        </w:rPr>
        <w:t>financieren van huisvesting</w:t>
      </w:r>
      <w:r w:rsidR="002C32A8">
        <w:rPr>
          <w:rFonts w:ascii="Trebuchet MS" w:hAnsi="Trebuchet MS"/>
          <w:sz w:val="20"/>
          <w:szCs w:val="20"/>
        </w:rPr>
        <w:t xml:space="preserve">. </w:t>
      </w:r>
      <w:r w:rsidR="004548C9">
        <w:rPr>
          <w:rFonts w:ascii="Trebuchet MS" w:hAnsi="Trebuchet MS"/>
          <w:sz w:val="20"/>
          <w:szCs w:val="20"/>
        </w:rPr>
        <w:br/>
      </w:r>
      <w:r w:rsidR="002C32A8">
        <w:rPr>
          <w:rFonts w:ascii="Trebuchet MS" w:hAnsi="Trebuchet MS"/>
          <w:sz w:val="20"/>
          <w:szCs w:val="20"/>
        </w:rPr>
        <w:t>Bestuur is nog steeds in gesprek met de gemeente. OBS West is nog niet helemaal van de baan</w:t>
      </w:r>
      <w:r w:rsidR="004548C9">
        <w:rPr>
          <w:rFonts w:ascii="Trebuchet MS" w:hAnsi="Trebuchet MS"/>
          <w:sz w:val="20"/>
          <w:szCs w:val="20"/>
        </w:rPr>
        <w:t xml:space="preserve">. </w:t>
      </w:r>
      <w:r w:rsidR="00C64E8A">
        <w:rPr>
          <w:rFonts w:ascii="Trebuchet MS" w:hAnsi="Trebuchet MS"/>
          <w:sz w:val="20"/>
          <w:szCs w:val="20"/>
        </w:rPr>
        <w:t xml:space="preserve">Een opnamestop is voor </w:t>
      </w:r>
      <w:r w:rsidR="004548C9">
        <w:rPr>
          <w:rFonts w:ascii="Trebuchet MS" w:hAnsi="Trebuchet MS"/>
          <w:sz w:val="20"/>
          <w:szCs w:val="20"/>
        </w:rPr>
        <w:t>de Vijfster</w:t>
      </w:r>
      <w:r w:rsidR="00C64E8A">
        <w:rPr>
          <w:rFonts w:ascii="Trebuchet MS" w:hAnsi="Trebuchet MS"/>
          <w:sz w:val="20"/>
          <w:szCs w:val="20"/>
        </w:rPr>
        <w:t xml:space="preserve"> niet </w:t>
      </w:r>
      <w:r w:rsidR="004548C9">
        <w:rPr>
          <w:rFonts w:ascii="Trebuchet MS" w:hAnsi="Trebuchet MS"/>
          <w:sz w:val="20"/>
          <w:szCs w:val="20"/>
        </w:rPr>
        <w:t>wenselijk</w:t>
      </w:r>
      <w:r w:rsidR="00C64E8A">
        <w:rPr>
          <w:rFonts w:ascii="Trebuchet MS" w:hAnsi="Trebuchet MS"/>
          <w:sz w:val="20"/>
          <w:szCs w:val="20"/>
        </w:rPr>
        <w:t xml:space="preserve">, </w:t>
      </w:r>
      <w:r w:rsidR="004548C9">
        <w:rPr>
          <w:rFonts w:ascii="Trebuchet MS" w:hAnsi="Trebuchet MS"/>
          <w:sz w:val="20"/>
          <w:szCs w:val="20"/>
        </w:rPr>
        <w:t xml:space="preserve">het probleem gaat alle drie de scholen aan (vanwege 120 </w:t>
      </w:r>
      <w:proofErr w:type="spellStart"/>
      <w:r w:rsidR="004548C9">
        <w:rPr>
          <w:rFonts w:ascii="Trebuchet MS" w:hAnsi="Trebuchet MS"/>
          <w:sz w:val="20"/>
          <w:szCs w:val="20"/>
        </w:rPr>
        <w:t>lln</w:t>
      </w:r>
      <w:proofErr w:type="spellEnd"/>
      <w:r w:rsidR="004548C9">
        <w:rPr>
          <w:rFonts w:ascii="Trebuchet MS" w:hAnsi="Trebuchet MS"/>
          <w:sz w:val="20"/>
          <w:szCs w:val="20"/>
        </w:rPr>
        <w:t xml:space="preserve"> in </w:t>
      </w:r>
      <w:proofErr w:type="spellStart"/>
      <w:r w:rsidR="004548C9">
        <w:rPr>
          <w:rFonts w:ascii="Trebuchet MS" w:hAnsi="Trebuchet MS"/>
          <w:sz w:val="20"/>
          <w:szCs w:val="20"/>
        </w:rPr>
        <w:t>Fascinatio</w:t>
      </w:r>
      <w:proofErr w:type="spellEnd"/>
      <w:r w:rsidR="004548C9">
        <w:rPr>
          <w:rFonts w:ascii="Trebuchet MS" w:hAnsi="Trebuchet MS"/>
          <w:sz w:val="20"/>
          <w:szCs w:val="20"/>
        </w:rPr>
        <w:t xml:space="preserve"> in de toekomst), RVKO heeft open deuren beleid</w:t>
      </w:r>
      <w:r w:rsidR="00A204B7">
        <w:rPr>
          <w:rFonts w:ascii="Trebuchet MS" w:hAnsi="Trebuchet MS"/>
          <w:sz w:val="20"/>
          <w:szCs w:val="20"/>
        </w:rPr>
        <w:t xml:space="preserve">, </w:t>
      </w:r>
      <w:r w:rsidR="00A204B7">
        <w:rPr>
          <w:rFonts w:ascii="Trebuchet MS" w:hAnsi="Trebuchet MS"/>
          <w:sz w:val="20"/>
          <w:szCs w:val="20"/>
        </w:rPr>
        <w:t>de beeldvorming ten aanzien van de Vijfster zou veranderen</w:t>
      </w:r>
      <w:r w:rsidR="004548C9">
        <w:rPr>
          <w:rFonts w:ascii="Trebuchet MS" w:hAnsi="Trebuchet MS"/>
          <w:sz w:val="20"/>
          <w:szCs w:val="20"/>
        </w:rPr>
        <w:t xml:space="preserve"> en het wordt daardoor niet haalbaar om de stichtingsnorm te halen</w:t>
      </w:r>
      <w:r w:rsidR="00C64E8A">
        <w:rPr>
          <w:rFonts w:ascii="Trebuchet MS" w:hAnsi="Trebuchet MS"/>
          <w:sz w:val="20"/>
          <w:szCs w:val="20"/>
        </w:rPr>
        <w:t xml:space="preserve">. </w:t>
      </w:r>
    </w:p>
    <w:p w14:paraId="50B26280" w14:textId="6679B7D7" w:rsidR="00DE7B96" w:rsidRDefault="00DE7B96" w:rsidP="004007C8">
      <w:pPr>
        <w:tabs>
          <w:tab w:val="left" w:pos="5688"/>
        </w:tabs>
        <w:rPr>
          <w:rFonts w:ascii="Trebuchet MS" w:hAnsi="Trebuchet MS"/>
          <w:sz w:val="20"/>
          <w:szCs w:val="20"/>
        </w:rPr>
      </w:pPr>
    </w:p>
    <w:p w14:paraId="668EB029" w14:textId="3DDD52E5" w:rsidR="00DE7B96" w:rsidRDefault="004548C9" w:rsidP="004007C8">
      <w:pPr>
        <w:tabs>
          <w:tab w:val="left" w:pos="5688"/>
        </w:tabs>
        <w:rPr>
          <w:rFonts w:ascii="Trebuchet MS" w:hAnsi="Trebuchet MS"/>
          <w:sz w:val="20"/>
          <w:szCs w:val="20"/>
        </w:rPr>
      </w:pPr>
      <w:r>
        <w:rPr>
          <w:rFonts w:ascii="Trebuchet MS" w:hAnsi="Trebuchet MS"/>
          <w:sz w:val="20"/>
          <w:szCs w:val="20"/>
        </w:rPr>
        <w:t xml:space="preserve">Er is gesproken over communicatie vanuit school over huisvesting. De volgende acties zijn naar voren gekomen: </w:t>
      </w:r>
    </w:p>
    <w:p w14:paraId="65EA1F93" w14:textId="61CA3DB7" w:rsidR="00BB5C25" w:rsidRDefault="00BB5C25" w:rsidP="004007C8">
      <w:pPr>
        <w:tabs>
          <w:tab w:val="left" w:pos="5688"/>
        </w:tabs>
        <w:rPr>
          <w:rFonts w:ascii="Trebuchet MS" w:hAnsi="Trebuchet MS"/>
          <w:sz w:val="20"/>
          <w:szCs w:val="20"/>
        </w:rPr>
      </w:pPr>
    </w:p>
    <w:p w14:paraId="6DE1E408" w14:textId="77777777" w:rsidR="00E50ED3" w:rsidRDefault="00BB5C25" w:rsidP="004007C8">
      <w:pPr>
        <w:tabs>
          <w:tab w:val="left" w:pos="5688"/>
        </w:tabs>
        <w:rPr>
          <w:rFonts w:ascii="Trebuchet MS" w:hAnsi="Trebuchet MS"/>
          <w:sz w:val="20"/>
          <w:szCs w:val="20"/>
        </w:rPr>
      </w:pPr>
      <w:r>
        <w:rPr>
          <w:rFonts w:ascii="Trebuchet MS" w:hAnsi="Trebuchet MS"/>
          <w:sz w:val="20"/>
          <w:szCs w:val="20"/>
        </w:rPr>
        <w:t xml:space="preserve">Actiepunt: </w:t>
      </w:r>
    </w:p>
    <w:p w14:paraId="4698A8E1" w14:textId="42D72BB8" w:rsidR="00E50ED3" w:rsidRDefault="00E50ED3" w:rsidP="00E50ED3">
      <w:pPr>
        <w:pStyle w:val="Lijstalinea"/>
        <w:numPr>
          <w:ilvl w:val="0"/>
          <w:numId w:val="41"/>
        </w:numPr>
        <w:tabs>
          <w:tab w:val="left" w:pos="5688"/>
        </w:tabs>
        <w:rPr>
          <w:rFonts w:ascii="Trebuchet MS" w:hAnsi="Trebuchet MS"/>
          <w:sz w:val="20"/>
          <w:szCs w:val="20"/>
        </w:rPr>
      </w:pPr>
      <w:r w:rsidRPr="00E50ED3">
        <w:rPr>
          <w:rFonts w:ascii="Trebuchet MS" w:hAnsi="Trebuchet MS"/>
          <w:sz w:val="20"/>
          <w:szCs w:val="20"/>
        </w:rPr>
        <w:t xml:space="preserve">Een fysieke brief naar alle ouders, </w:t>
      </w:r>
      <w:r w:rsidR="00A204B7">
        <w:rPr>
          <w:rFonts w:ascii="Trebuchet MS" w:hAnsi="Trebuchet MS"/>
          <w:sz w:val="20"/>
          <w:szCs w:val="20"/>
        </w:rPr>
        <w:t>met updates over de stand van zaken.</w:t>
      </w:r>
    </w:p>
    <w:p w14:paraId="01D0E379" w14:textId="77777777" w:rsidR="00E50ED3" w:rsidRDefault="00E50ED3" w:rsidP="00E50ED3">
      <w:pPr>
        <w:pStyle w:val="Lijstalinea"/>
        <w:numPr>
          <w:ilvl w:val="0"/>
          <w:numId w:val="41"/>
        </w:numPr>
        <w:tabs>
          <w:tab w:val="left" w:pos="5688"/>
        </w:tabs>
        <w:rPr>
          <w:rFonts w:ascii="Trebuchet MS" w:hAnsi="Trebuchet MS"/>
          <w:sz w:val="20"/>
          <w:szCs w:val="20"/>
        </w:rPr>
      </w:pPr>
      <w:r>
        <w:rPr>
          <w:rFonts w:ascii="Trebuchet MS" w:hAnsi="Trebuchet MS"/>
          <w:sz w:val="20"/>
          <w:szCs w:val="20"/>
        </w:rPr>
        <w:t xml:space="preserve">Koffiemoment, zodat ouders vragen kunnen stellen over de huidige stand van zaken. Eerstvolgende: 22 oktober. </w:t>
      </w:r>
    </w:p>
    <w:p w14:paraId="4E62BB76" w14:textId="4CCA9776" w:rsidR="003876D6" w:rsidRPr="003876D6" w:rsidRDefault="003876D6" w:rsidP="003876D6">
      <w:pPr>
        <w:pStyle w:val="Lijstalinea"/>
        <w:numPr>
          <w:ilvl w:val="0"/>
          <w:numId w:val="41"/>
        </w:numPr>
        <w:tabs>
          <w:tab w:val="left" w:pos="5688"/>
        </w:tabs>
        <w:rPr>
          <w:rFonts w:ascii="Trebuchet MS" w:hAnsi="Trebuchet MS"/>
          <w:sz w:val="20"/>
          <w:szCs w:val="20"/>
        </w:rPr>
      </w:pPr>
      <w:r>
        <w:rPr>
          <w:rFonts w:ascii="Trebuchet MS" w:hAnsi="Trebuchet MS"/>
          <w:sz w:val="20"/>
          <w:szCs w:val="20"/>
        </w:rPr>
        <w:t>Elke 3 weken een status over huisvesting</w:t>
      </w:r>
      <w:r w:rsidR="00A204B7">
        <w:rPr>
          <w:rFonts w:ascii="Trebuchet MS" w:hAnsi="Trebuchet MS"/>
          <w:sz w:val="20"/>
          <w:szCs w:val="20"/>
        </w:rPr>
        <w:t>, vanuit directie</w:t>
      </w:r>
      <w:r>
        <w:rPr>
          <w:rFonts w:ascii="Trebuchet MS" w:hAnsi="Trebuchet MS"/>
          <w:sz w:val="20"/>
          <w:szCs w:val="20"/>
        </w:rPr>
        <w:t xml:space="preserve">. </w:t>
      </w:r>
    </w:p>
    <w:p w14:paraId="725A355C" w14:textId="77777777" w:rsidR="004007C8" w:rsidRPr="004007C8" w:rsidRDefault="004007C8" w:rsidP="004007C8">
      <w:pPr>
        <w:tabs>
          <w:tab w:val="left" w:pos="5688"/>
        </w:tabs>
        <w:rPr>
          <w:rFonts w:ascii="Trebuchet MS" w:hAnsi="Trebuchet MS"/>
          <w:sz w:val="20"/>
          <w:szCs w:val="20"/>
        </w:rPr>
      </w:pPr>
    </w:p>
    <w:p w14:paraId="510D3A91" w14:textId="77777777" w:rsidR="001410E4" w:rsidRPr="009A7A10" w:rsidRDefault="001410E4" w:rsidP="001410E4">
      <w:pPr>
        <w:numPr>
          <w:ilvl w:val="0"/>
          <w:numId w:val="1"/>
        </w:numPr>
        <w:rPr>
          <w:rFonts w:ascii="Trebuchet MS" w:hAnsi="Trebuchet MS"/>
          <w:sz w:val="20"/>
          <w:szCs w:val="20"/>
        </w:rPr>
      </w:pPr>
      <w:r w:rsidRPr="009A7A10">
        <w:rPr>
          <w:rFonts w:ascii="Trebuchet MS" w:hAnsi="Trebuchet MS"/>
          <w:sz w:val="20"/>
          <w:szCs w:val="20"/>
        </w:rPr>
        <w:lastRenderedPageBreak/>
        <w:t>Rondvraag</w:t>
      </w:r>
    </w:p>
    <w:p w14:paraId="6BDE2686" w14:textId="55406ED1" w:rsidR="00BB5C25" w:rsidRDefault="00BB5C25" w:rsidP="004548C9">
      <w:pPr>
        <w:rPr>
          <w:rFonts w:ascii="Trebuchet MS" w:hAnsi="Trebuchet MS"/>
          <w:sz w:val="20"/>
          <w:szCs w:val="20"/>
        </w:rPr>
      </w:pPr>
      <w:r>
        <w:rPr>
          <w:rFonts w:ascii="Trebuchet MS" w:hAnsi="Trebuchet MS"/>
          <w:sz w:val="20"/>
          <w:szCs w:val="20"/>
        </w:rPr>
        <w:t>Personele zaken:</w:t>
      </w:r>
      <w:r>
        <w:rPr>
          <w:rFonts w:ascii="Trebuchet MS" w:hAnsi="Trebuchet MS"/>
          <w:sz w:val="20"/>
          <w:szCs w:val="20"/>
        </w:rPr>
        <w:br/>
      </w:r>
      <w:r w:rsidR="004548C9">
        <w:rPr>
          <w:rFonts w:ascii="Trebuchet MS" w:hAnsi="Trebuchet MS"/>
          <w:sz w:val="20"/>
          <w:szCs w:val="20"/>
        </w:rPr>
        <w:t xml:space="preserve">-De invulling van het ziekteverlof van de leerkracht van groep 1/2b is besproken. </w:t>
      </w:r>
    </w:p>
    <w:p w14:paraId="2044599D" w14:textId="4ED083C6" w:rsidR="003876D6" w:rsidRPr="004548C9" w:rsidRDefault="004548C9" w:rsidP="004548C9">
      <w:pPr>
        <w:rPr>
          <w:rFonts w:ascii="Trebuchet MS" w:hAnsi="Trebuchet MS"/>
          <w:sz w:val="20"/>
          <w:szCs w:val="20"/>
        </w:rPr>
      </w:pPr>
      <w:r>
        <w:rPr>
          <w:rFonts w:ascii="Trebuchet MS" w:hAnsi="Trebuchet MS"/>
          <w:sz w:val="20"/>
          <w:szCs w:val="20"/>
        </w:rPr>
        <w:t>-</w:t>
      </w:r>
      <w:r w:rsidRPr="004548C9">
        <w:rPr>
          <w:rFonts w:ascii="Trebuchet MS" w:hAnsi="Trebuchet MS"/>
          <w:sz w:val="20"/>
          <w:szCs w:val="20"/>
        </w:rPr>
        <w:t xml:space="preserve">Het </w:t>
      </w:r>
      <w:r w:rsidR="003876D6" w:rsidRPr="004548C9">
        <w:rPr>
          <w:rFonts w:ascii="Trebuchet MS" w:hAnsi="Trebuchet MS"/>
          <w:sz w:val="20"/>
          <w:szCs w:val="20"/>
        </w:rPr>
        <w:t xml:space="preserve">mailadres van MR werkt niet, daar wordt naar gekeken. </w:t>
      </w:r>
    </w:p>
    <w:p w14:paraId="012443EF" w14:textId="4EBBA4BC" w:rsidR="0061683A" w:rsidRDefault="004548C9" w:rsidP="001410E4">
      <w:pPr>
        <w:rPr>
          <w:rFonts w:ascii="Trebuchet MS" w:hAnsi="Trebuchet MS"/>
          <w:sz w:val="20"/>
          <w:szCs w:val="20"/>
        </w:rPr>
      </w:pPr>
      <w:r>
        <w:rPr>
          <w:rFonts w:ascii="Trebuchet MS" w:hAnsi="Trebuchet MS"/>
          <w:sz w:val="20"/>
          <w:szCs w:val="20"/>
        </w:rPr>
        <w:t>-Eetmoment besproken, de vraag wordt eerst opgepakt met leerkracht(en)</w:t>
      </w:r>
    </w:p>
    <w:p w14:paraId="173D1911" w14:textId="5286FB8B" w:rsidR="004D4383" w:rsidRDefault="004548C9" w:rsidP="0061683A">
      <w:pPr>
        <w:tabs>
          <w:tab w:val="left" w:pos="5688"/>
        </w:tabs>
        <w:rPr>
          <w:rFonts w:ascii="Trebuchet MS" w:hAnsi="Trebuchet MS"/>
          <w:sz w:val="20"/>
          <w:szCs w:val="20"/>
        </w:rPr>
      </w:pPr>
      <w:r>
        <w:rPr>
          <w:rFonts w:ascii="Trebuchet MS" w:hAnsi="Trebuchet MS"/>
          <w:sz w:val="20"/>
          <w:szCs w:val="20"/>
        </w:rPr>
        <w:t>-Drinken onder schooltijd, wordt in de teaminfo gecommuniceerd. En vervolgens naar ouders.</w:t>
      </w:r>
      <w:r>
        <w:rPr>
          <w:rFonts w:ascii="Trebuchet MS" w:hAnsi="Trebuchet MS"/>
          <w:sz w:val="20"/>
          <w:szCs w:val="20"/>
        </w:rPr>
        <w:br/>
        <w:t>-</w:t>
      </w:r>
      <w:r w:rsidR="004D4383">
        <w:rPr>
          <w:rFonts w:ascii="Trebuchet MS" w:hAnsi="Trebuchet MS"/>
          <w:sz w:val="20"/>
          <w:szCs w:val="20"/>
        </w:rPr>
        <w:t>Vergadering van 11 februari k</w:t>
      </w:r>
      <w:r>
        <w:rPr>
          <w:rFonts w:ascii="Trebuchet MS" w:hAnsi="Trebuchet MS"/>
          <w:sz w:val="20"/>
          <w:szCs w:val="20"/>
        </w:rPr>
        <w:t>unnen</w:t>
      </w:r>
      <w:r w:rsidR="004D4383">
        <w:rPr>
          <w:rFonts w:ascii="Trebuchet MS" w:hAnsi="Trebuchet MS"/>
          <w:sz w:val="20"/>
          <w:szCs w:val="20"/>
        </w:rPr>
        <w:t xml:space="preserve"> Daniël niet, vergadering van 12 november kan Ellen niet. Er wordt gekeken naar nieuwe data. </w:t>
      </w:r>
    </w:p>
    <w:p w14:paraId="31C4086D" w14:textId="2231C8B7" w:rsidR="004D4383" w:rsidRDefault="004548C9" w:rsidP="001410E4">
      <w:pPr>
        <w:rPr>
          <w:rFonts w:ascii="Trebuchet MS" w:hAnsi="Trebuchet MS"/>
          <w:sz w:val="20"/>
          <w:szCs w:val="20"/>
        </w:rPr>
      </w:pPr>
      <w:r>
        <w:rPr>
          <w:rFonts w:ascii="Trebuchet MS" w:hAnsi="Trebuchet MS"/>
          <w:sz w:val="20"/>
          <w:szCs w:val="20"/>
        </w:rPr>
        <w:br/>
        <w:t>-</w:t>
      </w:r>
      <w:r w:rsidR="004D4383">
        <w:rPr>
          <w:rFonts w:ascii="Trebuchet MS" w:hAnsi="Trebuchet MS"/>
          <w:sz w:val="20"/>
          <w:szCs w:val="20"/>
        </w:rPr>
        <w:t xml:space="preserve">Delen ‘wie zijn de MR-leden?’ middels foto en een bericht in Parro. De communicatielijn wordt daar ook kenbaar gemaakt. </w:t>
      </w:r>
      <w:r>
        <w:rPr>
          <w:rFonts w:ascii="Trebuchet MS" w:hAnsi="Trebuchet MS"/>
          <w:sz w:val="20"/>
          <w:szCs w:val="20"/>
        </w:rPr>
        <w:t xml:space="preserve">Dit wordt 12 november geagendeerd. </w:t>
      </w:r>
    </w:p>
    <w:p w14:paraId="5C674B48" w14:textId="6F18F5CC" w:rsidR="006358FC" w:rsidRDefault="006358FC" w:rsidP="001410E4">
      <w:pPr>
        <w:rPr>
          <w:rFonts w:ascii="Trebuchet MS" w:hAnsi="Trebuchet MS"/>
          <w:sz w:val="20"/>
          <w:szCs w:val="20"/>
        </w:rPr>
      </w:pPr>
    </w:p>
    <w:p w14:paraId="5E3C1DEC" w14:textId="71F2159B" w:rsidR="001410E4" w:rsidRDefault="004241AA" w:rsidP="001410E4">
      <w:pPr>
        <w:rPr>
          <w:rFonts w:ascii="Trebuchet MS" w:hAnsi="Trebuchet MS"/>
          <w:sz w:val="20"/>
          <w:szCs w:val="20"/>
        </w:rPr>
      </w:pPr>
      <w:r>
        <w:rPr>
          <w:rFonts w:ascii="Trebuchet MS" w:hAnsi="Trebuchet MS"/>
          <w:sz w:val="20"/>
          <w:szCs w:val="20"/>
        </w:rPr>
        <w:t xml:space="preserve">-Gesproken over hoe de groepsindeling in 1-2-3 tot stand komt. </w:t>
      </w:r>
    </w:p>
    <w:sectPr w:rsidR="001410E4" w:rsidSect="003F6123">
      <w:headerReference w:type="default" r:id="rId8"/>
      <w:footerReference w:type="default" r:id="rId9"/>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AD3E4" w14:textId="77777777" w:rsidR="00A6017E" w:rsidRDefault="00A6017E">
      <w:r>
        <w:separator/>
      </w:r>
    </w:p>
  </w:endnote>
  <w:endnote w:type="continuationSeparator" w:id="0">
    <w:p w14:paraId="003AFFEF" w14:textId="77777777" w:rsidR="00A6017E" w:rsidRDefault="00A6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1E44" w14:textId="77777777" w:rsidR="00EF5936" w:rsidRDefault="00EF5936" w:rsidP="00507CA1">
    <w:pPr>
      <w:pBdr>
        <w:top w:val="single" w:sz="4" w:space="1" w:color="auto"/>
      </w:pBdr>
      <w:tabs>
        <w:tab w:val="left" w:pos="1840"/>
      </w:tabs>
      <w:jc w:val="center"/>
    </w:pPr>
    <w:r>
      <w:rPr>
        <w:rFonts w:ascii="Trebuchet MS" w:hAnsi="Trebuchet MS"/>
        <w:color w:val="0000FF"/>
        <w:sz w:val="16"/>
      </w:rPr>
      <w:t>Website: www.devijfster.nl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3A7FD" w14:textId="77777777" w:rsidR="00A6017E" w:rsidRDefault="00A6017E">
      <w:r>
        <w:separator/>
      </w:r>
    </w:p>
  </w:footnote>
  <w:footnote w:type="continuationSeparator" w:id="0">
    <w:p w14:paraId="2C105586" w14:textId="77777777" w:rsidR="00A6017E" w:rsidRDefault="00A6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16E2" w14:textId="77777777" w:rsidR="00EF5936" w:rsidRDefault="00366283" w:rsidP="00366283">
    <w:pPr>
      <w:pStyle w:val="Koptekst"/>
      <w:tabs>
        <w:tab w:val="clear" w:pos="4536"/>
        <w:tab w:val="clear" w:pos="9072"/>
        <w:tab w:val="left" w:pos="5953"/>
      </w:tabs>
    </w:pPr>
    <w:r>
      <w:rPr>
        <w:noProof/>
      </w:rPr>
      <w:drawing>
        <wp:anchor distT="0" distB="0" distL="114300" distR="114300" simplePos="0" relativeHeight="251658240" behindDoc="0" locked="0" layoutInCell="1" allowOverlap="1" wp14:anchorId="3BDFB7FB" wp14:editId="10A1E823">
          <wp:simplePos x="0" y="0"/>
          <wp:positionH relativeFrom="column">
            <wp:posOffset>4550007</wp:posOffset>
          </wp:positionH>
          <wp:positionV relativeFrom="paragraph">
            <wp:posOffset>-333205</wp:posOffset>
          </wp:positionV>
          <wp:extent cx="2027555" cy="1371600"/>
          <wp:effectExtent l="0" t="0" r="444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27555" cy="1371600"/>
                  </a:xfrm>
                  <a:prstGeom prst="rect">
                    <a:avLst/>
                  </a:prstGeom>
                </pic:spPr>
              </pic:pic>
            </a:graphicData>
          </a:graphic>
          <wp14:sizeRelH relativeFrom="page">
            <wp14:pctWidth>0</wp14:pctWidth>
          </wp14:sizeRelH>
          <wp14:sizeRelV relativeFrom="page">
            <wp14:pctHeight>0</wp14:pctHeight>
          </wp14:sizeRelV>
        </wp:anchor>
      </w:drawing>
    </w:r>
    <w:r>
      <w:tab/>
    </w:r>
  </w:p>
  <w:p w14:paraId="28F7C35B" w14:textId="77777777" w:rsidR="00EF5936" w:rsidRDefault="00EF5936" w:rsidP="009E665D">
    <w:pPr>
      <w:pStyle w:val="Koptekst"/>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F67"/>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F5BCD"/>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8F25509"/>
    <w:multiLevelType w:val="hybridMultilevel"/>
    <w:tmpl w:val="02E0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502E7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0D5069A2"/>
    <w:multiLevelType w:val="hybridMultilevel"/>
    <w:tmpl w:val="6D4A3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BA4954"/>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1C14321"/>
    <w:multiLevelType w:val="hybridMultilevel"/>
    <w:tmpl w:val="07A49CBA"/>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7" w15:restartNumberingAfterBreak="0">
    <w:nsid w:val="124E7444"/>
    <w:multiLevelType w:val="hybridMultilevel"/>
    <w:tmpl w:val="6E2AE39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128B09DD"/>
    <w:multiLevelType w:val="hybridMultilevel"/>
    <w:tmpl w:val="05BE9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687E08"/>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4B45EF7"/>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B2623C"/>
    <w:multiLevelType w:val="hybridMultilevel"/>
    <w:tmpl w:val="D048D154"/>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2" w15:restartNumberingAfterBreak="0">
    <w:nsid w:val="178E6AA0"/>
    <w:multiLevelType w:val="hybridMultilevel"/>
    <w:tmpl w:val="4E405F24"/>
    <w:lvl w:ilvl="0" w:tplc="9B64E010">
      <w:start w:val="29"/>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BB1129"/>
    <w:multiLevelType w:val="hybridMultilevel"/>
    <w:tmpl w:val="3184FEF2"/>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27787255"/>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9FF5F6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2B1B6C22"/>
    <w:multiLevelType w:val="hybridMultilevel"/>
    <w:tmpl w:val="E8D01F8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2C4E6AE6"/>
    <w:multiLevelType w:val="hybridMultilevel"/>
    <w:tmpl w:val="1D14F7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D361B91"/>
    <w:multiLevelType w:val="hybridMultilevel"/>
    <w:tmpl w:val="BDA62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AF3567"/>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781049E"/>
    <w:multiLevelType w:val="hybridMultilevel"/>
    <w:tmpl w:val="36CA7682"/>
    <w:lvl w:ilvl="0" w:tplc="0413000F">
      <w:start w:val="1"/>
      <w:numFmt w:val="decimal"/>
      <w:lvlText w:val="%1."/>
      <w:lvlJc w:val="left"/>
      <w:pPr>
        <w:ind w:left="360" w:hanging="360"/>
      </w:pPr>
      <w:rPr>
        <w:rFonts w:cs="Times New Roman" w:hint="default"/>
      </w:rPr>
    </w:lvl>
    <w:lvl w:ilvl="1" w:tplc="04130001">
      <w:start w:val="1"/>
      <w:numFmt w:val="bullet"/>
      <w:lvlText w:val=""/>
      <w:lvlJc w:val="left"/>
      <w:pPr>
        <w:tabs>
          <w:tab w:val="num" w:pos="1080"/>
        </w:tabs>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7F61A78"/>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387C1B4E"/>
    <w:multiLevelType w:val="hybridMultilevel"/>
    <w:tmpl w:val="66C28472"/>
    <w:lvl w:ilvl="0" w:tplc="45D8C678">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53583B"/>
    <w:multiLevelType w:val="hybridMultilevel"/>
    <w:tmpl w:val="43EAE2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500951"/>
    <w:multiLevelType w:val="hybridMultilevel"/>
    <w:tmpl w:val="25E88CF6"/>
    <w:lvl w:ilvl="0" w:tplc="570CCC6A">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47195E43"/>
    <w:multiLevelType w:val="hybridMultilevel"/>
    <w:tmpl w:val="353E0134"/>
    <w:lvl w:ilvl="0" w:tplc="0413000F">
      <w:start w:val="1"/>
      <w:numFmt w:val="decimal"/>
      <w:lvlText w:val="%1."/>
      <w:lvlJc w:val="left"/>
      <w:pPr>
        <w:ind w:left="360" w:hanging="360"/>
      </w:pPr>
      <w:rPr>
        <w:rFonts w:cs="Times New Roman" w:hint="default"/>
      </w:rPr>
    </w:lvl>
    <w:lvl w:ilvl="1" w:tplc="570CCC6A">
      <w:start w:val="1"/>
      <w:numFmt w:val="bullet"/>
      <w:lvlText w:val=""/>
      <w:lvlJc w:val="left"/>
      <w:pPr>
        <w:ind w:left="108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77051B7"/>
    <w:multiLevelType w:val="hybridMultilevel"/>
    <w:tmpl w:val="2D94E3F2"/>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27" w15:restartNumberingAfterBreak="0">
    <w:nsid w:val="47816349"/>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52746DF8"/>
    <w:multiLevelType w:val="hybridMultilevel"/>
    <w:tmpl w:val="C41AA480"/>
    <w:lvl w:ilvl="0" w:tplc="D362D79A">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B049EA"/>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DE61516"/>
    <w:multiLevelType w:val="hybridMultilevel"/>
    <w:tmpl w:val="BDA62F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424227"/>
    <w:multiLevelType w:val="hybridMultilevel"/>
    <w:tmpl w:val="DDD6F236"/>
    <w:lvl w:ilvl="0" w:tplc="0413000F">
      <w:start w:val="1"/>
      <w:numFmt w:val="decimal"/>
      <w:lvlText w:val="%1."/>
      <w:lvlJc w:val="left"/>
      <w:pPr>
        <w:tabs>
          <w:tab w:val="num" w:pos="360"/>
        </w:tabs>
        <w:ind w:left="360" w:hanging="360"/>
      </w:pPr>
      <w:rPr>
        <w:rFonts w:cs="Times New Roman"/>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2" w15:restartNumberingAfterBreak="0">
    <w:nsid w:val="62900614"/>
    <w:multiLevelType w:val="hybridMultilevel"/>
    <w:tmpl w:val="CE3C5CE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3" w15:restartNumberingAfterBreak="0">
    <w:nsid w:val="65512A65"/>
    <w:multiLevelType w:val="hybridMultilevel"/>
    <w:tmpl w:val="122EDA18"/>
    <w:lvl w:ilvl="0" w:tplc="59D81F10">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B12227"/>
    <w:multiLevelType w:val="hybridMultilevel"/>
    <w:tmpl w:val="F01E6370"/>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5" w15:restartNumberingAfterBreak="0">
    <w:nsid w:val="6D052FCC"/>
    <w:multiLevelType w:val="hybridMultilevel"/>
    <w:tmpl w:val="E89A08BC"/>
    <w:lvl w:ilvl="0" w:tplc="0413000F">
      <w:start w:val="1"/>
      <w:numFmt w:val="decimal"/>
      <w:lvlText w:val="%1."/>
      <w:lvlJc w:val="left"/>
      <w:pPr>
        <w:tabs>
          <w:tab w:val="num" w:pos="360"/>
        </w:tabs>
        <w:ind w:left="360" w:hanging="360"/>
      </w:pPr>
      <w:rPr>
        <w:rFonts w:cs="Times New Roman"/>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36" w15:restartNumberingAfterBreak="0">
    <w:nsid w:val="6DA948BF"/>
    <w:multiLevelType w:val="hybridMultilevel"/>
    <w:tmpl w:val="EB466C36"/>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7" w15:restartNumberingAfterBreak="0">
    <w:nsid w:val="6E3A06C2"/>
    <w:multiLevelType w:val="hybridMultilevel"/>
    <w:tmpl w:val="D7FC9D74"/>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8" w15:restartNumberingAfterBreak="0">
    <w:nsid w:val="6F6373D9"/>
    <w:multiLevelType w:val="hybridMultilevel"/>
    <w:tmpl w:val="FE34AF1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39" w15:restartNumberingAfterBreak="0">
    <w:nsid w:val="71B92671"/>
    <w:multiLevelType w:val="hybridMultilevel"/>
    <w:tmpl w:val="A7F2A1F4"/>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71F47ABA"/>
    <w:multiLevelType w:val="hybridMultilevel"/>
    <w:tmpl w:val="F8F2DE0C"/>
    <w:lvl w:ilvl="0" w:tplc="0413000F">
      <w:start w:val="1"/>
      <w:numFmt w:val="decimal"/>
      <w:lvlText w:val="%1."/>
      <w:lvlJc w:val="left"/>
      <w:pPr>
        <w:ind w:left="360" w:hanging="360"/>
      </w:pPr>
      <w:rPr>
        <w:rFonts w:cs="Times New Roman"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num w:numId="1" w16cid:durableId="1152329260">
    <w:abstractNumId w:val="25"/>
  </w:num>
  <w:num w:numId="2" w16cid:durableId="591008940">
    <w:abstractNumId w:val="24"/>
  </w:num>
  <w:num w:numId="3" w16cid:durableId="691539178">
    <w:abstractNumId w:val="5"/>
  </w:num>
  <w:num w:numId="4" w16cid:durableId="297150534">
    <w:abstractNumId w:val="1"/>
  </w:num>
  <w:num w:numId="5" w16cid:durableId="47337479">
    <w:abstractNumId w:val="3"/>
  </w:num>
  <w:num w:numId="6" w16cid:durableId="8527831">
    <w:abstractNumId w:val="15"/>
  </w:num>
  <w:num w:numId="7" w16cid:durableId="11230095">
    <w:abstractNumId w:val="21"/>
  </w:num>
  <w:num w:numId="8" w16cid:durableId="1308242397">
    <w:abstractNumId w:val="10"/>
  </w:num>
  <w:num w:numId="9" w16cid:durableId="928464160">
    <w:abstractNumId w:val="39"/>
  </w:num>
  <w:num w:numId="10" w16cid:durableId="1955205617">
    <w:abstractNumId w:val="40"/>
  </w:num>
  <w:num w:numId="11" w16cid:durableId="1399206418">
    <w:abstractNumId w:val="9"/>
  </w:num>
  <w:num w:numId="12" w16cid:durableId="1346708857">
    <w:abstractNumId w:val="29"/>
  </w:num>
  <w:num w:numId="13" w16cid:durableId="2073189106">
    <w:abstractNumId w:val="27"/>
  </w:num>
  <w:num w:numId="14" w16cid:durableId="1797673608">
    <w:abstractNumId w:val="20"/>
  </w:num>
  <w:num w:numId="15" w16cid:durableId="1991591397">
    <w:abstractNumId w:val="19"/>
  </w:num>
  <w:num w:numId="16" w16cid:durableId="1814448419">
    <w:abstractNumId w:val="38"/>
  </w:num>
  <w:num w:numId="17" w16cid:durableId="1058171337">
    <w:abstractNumId w:val="14"/>
  </w:num>
  <w:num w:numId="18" w16cid:durableId="1824157062">
    <w:abstractNumId w:val="16"/>
  </w:num>
  <w:num w:numId="19" w16cid:durableId="717631845">
    <w:abstractNumId w:val="6"/>
  </w:num>
  <w:num w:numId="20" w16cid:durableId="414984679">
    <w:abstractNumId w:val="37"/>
  </w:num>
  <w:num w:numId="21" w16cid:durableId="1047677708">
    <w:abstractNumId w:val="36"/>
  </w:num>
  <w:num w:numId="22" w16cid:durableId="889918864">
    <w:abstractNumId w:val="7"/>
  </w:num>
  <w:num w:numId="23" w16cid:durableId="79985255">
    <w:abstractNumId w:val="13"/>
  </w:num>
  <w:num w:numId="24" w16cid:durableId="1473936868">
    <w:abstractNumId w:val="32"/>
  </w:num>
  <w:num w:numId="25" w16cid:durableId="2120100899">
    <w:abstractNumId w:val="26"/>
  </w:num>
  <w:num w:numId="26" w16cid:durableId="723910731">
    <w:abstractNumId w:val="31"/>
  </w:num>
  <w:num w:numId="27" w16cid:durableId="1549027538">
    <w:abstractNumId w:val="35"/>
  </w:num>
  <w:num w:numId="28" w16cid:durableId="1424567522">
    <w:abstractNumId w:val="34"/>
  </w:num>
  <w:num w:numId="29" w16cid:durableId="799761459">
    <w:abstractNumId w:val="11"/>
  </w:num>
  <w:num w:numId="30" w16cid:durableId="458572632">
    <w:abstractNumId w:val="28"/>
  </w:num>
  <w:num w:numId="31" w16cid:durableId="1887372498">
    <w:abstractNumId w:val="33"/>
  </w:num>
  <w:num w:numId="32" w16cid:durableId="1095591045">
    <w:abstractNumId w:val="22"/>
  </w:num>
  <w:num w:numId="33" w16cid:durableId="288627632">
    <w:abstractNumId w:val="23"/>
  </w:num>
  <w:num w:numId="34" w16cid:durableId="767384775">
    <w:abstractNumId w:val="4"/>
  </w:num>
  <w:num w:numId="35" w16cid:durableId="1389961257">
    <w:abstractNumId w:val="18"/>
  </w:num>
  <w:num w:numId="36" w16cid:durableId="1209488220">
    <w:abstractNumId w:val="17"/>
  </w:num>
  <w:num w:numId="37" w16cid:durableId="1543055792">
    <w:abstractNumId w:val="30"/>
  </w:num>
  <w:num w:numId="38" w16cid:durableId="635838983">
    <w:abstractNumId w:val="0"/>
  </w:num>
  <w:num w:numId="39" w16cid:durableId="543173054">
    <w:abstractNumId w:val="2"/>
  </w:num>
  <w:num w:numId="40" w16cid:durableId="1039085735">
    <w:abstractNumId w:val="8"/>
  </w:num>
  <w:num w:numId="41" w16cid:durableId="455487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5B"/>
    <w:rsid w:val="000001A8"/>
    <w:rsid w:val="00013B0A"/>
    <w:rsid w:val="00013FB7"/>
    <w:rsid w:val="00021321"/>
    <w:rsid w:val="0002582E"/>
    <w:rsid w:val="0003341E"/>
    <w:rsid w:val="00036313"/>
    <w:rsid w:val="00043AFC"/>
    <w:rsid w:val="00045407"/>
    <w:rsid w:val="00047429"/>
    <w:rsid w:val="00053796"/>
    <w:rsid w:val="000568E5"/>
    <w:rsid w:val="00061BBF"/>
    <w:rsid w:val="00063C8E"/>
    <w:rsid w:val="00072187"/>
    <w:rsid w:val="000810CB"/>
    <w:rsid w:val="000904FF"/>
    <w:rsid w:val="00091634"/>
    <w:rsid w:val="000A0118"/>
    <w:rsid w:val="000A3D5A"/>
    <w:rsid w:val="000A4AC4"/>
    <w:rsid w:val="000A4D8C"/>
    <w:rsid w:val="000A5610"/>
    <w:rsid w:val="000B106D"/>
    <w:rsid w:val="000C3014"/>
    <w:rsid w:val="000C3875"/>
    <w:rsid w:val="000C4C0C"/>
    <w:rsid w:val="000C5062"/>
    <w:rsid w:val="000C5395"/>
    <w:rsid w:val="000D2955"/>
    <w:rsid w:val="000D2B5D"/>
    <w:rsid w:val="000E4920"/>
    <w:rsid w:val="000F0BE1"/>
    <w:rsid w:val="000F4B63"/>
    <w:rsid w:val="000F721B"/>
    <w:rsid w:val="00114578"/>
    <w:rsid w:val="00133A9F"/>
    <w:rsid w:val="0013451D"/>
    <w:rsid w:val="0014091C"/>
    <w:rsid w:val="001410E4"/>
    <w:rsid w:val="00146D75"/>
    <w:rsid w:val="00154AF6"/>
    <w:rsid w:val="00162967"/>
    <w:rsid w:val="00164D37"/>
    <w:rsid w:val="00172953"/>
    <w:rsid w:val="00176023"/>
    <w:rsid w:val="001879BF"/>
    <w:rsid w:val="00193445"/>
    <w:rsid w:val="001A15DD"/>
    <w:rsid w:val="001B1AE3"/>
    <w:rsid w:val="001B1C97"/>
    <w:rsid w:val="001B4956"/>
    <w:rsid w:val="001B6725"/>
    <w:rsid w:val="001C45D0"/>
    <w:rsid w:val="001D412A"/>
    <w:rsid w:val="001D4F0F"/>
    <w:rsid w:val="001D7784"/>
    <w:rsid w:val="001E200D"/>
    <w:rsid w:val="002071BF"/>
    <w:rsid w:val="00212765"/>
    <w:rsid w:val="002127AC"/>
    <w:rsid w:val="002243F9"/>
    <w:rsid w:val="002246C1"/>
    <w:rsid w:val="002326AA"/>
    <w:rsid w:val="0023351E"/>
    <w:rsid w:val="00235E8D"/>
    <w:rsid w:val="00237702"/>
    <w:rsid w:val="002450EC"/>
    <w:rsid w:val="002517B5"/>
    <w:rsid w:val="00262CAC"/>
    <w:rsid w:val="002738DD"/>
    <w:rsid w:val="00276215"/>
    <w:rsid w:val="00283F45"/>
    <w:rsid w:val="002856E0"/>
    <w:rsid w:val="00287C2B"/>
    <w:rsid w:val="002C0DF2"/>
    <w:rsid w:val="002C32A8"/>
    <w:rsid w:val="002D1A6D"/>
    <w:rsid w:val="002D7737"/>
    <w:rsid w:val="00305D8D"/>
    <w:rsid w:val="0031117B"/>
    <w:rsid w:val="003113BF"/>
    <w:rsid w:val="003160BA"/>
    <w:rsid w:val="0032504B"/>
    <w:rsid w:val="003372B3"/>
    <w:rsid w:val="0034685F"/>
    <w:rsid w:val="00346DA5"/>
    <w:rsid w:val="00346F8D"/>
    <w:rsid w:val="0036098C"/>
    <w:rsid w:val="00366283"/>
    <w:rsid w:val="003776FE"/>
    <w:rsid w:val="00382FD9"/>
    <w:rsid w:val="003876D6"/>
    <w:rsid w:val="00391121"/>
    <w:rsid w:val="00392466"/>
    <w:rsid w:val="003941BA"/>
    <w:rsid w:val="003B1D89"/>
    <w:rsid w:val="003B4EDD"/>
    <w:rsid w:val="003C16B2"/>
    <w:rsid w:val="003E7430"/>
    <w:rsid w:val="003F09C2"/>
    <w:rsid w:val="003F6123"/>
    <w:rsid w:val="003F7A18"/>
    <w:rsid w:val="004000E6"/>
    <w:rsid w:val="004007C8"/>
    <w:rsid w:val="00405C33"/>
    <w:rsid w:val="0040662B"/>
    <w:rsid w:val="004073C0"/>
    <w:rsid w:val="00407E06"/>
    <w:rsid w:val="0041115A"/>
    <w:rsid w:val="00415B43"/>
    <w:rsid w:val="004241AA"/>
    <w:rsid w:val="0042546F"/>
    <w:rsid w:val="0044317F"/>
    <w:rsid w:val="004466F5"/>
    <w:rsid w:val="0045452C"/>
    <w:rsid w:val="004548C9"/>
    <w:rsid w:val="004565E7"/>
    <w:rsid w:val="00461391"/>
    <w:rsid w:val="00461A67"/>
    <w:rsid w:val="0046577A"/>
    <w:rsid w:val="00466419"/>
    <w:rsid w:val="00475666"/>
    <w:rsid w:val="0049020E"/>
    <w:rsid w:val="004A0325"/>
    <w:rsid w:val="004A51DF"/>
    <w:rsid w:val="004A6A66"/>
    <w:rsid w:val="004B6E17"/>
    <w:rsid w:val="004D111F"/>
    <w:rsid w:val="004D4383"/>
    <w:rsid w:val="004D4AFB"/>
    <w:rsid w:val="004D57E2"/>
    <w:rsid w:val="004E3E58"/>
    <w:rsid w:val="004F4C78"/>
    <w:rsid w:val="00500D06"/>
    <w:rsid w:val="005019CB"/>
    <w:rsid w:val="00504CCD"/>
    <w:rsid w:val="00507CA1"/>
    <w:rsid w:val="0051010E"/>
    <w:rsid w:val="00511F88"/>
    <w:rsid w:val="00515ECB"/>
    <w:rsid w:val="00533300"/>
    <w:rsid w:val="00533DA4"/>
    <w:rsid w:val="0053795B"/>
    <w:rsid w:val="00542C79"/>
    <w:rsid w:val="005450BD"/>
    <w:rsid w:val="00546E43"/>
    <w:rsid w:val="00553B1C"/>
    <w:rsid w:val="00560EEE"/>
    <w:rsid w:val="00561638"/>
    <w:rsid w:val="00563815"/>
    <w:rsid w:val="00572C28"/>
    <w:rsid w:val="005861F1"/>
    <w:rsid w:val="00587A70"/>
    <w:rsid w:val="005904E6"/>
    <w:rsid w:val="005A1730"/>
    <w:rsid w:val="005A3EBF"/>
    <w:rsid w:val="005B1536"/>
    <w:rsid w:val="005E4E07"/>
    <w:rsid w:val="005E7D1C"/>
    <w:rsid w:val="005F5EF9"/>
    <w:rsid w:val="005F6CC4"/>
    <w:rsid w:val="005F78DD"/>
    <w:rsid w:val="005F7B51"/>
    <w:rsid w:val="00602557"/>
    <w:rsid w:val="0061683A"/>
    <w:rsid w:val="00624B10"/>
    <w:rsid w:val="00634A5A"/>
    <w:rsid w:val="006358FC"/>
    <w:rsid w:val="00642A07"/>
    <w:rsid w:val="00647F33"/>
    <w:rsid w:val="00656ADA"/>
    <w:rsid w:val="006631F0"/>
    <w:rsid w:val="0068701B"/>
    <w:rsid w:val="0068710C"/>
    <w:rsid w:val="00687737"/>
    <w:rsid w:val="00696C41"/>
    <w:rsid w:val="00697195"/>
    <w:rsid w:val="006A244B"/>
    <w:rsid w:val="006A297B"/>
    <w:rsid w:val="006A7502"/>
    <w:rsid w:val="006D0B9B"/>
    <w:rsid w:val="006E0BEC"/>
    <w:rsid w:val="006E6356"/>
    <w:rsid w:val="006F1631"/>
    <w:rsid w:val="006F4092"/>
    <w:rsid w:val="006F679D"/>
    <w:rsid w:val="006F7A30"/>
    <w:rsid w:val="00705BB4"/>
    <w:rsid w:val="00710179"/>
    <w:rsid w:val="00715D42"/>
    <w:rsid w:val="00720743"/>
    <w:rsid w:val="00721FBD"/>
    <w:rsid w:val="00724143"/>
    <w:rsid w:val="0072624E"/>
    <w:rsid w:val="00740EF4"/>
    <w:rsid w:val="0074765B"/>
    <w:rsid w:val="0076231D"/>
    <w:rsid w:val="007713E2"/>
    <w:rsid w:val="00785311"/>
    <w:rsid w:val="00792BBB"/>
    <w:rsid w:val="007A2B42"/>
    <w:rsid w:val="007A3048"/>
    <w:rsid w:val="007B3118"/>
    <w:rsid w:val="007C74DD"/>
    <w:rsid w:val="007D22FD"/>
    <w:rsid w:val="007D28FC"/>
    <w:rsid w:val="007D4E19"/>
    <w:rsid w:val="007E143A"/>
    <w:rsid w:val="007F1085"/>
    <w:rsid w:val="007F4188"/>
    <w:rsid w:val="00800746"/>
    <w:rsid w:val="008037D3"/>
    <w:rsid w:val="0080423F"/>
    <w:rsid w:val="008103C5"/>
    <w:rsid w:val="00830B9F"/>
    <w:rsid w:val="00841DC7"/>
    <w:rsid w:val="00844325"/>
    <w:rsid w:val="008623A1"/>
    <w:rsid w:val="008A79B2"/>
    <w:rsid w:val="008C12AF"/>
    <w:rsid w:val="008C7ECE"/>
    <w:rsid w:val="008D2EA4"/>
    <w:rsid w:val="008D371D"/>
    <w:rsid w:val="008F0A63"/>
    <w:rsid w:val="008F4B32"/>
    <w:rsid w:val="008F794D"/>
    <w:rsid w:val="00904203"/>
    <w:rsid w:val="009150B6"/>
    <w:rsid w:val="009235BB"/>
    <w:rsid w:val="009246A7"/>
    <w:rsid w:val="00925220"/>
    <w:rsid w:val="00925373"/>
    <w:rsid w:val="00930F5E"/>
    <w:rsid w:val="00931F60"/>
    <w:rsid w:val="0093228A"/>
    <w:rsid w:val="00941022"/>
    <w:rsid w:val="00945DA4"/>
    <w:rsid w:val="0095339C"/>
    <w:rsid w:val="00953900"/>
    <w:rsid w:val="00955E8C"/>
    <w:rsid w:val="0096747F"/>
    <w:rsid w:val="009758D2"/>
    <w:rsid w:val="00982B67"/>
    <w:rsid w:val="009837C4"/>
    <w:rsid w:val="00992EC4"/>
    <w:rsid w:val="009948B9"/>
    <w:rsid w:val="009A6117"/>
    <w:rsid w:val="009A7A10"/>
    <w:rsid w:val="009B0D9D"/>
    <w:rsid w:val="009B270D"/>
    <w:rsid w:val="009B357E"/>
    <w:rsid w:val="009C3047"/>
    <w:rsid w:val="009C4110"/>
    <w:rsid w:val="009C5E7F"/>
    <w:rsid w:val="009C648F"/>
    <w:rsid w:val="009D1742"/>
    <w:rsid w:val="009D77CB"/>
    <w:rsid w:val="009E2ED9"/>
    <w:rsid w:val="009E4E72"/>
    <w:rsid w:val="009E665D"/>
    <w:rsid w:val="009F2DFB"/>
    <w:rsid w:val="00A004C0"/>
    <w:rsid w:val="00A01404"/>
    <w:rsid w:val="00A01C31"/>
    <w:rsid w:val="00A03CDF"/>
    <w:rsid w:val="00A12955"/>
    <w:rsid w:val="00A13D3E"/>
    <w:rsid w:val="00A204B7"/>
    <w:rsid w:val="00A23726"/>
    <w:rsid w:val="00A277FA"/>
    <w:rsid w:val="00A336EE"/>
    <w:rsid w:val="00A33E04"/>
    <w:rsid w:val="00A42539"/>
    <w:rsid w:val="00A4577F"/>
    <w:rsid w:val="00A47E30"/>
    <w:rsid w:val="00A510D3"/>
    <w:rsid w:val="00A56622"/>
    <w:rsid w:val="00A6017E"/>
    <w:rsid w:val="00A62B51"/>
    <w:rsid w:val="00A63128"/>
    <w:rsid w:val="00A669C4"/>
    <w:rsid w:val="00A70B25"/>
    <w:rsid w:val="00A8508B"/>
    <w:rsid w:val="00A86A60"/>
    <w:rsid w:val="00A9435B"/>
    <w:rsid w:val="00A95576"/>
    <w:rsid w:val="00A97FA2"/>
    <w:rsid w:val="00AA7850"/>
    <w:rsid w:val="00AD5A82"/>
    <w:rsid w:val="00AD661B"/>
    <w:rsid w:val="00AD6C6B"/>
    <w:rsid w:val="00AE2218"/>
    <w:rsid w:val="00AE31D7"/>
    <w:rsid w:val="00AE3628"/>
    <w:rsid w:val="00AF56AA"/>
    <w:rsid w:val="00B04D15"/>
    <w:rsid w:val="00B05A72"/>
    <w:rsid w:val="00B12BAE"/>
    <w:rsid w:val="00B15F64"/>
    <w:rsid w:val="00B20FC0"/>
    <w:rsid w:val="00B22924"/>
    <w:rsid w:val="00B27ADA"/>
    <w:rsid w:val="00B50C69"/>
    <w:rsid w:val="00B5155D"/>
    <w:rsid w:val="00B557A5"/>
    <w:rsid w:val="00B57D53"/>
    <w:rsid w:val="00B62F2A"/>
    <w:rsid w:val="00B65740"/>
    <w:rsid w:val="00B67EB1"/>
    <w:rsid w:val="00B779BD"/>
    <w:rsid w:val="00B8316E"/>
    <w:rsid w:val="00B915E0"/>
    <w:rsid w:val="00B92341"/>
    <w:rsid w:val="00B92604"/>
    <w:rsid w:val="00B92683"/>
    <w:rsid w:val="00BA15AF"/>
    <w:rsid w:val="00BB2202"/>
    <w:rsid w:val="00BB35C0"/>
    <w:rsid w:val="00BB5C25"/>
    <w:rsid w:val="00BB756D"/>
    <w:rsid w:val="00BD3AEE"/>
    <w:rsid w:val="00BF3DBE"/>
    <w:rsid w:val="00C02354"/>
    <w:rsid w:val="00C02E47"/>
    <w:rsid w:val="00C10ABB"/>
    <w:rsid w:val="00C12528"/>
    <w:rsid w:val="00C170E4"/>
    <w:rsid w:val="00C17E3C"/>
    <w:rsid w:val="00C203F4"/>
    <w:rsid w:val="00C27C3B"/>
    <w:rsid w:val="00C31879"/>
    <w:rsid w:val="00C32A84"/>
    <w:rsid w:val="00C375E0"/>
    <w:rsid w:val="00C50556"/>
    <w:rsid w:val="00C579DD"/>
    <w:rsid w:val="00C64E8A"/>
    <w:rsid w:val="00C74B1F"/>
    <w:rsid w:val="00C8164E"/>
    <w:rsid w:val="00C861CE"/>
    <w:rsid w:val="00CA24F2"/>
    <w:rsid w:val="00CA30B9"/>
    <w:rsid w:val="00CA65E7"/>
    <w:rsid w:val="00CB3740"/>
    <w:rsid w:val="00CB5554"/>
    <w:rsid w:val="00CC0651"/>
    <w:rsid w:val="00CC5585"/>
    <w:rsid w:val="00CD4016"/>
    <w:rsid w:val="00CD6464"/>
    <w:rsid w:val="00CE384E"/>
    <w:rsid w:val="00CE60F4"/>
    <w:rsid w:val="00CF051A"/>
    <w:rsid w:val="00CF7B8D"/>
    <w:rsid w:val="00D211D5"/>
    <w:rsid w:val="00D234C9"/>
    <w:rsid w:val="00D349A5"/>
    <w:rsid w:val="00D34F7F"/>
    <w:rsid w:val="00D352B7"/>
    <w:rsid w:val="00D37F0A"/>
    <w:rsid w:val="00D42529"/>
    <w:rsid w:val="00D42DFA"/>
    <w:rsid w:val="00D456E9"/>
    <w:rsid w:val="00D463A9"/>
    <w:rsid w:val="00D52823"/>
    <w:rsid w:val="00D53CFB"/>
    <w:rsid w:val="00D56EB5"/>
    <w:rsid w:val="00D64600"/>
    <w:rsid w:val="00D716F0"/>
    <w:rsid w:val="00D85C88"/>
    <w:rsid w:val="00D86D31"/>
    <w:rsid w:val="00D92AAA"/>
    <w:rsid w:val="00DA405B"/>
    <w:rsid w:val="00DA4748"/>
    <w:rsid w:val="00DB1378"/>
    <w:rsid w:val="00DB1B77"/>
    <w:rsid w:val="00DB4A69"/>
    <w:rsid w:val="00DD2ED1"/>
    <w:rsid w:val="00DD7159"/>
    <w:rsid w:val="00DD7547"/>
    <w:rsid w:val="00DE709A"/>
    <w:rsid w:val="00DE7B96"/>
    <w:rsid w:val="00E04725"/>
    <w:rsid w:val="00E067AA"/>
    <w:rsid w:val="00E14519"/>
    <w:rsid w:val="00E15A2F"/>
    <w:rsid w:val="00E208A4"/>
    <w:rsid w:val="00E235AB"/>
    <w:rsid w:val="00E23E7C"/>
    <w:rsid w:val="00E3339A"/>
    <w:rsid w:val="00E34318"/>
    <w:rsid w:val="00E354B1"/>
    <w:rsid w:val="00E40C1F"/>
    <w:rsid w:val="00E42FC8"/>
    <w:rsid w:val="00E469B9"/>
    <w:rsid w:val="00E47A08"/>
    <w:rsid w:val="00E50ED3"/>
    <w:rsid w:val="00E51202"/>
    <w:rsid w:val="00E61BEB"/>
    <w:rsid w:val="00E664AB"/>
    <w:rsid w:val="00E67EC3"/>
    <w:rsid w:val="00E75373"/>
    <w:rsid w:val="00E7697D"/>
    <w:rsid w:val="00E779AE"/>
    <w:rsid w:val="00E9108A"/>
    <w:rsid w:val="00EA61CB"/>
    <w:rsid w:val="00EC0CDE"/>
    <w:rsid w:val="00EC38D8"/>
    <w:rsid w:val="00EC5955"/>
    <w:rsid w:val="00EC7150"/>
    <w:rsid w:val="00EC7F61"/>
    <w:rsid w:val="00ED0D9D"/>
    <w:rsid w:val="00ED464B"/>
    <w:rsid w:val="00ED6D35"/>
    <w:rsid w:val="00EE0F1F"/>
    <w:rsid w:val="00EE352A"/>
    <w:rsid w:val="00EE4248"/>
    <w:rsid w:val="00EE46B7"/>
    <w:rsid w:val="00EF5936"/>
    <w:rsid w:val="00F0498F"/>
    <w:rsid w:val="00F1792F"/>
    <w:rsid w:val="00F21453"/>
    <w:rsid w:val="00F22FA4"/>
    <w:rsid w:val="00F271D2"/>
    <w:rsid w:val="00F3143A"/>
    <w:rsid w:val="00F3147B"/>
    <w:rsid w:val="00F34932"/>
    <w:rsid w:val="00F47F8C"/>
    <w:rsid w:val="00F54A2A"/>
    <w:rsid w:val="00F63E27"/>
    <w:rsid w:val="00F65164"/>
    <w:rsid w:val="00F73D48"/>
    <w:rsid w:val="00F817D9"/>
    <w:rsid w:val="00F851AE"/>
    <w:rsid w:val="00F86017"/>
    <w:rsid w:val="00F87B64"/>
    <w:rsid w:val="00FB13E6"/>
    <w:rsid w:val="00FB169B"/>
    <w:rsid w:val="00FB2831"/>
    <w:rsid w:val="00FC2B36"/>
    <w:rsid w:val="00FC621B"/>
    <w:rsid w:val="00FC63B8"/>
    <w:rsid w:val="00FD0880"/>
    <w:rsid w:val="00FD2534"/>
    <w:rsid w:val="00FD2756"/>
    <w:rsid w:val="00FE31C2"/>
    <w:rsid w:val="00FE6019"/>
    <w:rsid w:val="00FE6CF3"/>
    <w:rsid w:val="00FE7AF5"/>
    <w:rsid w:val="00FF1CE0"/>
    <w:rsid w:val="00FF5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8D56804"/>
  <w15:docId w15:val="{BB18BBDB-C2D4-4E7B-9A9D-FF5BBE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2522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E665D"/>
    <w:pPr>
      <w:tabs>
        <w:tab w:val="center" w:pos="4536"/>
        <w:tab w:val="right" w:pos="9072"/>
      </w:tabs>
    </w:pPr>
  </w:style>
  <w:style w:type="paragraph" w:styleId="Voettekst">
    <w:name w:val="footer"/>
    <w:basedOn w:val="Standaard"/>
    <w:rsid w:val="009E665D"/>
    <w:pPr>
      <w:tabs>
        <w:tab w:val="center" w:pos="4536"/>
        <w:tab w:val="right" w:pos="9072"/>
      </w:tabs>
    </w:pPr>
  </w:style>
  <w:style w:type="table" w:styleId="Tabelraster">
    <w:name w:val="Table Grid"/>
    <w:basedOn w:val="Standaardtabel"/>
    <w:rsid w:val="009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5E4E07"/>
    <w:rPr>
      <w:color w:val="0000FF"/>
      <w:u w:val="single"/>
    </w:rPr>
  </w:style>
  <w:style w:type="paragraph" w:styleId="Ballontekst">
    <w:name w:val="Balloon Text"/>
    <w:basedOn w:val="Standaard"/>
    <w:semiHidden/>
    <w:rsid w:val="00FB2831"/>
    <w:rPr>
      <w:rFonts w:ascii="Tahoma" w:hAnsi="Tahoma" w:cs="Tahoma"/>
      <w:sz w:val="16"/>
      <w:szCs w:val="16"/>
    </w:rPr>
  </w:style>
  <w:style w:type="character" w:customStyle="1" w:styleId="apple-style-span">
    <w:name w:val="apple-style-span"/>
    <w:basedOn w:val="Standaardalinea-lettertype"/>
    <w:rsid w:val="0032504B"/>
    <w:rPr>
      <w:rFonts w:cs="Times New Roman"/>
    </w:rPr>
  </w:style>
  <w:style w:type="character" w:styleId="Nadruk">
    <w:name w:val="Emphasis"/>
    <w:basedOn w:val="Standaardalinea-lettertype"/>
    <w:qFormat/>
    <w:rsid w:val="006D0B9B"/>
    <w:rPr>
      <w:i/>
    </w:rPr>
  </w:style>
  <w:style w:type="paragraph" w:customStyle="1" w:styleId="Lijstalinea1">
    <w:name w:val="Lijstalinea1"/>
    <w:basedOn w:val="Standaard"/>
    <w:rsid w:val="009150B6"/>
    <w:pPr>
      <w:ind w:left="708"/>
    </w:pPr>
  </w:style>
  <w:style w:type="paragraph" w:styleId="Lijstalinea">
    <w:name w:val="List Paragraph"/>
    <w:basedOn w:val="Standaard"/>
    <w:uiPriority w:val="34"/>
    <w:qFormat/>
    <w:rsid w:val="00945DA4"/>
    <w:pPr>
      <w:ind w:left="720"/>
      <w:contextualSpacing/>
    </w:pPr>
  </w:style>
  <w:style w:type="paragraph" w:styleId="Normaalweb">
    <w:name w:val="Normal (Web)"/>
    <w:basedOn w:val="Standaard"/>
    <w:uiPriority w:val="99"/>
    <w:semiHidden/>
    <w:unhideWhenUsed/>
    <w:rsid w:val="00DB1378"/>
    <w:pPr>
      <w:spacing w:before="100" w:beforeAutospacing="1" w:after="100" w:afterAutospacing="1"/>
    </w:pPr>
    <w:rPr>
      <w:lang w:val="en-US" w:eastAsia="en-US"/>
    </w:rPr>
  </w:style>
  <w:style w:type="paragraph" w:customStyle="1" w:styleId="yiv3821294735msonormal">
    <w:name w:val="yiv3821294735msonormal"/>
    <w:basedOn w:val="Standaard"/>
    <w:rsid w:val="00DB13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903100267">
      <w:bodyDiv w:val="1"/>
      <w:marLeft w:val="0"/>
      <w:marRight w:val="0"/>
      <w:marTop w:val="0"/>
      <w:marBottom w:val="0"/>
      <w:divBdr>
        <w:top w:val="none" w:sz="0" w:space="0" w:color="auto"/>
        <w:left w:val="none" w:sz="0" w:space="0" w:color="auto"/>
        <w:bottom w:val="none" w:sz="0" w:space="0" w:color="auto"/>
        <w:right w:val="none" w:sz="0" w:space="0" w:color="auto"/>
      </w:divBdr>
    </w:div>
    <w:div w:id="913591979">
      <w:bodyDiv w:val="1"/>
      <w:marLeft w:val="0"/>
      <w:marRight w:val="0"/>
      <w:marTop w:val="0"/>
      <w:marBottom w:val="0"/>
      <w:divBdr>
        <w:top w:val="none" w:sz="0" w:space="0" w:color="auto"/>
        <w:left w:val="none" w:sz="0" w:space="0" w:color="auto"/>
        <w:bottom w:val="none" w:sz="0" w:space="0" w:color="auto"/>
        <w:right w:val="none" w:sz="0" w:space="0" w:color="auto"/>
      </w:divBdr>
    </w:div>
    <w:div w:id="979114505">
      <w:bodyDiv w:val="1"/>
      <w:marLeft w:val="0"/>
      <w:marRight w:val="0"/>
      <w:marTop w:val="0"/>
      <w:marBottom w:val="0"/>
      <w:divBdr>
        <w:top w:val="none" w:sz="0" w:space="0" w:color="auto"/>
        <w:left w:val="none" w:sz="0" w:space="0" w:color="auto"/>
        <w:bottom w:val="none" w:sz="0" w:space="0" w:color="auto"/>
        <w:right w:val="none" w:sz="0" w:space="0" w:color="auto"/>
      </w:divBdr>
      <w:divsChild>
        <w:div w:id="2073187391">
          <w:marLeft w:val="0"/>
          <w:marRight w:val="0"/>
          <w:marTop w:val="0"/>
          <w:marBottom w:val="0"/>
          <w:divBdr>
            <w:top w:val="none" w:sz="0" w:space="0" w:color="auto"/>
            <w:left w:val="none" w:sz="0" w:space="0" w:color="auto"/>
            <w:bottom w:val="none" w:sz="0" w:space="0" w:color="auto"/>
            <w:right w:val="none" w:sz="0" w:space="0" w:color="auto"/>
          </w:divBdr>
        </w:div>
        <w:div w:id="325475874">
          <w:marLeft w:val="0"/>
          <w:marRight w:val="0"/>
          <w:marTop w:val="0"/>
          <w:marBottom w:val="0"/>
          <w:divBdr>
            <w:top w:val="none" w:sz="0" w:space="0" w:color="auto"/>
            <w:left w:val="none" w:sz="0" w:space="0" w:color="auto"/>
            <w:bottom w:val="none" w:sz="0" w:space="0" w:color="auto"/>
            <w:right w:val="none" w:sz="0" w:space="0" w:color="auto"/>
          </w:divBdr>
        </w:div>
        <w:div w:id="1837720197">
          <w:marLeft w:val="0"/>
          <w:marRight w:val="0"/>
          <w:marTop w:val="0"/>
          <w:marBottom w:val="0"/>
          <w:divBdr>
            <w:top w:val="none" w:sz="0" w:space="0" w:color="auto"/>
            <w:left w:val="none" w:sz="0" w:space="0" w:color="auto"/>
            <w:bottom w:val="none" w:sz="0" w:space="0" w:color="auto"/>
            <w:right w:val="none" w:sz="0" w:space="0" w:color="auto"/>
          </w:divBdr>
        </w:div>
        <w:div w:id="491605421">
          <w:marLeft w:val="0"/>
          <w:marRight w:val="0"/>
          <w:marTop w:val="0"/>
          <w:marBottom w:val="0"/>
          <w:divBdr>
            <w:top w:val="none" w:sz="0" w:space="0" w:color="auto"/>
            <w:left w:val="none" w:sz="0" w:space="0" w:color="auto"/>
            <w:bottom w:val="none" w:sz="0" w:space="0" w:color="auto"/>
            <w:right w:val="none" w:sz="0" w:space="0" w:color="auto"/>
          </w:divBdr>
        </w:div>
        <w:div w:id="117726008">
          <w:marLeft w:val="0"/>
          <w:marRight w:val="0"/>
          <w:marTop w:val="0"/>
          <w:marBottom w:val="0"/>
          <w:divBdr>
            <w:top w:val="none" w:sz="0" w:space="0" w:color="auto"/>
            <w:left w:val="none" w:sz="0" w:space="0" w:color="auto"/>
            <w:bottom w:val="none" w:sz="0" w:space="0" w:color="auto"/>
            <w:right w:val="none" w:sz="0" w:space="0" w:color="auto"/>
          </w:divBdr>
        </w:div>
        <w:div w:id="696656233">
          <w:marLeft w:val="0"/>
          <w:marRight w:val="0"/>
          <w:marTop w:val="0"/>
          <w:marBottom w:val="0"/>
          <w:divBdr>
            <w:top w:val="none" w:sz="0" w:space="0" w:color="auto"/>
            <w:left w:val="none" w:sz="0" w:space="0" w:color="auto"/>
            <w:bottom w:val="none" w:sz="0" w:space="0" w:color="auto"/>
            <w:right w:val="none" w:sz="0" w:space="0" w:color="auto"/>
          </w:divBdr>
        </w:div>
        <w:div w:id="1415669640">
          <w:marLeft w:val="0"/>
          <w:marRight w:val="0"/>
          <w:marTop w:val="0"/>
          <w:marBottom w:val="0"/>
          <w:divBdr>
            <w:top w:val="none" w:sz="0" w:space="0" w:color="auto"/>
            <w:left w:val="none" w:sz="0" w:space="0" w:color="auto"/>
            <w:bottom w:val="none" w:sz="0" w:space="0" w:color="auto"/>
            <w:right w:val="none" w:sz="0" w:space="0" w:color="auto"/>
          </w:divBdr>
        </w:div>
        <w:div w:id="1990358828">
          <w:marLeft w:val="0"/>
          <w:marRight w:val="0"/>
          <w:marTop w:val="0"/>
          <w:marBottom w:val="0"/>
          <w:divBdr>
            <w:top w:val="none" w:sz="0" w:space="0" w:color="auto"/>
            <w:left w:val="none" w:sz="0" w:space="0" w:color="auto"/>
            <w:bottom w:val="none" w:sz="0" w:space="0" w:color="auto"/>
            <w:right w:val="none" w:sz="0" w:space="0" w:color="auto"/>
          </w:divBdr>
        </w:div>
        <w:div w:id="1932544294">
          <w:marLeft w:val="0"/>
          <w:marRight w:val="0"/>
          <w:marTop w:val="0"/>
          <w:marBottom w:val="0"/>
          <w:divBdr>
            <w:top w:val="none" w:sz="0" w:space="0" w:color="auto"/>
            <w:left w:val="none" w:sz="0" w:space="0" w:color="auto"/>
            <w:bottom w:val="none" w:sz="0" w:space="0" w:color="auto"/>
            <w:right w:val="none" w:sz="0" w:space="0" w:color="auto"/>
          </w:divBdr>
        </w:div>
        <w:div w:id="1123035754">
          <w:marLeft w:val="0"/>
          <w:marRight w:val="0"/>
          <w:marTop w:val="0"/>
          <w:marBottom w:val="0"/>
          <w:divBdr>
            <w:top w:val="none" w:sz="0" w:space="0" w:color="auto"/>
            <w:left w:val="none" w:sz="0" w:space="0" w:color="auto"/>
            <w:bottom w:val="none" w:sz="0" w:space="0" w:color="auto"/>
            <w:right w:val="none" w:sz="0" w:space="0" w:color="auto"/>
          </w:divBdr>
        </w:div>
        <w:div w:id="957762216">
          <w:marLeft w:val="0"/>
          <w:marRight w:val="0"/>
          <w:marTop w:val="0"/>
          <w:marBottom w:val="0"/>
          <w:divBdr>
            <w:top w:val="none" w:sz="0" w:space="0" w:color="auto"/>
            <w:left w:val="none" w:sz="0" w:space="0" w:color="auto"/>
            <w:bottom w:val="none" w:sz="0" w:space="0" w:color="auto"/>
            <w:right w:val="none" w:sz="0" w:space="0" w:color="auto"/>
          </w:divBdr>
        </w:div>
        <w:div w:id="860364030">
          <w:marLeft w:val="0"/>
          <w:marRight w:val="0"/>
          <w:marTop w:val="0"/>
          <w:marBottom w:val="0"/>
          <w:divBdr>
            <w:top w:val="none" w:sz="0" w:space="0" w:color="auto"/>
            <w:left w:val="none" w:sz="0" w:space="0" w:color="auto"/>
            <w:bottom w:val="none" w:sz="0" w:space="0" w:color="auto"/>
            <w:right w:val="none" w:sz="0" w:space="0" w:color="auto"/>
          </w:divBdr>
        </w:div>
        <w:div w:id="1593051365">
          <w:marLeft w:val="0"/>
          <w:marRight w:val="0"/>
          <w:marTop w:val="0"/>
          <w:marBottom w:val="0"/>
          <w:divBdr>
            <w:top w:val="none" w:sz="0" w:space="0" w:color="auto"/>
            <w:left w:val="none" w:sz="0" w:space="0" w:color="auto"/>
            <w:bottom w:val="none" w:sz="0" w:space="0" w:color="auto"/>
            <w:right w:val="none" w:sz="0" w:space="0" w:color="auto"/>
          </w:divBdr>
        </w:div>
        <w:div w:id="1098284203">
          <w:marLeft w:val="0"/>
          <w:marRight w:val="0"/>
          <w:marTop w:val="0"/>
          <w:marBottom w:val="0"/>
          <w:divBdr>
            <w:top w:val="none" w:sz="0" w:space="0" w:color="auto"/>
            <w:left w:val="none" w:sz="0" w:space="0" w:color="auto"/>
            <w:bottom w:val="none" w:sz="0" w:space="0" w:color="auto"/>
            <w:right w:val="none" w:sz="0" w:space="0" w:color="auto"/>
          </w:divBdr>
        </w:div>
        <w:div w:id="1335457232">
          <w:marLeft w:val="0"/>
          <w:marRight w:val="0"/>
          <w:marTop w:val="0"/>
          <w:marBottom w:val="0"/>
          <w:divBdr>
            <w:top w:val="none" w:sz="0" w:space="0" w:color="auto"/>
            <w:left w:val="none" w:sz="0" w:space="0" w:color="auto"/>
            <w:bottom w:val="none" w:sz="0" w:space="0" w:color="auto"/>
            <w:right w:val="none" w:sz="0" w:space="0" w:color="auto"/>
          </w:divBdr>
        </w:div>
        <w:div w:id="1699313706">
          <w:marLeft w:val="0"/>
          <w:marRight w:val="0"/>
          <w:marTop w:val="0"/>
          <w:marBottom w:val="0"/>
          <w:divBdr>
            <w:top w:val="none" w:sz="0" w:space="0" w:color="auto"/>
            <w:left w:val="none" w:sz="0" w:space="0" w:color="auto"/>
            <w:bottom w:val="none" w:sz="0" w:space="0" w:color="auto"/>
            <w:right w:val="none" w:sz="0" w:space="0" w:color="auto"/>
          </w:divBdr>
        </w:div>
        <w:div w:id="65765251">
          <w:marLeft w:val="0"/>
          <w:marRight w:val="0"/>
          <w:marTop w:val="0"/>
          <w:marBottom w:val="0"/>
          <w:divBdr>
            <w:top w:val="none" w:sz="0" w:space="0" w:color="auto"/>
            <w:left w:val="none" w:sz="0" w:space="0" w:color="auto"/>
            <w:bottom w:val="none" w:sz="0" w:space="0" w:color="auto"/>
            <w:right w:val="none" w:sz="0" w:space="0" w:color="auto"/>
          </w:divBdr>
        </w:div>
        <w:div w:id="2064865203">
          <w:marLeft w:val="0"/>
          <w:marRight w:val="0"/>
          <w:marTop w:val="0"/>
          <w:marBottom w:val="0"/>
          <w:divBdr>
            <w:top w:val="none" w:sz="0" w:space="0" w:color="auto"/>
            <w:left w:val="none" w:sz="0" w:space="0" w:color="auto"/>
            <w:bottom w:val="none" w:sz="0" w:space="0" w:color="auto"/>
            <w:right w:val="none" w:sz="0" w:space="0" w:color="auto"/>
          </w:divBdr>
        </w:div>
        <w:div w:id="2106874055">
          <w:marLeft w:val="0"/>
          <w:marRight w:val="0"/>
          <w:marTop w:val="0"/>
          <w:marBottom w:val="0"/>
          <w:divBdr>
            <w:top w:val="none" w:sz="0" w:space="0" w:color="auto"/>
            <w:left w:val="none" w:sz="0" w:space="0" w:color="auto"/>
            <w:bottom w:val="none" w:sz="0" w:space="0" w:color="auto"/>
            <w:right w:val="none" w:sz="0" w:space="0" w:color="auto"/>
          </w:divBdr>
        </w:div>
        <w:div w:id="2144346627">
          <w:marLeft w:val="0"/>
          <w:marRight w:val="0"/>
          <w:marTop w:val="0"/>
          <w:marBottom w:val="0"/>
          <w:divBdr>
            <w:top w:val="none" w:sz="0" w:space="0" w:color="auto"/>
            <w:left w:val="none" w:sz="0" w:space="0" w:color="auto"/>
            <w:bottom w:val="none" w:sz="0" w:space="0" w:color="auto"/>
            <w:right w:val="none" w:sz="0" w:space="0" w:color="auto"/>
          </w:divBdr>
        </w:div>
        <w:div w:id="1574192912">
          <w:marLeft w:val="0"/>
          <w:marRight w:val="0"/>
          <w:marTop w:val="0"/>
          <w:marBottom w:val="0"/>
          <w:divBdr>
            <w:top w:val="none" w:sz="0" w:space="0" w:color="auto"/>
            <w:left w:val="none" w:sz="0" w:space="0" w:color="auto"/>
            <w:bottom w:val="none" w:sz="0" w:space="0" w:color="auto"/>
            <w:right w:val="none" w:sz="0" w:space="0" w:color="auto"/>
          </w:divBdr>
        </w:div>
        <w:div w:id="1524320906">
          <w:marLeft w:val="0"/>
          <w:marRight w:val="0"/>
          <w:marTop w:val="0"/>
          <w:marBottom w:val="0"/>
          <w:divBdr>
            <w:top w:val="none" w:sz="0" w:space="0" w:color="auto"/>
            <w:left w:val="none" w:sz="0" w:space="0" w:color="auto"/>
            <w:bottom w:val="none" w:sz="0" w:space="0" w:color="auto"/>
            <w:right w:val="none" w:sz="0" w:space="0" w:color="auto"/>
          </w:divBdr>
        </w:div>
        <w:div w:id="1056781151">
          <w:marLeft w:val="0"/>
          <w:marRight w:val="0"/>
          <w:marTop w:val="0"/>
          <w:marBottom w:val="0"/>
          <w:divBdr>
            <w:top w:val="none" w:sz="0" w:space="0" w:color="auto"/>
            <w:left w:val="none" w:sz="0" w:space="0" w:color="auto"/>
            <w:bottom w:val="none" w:sz="0" w:space="0" w:color="auto"/>
            <w:right w:val="none" w:sz="0" w:space="0" w:color="auto"/>
          </w:divBdr>
        </w:div>
        <w:div w:id="1585526100">
          <w:marLeft w:val="0"/>
          <w:marRight w:val="0"/>
          <w:marTop w:val="0"/>
          <w:marBottom w:val="0"/>
          <w:divBdr>
            <w:top w:val="none" w:sz="0" w:space="0" w:color="auto"/>
            <w:left w:val="none" w:sz="0" w:space="0" w:color="auto"/>
            <w:bottom w:val="none" w:sz="0" w:space="0" w:color="auto"/>
            <w:right w:val="none" w:sz="0" w:space="0" w:color="auto"/>
          </w:divBdr>
        </w:div>
        <w:div w:id="1818692590">
          <w:marLeft w:val="0"/>
          <w:marRight w:val="0"/>
          <w:marTop w:val="0"/>
          <w:marBottom w:val="0"/>
          <w:divBdr>
            <w:top w:val="none" w:sz="0" w:space="0" w:color="auto"/>
            <w:left w:val="none" w:sz="0" w:space="0" w:color="auto"/>
            <w:bottom w:val="none" w:sz="0" w:space="0" w:color="auto"/>
            <w:right w:val="none" w:sz="0" w:space="0" w:color="auto"/>
          </w:divBdr>
        </w:div>
        <w:div w:id="897397973">
          <w:marLeft w:val="0"/>
          <w:marRight w:val="0"/>
          <w:marTop w:val="0"/>
          <w:marBottom w:val="0"/>
          <w:divBdr>
            <w:top w:val="none" w:sz="0" w:space="0" w:color="auto"/>
            <w:left w:val="none" w:sz="0" w:space="0" w:color="auto"/>
            <w:bottom w:val="none" w:sz="0" w:space="0" w:color="auto"/>
            <w:right w:val="none" w:sz="0" w:space="0" w:color="auto"/>
          </w:divBdr>
        </w:div>
        <w:div w:id="1444112245">
          <w:marLeft w:val="0"/>
          <w:marRight w:val="0"/>
          <w:marTop w:val="0"/>
          <w:marBottom w:val="0"/>
          <w:divBdr>
            <w:top w:val="none" w:sz="0" w:space="0" w:color="auto"/>
            <w:left w:val="none" w:sz="0" w:space="0" w:color="auto"/>
            <w:bottom w:val="none" w:sz="0" w:space="0" w:color="auto"/>
            <w:right w:val="none" w:sz="0" w:space="0" w:color="auto"/>
          </w:divBdr>
        </w:div>
        <w:div w:id="319624326">
          <w:marLeft w:val="0"/>
          <w:marRight w:val="0"/>
          <w:marTop w:val="0"/>
          <w:marBottom w:val="0"/>
          <w:divBdr>
            <w:top w:val="none" w:sz="0" w:space="0" w:color="auto"/>
            <w:left w:val="none" w:sz="0" w:space="0" w:color="auto"/>
            <w:bottom w:val="none" w:sz="0" w:space="0" w:color="auto"/>
            <w:right w:val="none" w:sz="0" w:space="0" w:color="auto"/>
          </w:divBdr>
        </w:div>
        <w:div w:id="1982616500">
          <w:marLeft w:val="0"/>
          <w:marRight w:val="0"/>
          <w:marTop w:val="0"/>
          <w:marBottom w:val="0"/>
          <w:divBdr>
            <w:top w:val="none" w:sz="0" w:space="0" w:color="auto"/>
            <w:left w:val="none" w:sz="0" w:space="0" w:color="auto"/>
            <w:bottom w:val="none" w:sz="0" w:space="0" w:color="auto"/>
            <w:right w:val="none" w:sz="0" w:space="0" w:color="auto"/>
          </w:divBdr>
        </w:div>
        <w:div w:id="1072117704">
          <w:marLeft w:val="0"/>
          <w:marRight w:val="0"/>
          <w:marTop w:val="0"/>
          <w:marBottom w:val="0"/>
          <w:divBdr>
            <w:top w:val="none" w:sz="0" w:space="0" w:color="auto"/>
            <w:left w:val="none" w:sz="0" w:space="0" w:color="auto"/>
            <w:bottom w:val="none" w:sz="0" w:space="0" w:color="auto"/>
            <w:right w:val="none" w:sz="0" w:space="0" w:color="auto"/>
          </w:divBdr>
        </w:div>
        <w:div w:id="423649603">
          <w:marLeft w:val="0"/>
          <w:marRight w:val="0"/>
          <w:marTop w:val="0"/>
          <w:marBottom w:val="0"/>
          <w:divBdr>
            <w:top w:val="none" w:sz="0" w:space="0" w:color="auto"/>
            <w:left w:val="none" w:sz="0" w:space="0" w:color="auto"/>
            <w:bottom w:val="none" w:sz="0" w:space="0" w:color="auto"/>
            <w:right w:val="none" w:sz="0" w:space="0" w:color="auto"/>
          </w:divBdr>
        </w:div>
        <w:div w:id="2122650312">
          <w:marLeft w:val="0"/>
          <w:marRight w:val="0"/>
          <w:marTop w:val="0"/>
          <w:marBottom w:val="0"/>
          <w:divBdr>
            <w:top w:val="none" w:sz="0" w:space="0" w:color="auto"/>
            <w:left w:val="none" w:sz="0" w:space="0" w:color="auto"/>
            <w:bottom w:val="none" w:sz="0" w:space="0" w:color="auto"/>
            <w:right w:val="none" w:sz="0" w:space="0" w:color="auto"/>
          </w:divBdr>
        </w:div>
        <w:div w:id="2122995861">
          <w:marLeft w:val="0"/>
          <w:marRight w:val="0"/>
          <w:marTop w:val="0"/>
          <w:marBottom w:val="0"/>
          <w:divBdr>
            <w:top w:val="none" w:sz="0" w:space="0" w:color="auto"/>
            <w:left w:val="none" w:sz="0" w:space="0" w:color="auto"/>
            <w:bottom w:val="none" w:sz="0" w:space="0" w:color="auto"/>
            <w:right w:val="none" w:sz="0" w:space="0" w:color="auto"/>
          </w:divBdr>
        </w:div>
        <w:div w:id="1748503072">
          <w:marLeft w:val="0"/>
          <w:marRight w:val="0"/>
          <w:marTop w:val="0"/>
          <w:marBottom w:val="0"/>
          <w:divBdr>
            <w:top w:val="none" w:sz="0" w:space="0" w:color="auto"/>
            <w:left w:val="none" w:sz="0" w:space="0" w:color="auto"/>
            <w:bottom w:val="none" w:sz="0" w:space="0" w:color="auto"/>
            <w:right w:val="none" w:sz="0" w:space="0" w:color="auto"/>
          </w:divBdr>
        </w:div>
        <w:div w:id="142893249">
          <w:marLeft w:val="0"/>
          <w:marRight w:val="0"/>
          <w:marTop w:val="0"/>
          <w:marBottom w:val="0"/>
          <w:divBdr>
            <w:top w:val="none" w:sz="0" w:space="0" w:color="auto"/>
            <w:left w:val="none" w:sz="0" w:space="0" w:color="auto"/>
            <w:bottom w:val="none" w:sz="0" w:space="0" w:color="auto"/>
            <w:right w:val="none" w:sz="0" w:space="0" w:color="auto"/>
          </w:divBdr>
        </w:div>
        <w:div w:id="1704299">
          <w:marLeft w:val="0"/>
          <w:marRight w:val="0"/>
          <w:marTop w:val="0"/>
          <w:marBottom w:val="0"/>
          <w:divBdr>
            <w:top w:val="none" w:sz="0" w:space="0" w:color="auto"/>
            <w:left w:val="none" w:sz="0" w:space="0" w:color="auto"/>
            <w:bottom w:val="none" w:sz="0" w:space="0" w:color="auto"/>
            <w:right w:val="none" w:sz="0" w:space="0" w:color="auto"/>
          </w:divBdr>
        </w:div>
        <w:div w:id="2045323631">
          <w:marLeft w:val="0"/>
          <w:marRight w:val="0"/>
          <w:marTop w:val="0"/>
          <w:marBottom w:val="0"/>
          <w:divBdr>
            <w:top w:val="none" w:sz="0" w:space="0" w:color="auto"/>
            <w:left w:val="none" w:sz="0" w:space="0" w:color="auto"/>
            <w:bottom w:val="none" w:sz="0" w:space="0" w:color="auto"/>
            <w:right w:val="none" w:sz="0" w:space="0" w:color="auto"/>
          </w:divBdr>
        </w:div>
        <w:div w:id="240648722">
          <w:marLeft w:val="0"/>
          <w:marRight w:val="0"/>
          <w:marTop w:val="0"/>
          <w:marBottom w:val="0"/>
          <w:divBdr>
            <w:top w:val="none" w:sz="0" w:space="0" w:color="auto"/>
            <w:left w:val="none" w:sz="0" w:space="0" w:color="auto"/>
            <w:bottom w:val="none" w:sz="0" w:space="0" w:color="auto"/>
            <w:right w:val="none" w:sz="0" w:space="0" w:color="auto"/>
          </w:divBdr>
        </w:div>
        <w:div w:id="1811359584">
          <w:marLeft w:val="0"/>
          <w:marRight w:val="0"/>
          <w:marTop w:val="0"/>
          <w:marBottom w:val="0"/>
          <w:divBdr>
            <w:top w:val="none" w:sz="0" w:space="0" w:color="auto"/>
            <w:left w:val="none" w:sz="0" w:space="0" w:color="auto"/>
            <w:bottom w:val="none" w:sz="0" w:space="0" w:color="auto"/>
            <w:right w:val="none" w:sz="0" w:space="0" w:color="auto"/>
          </w:divBdr>
        </w:div>
        <w:div w:id="673996801">
          <w:marLeft w:val="0"/>
          <w:marRight w:val="0"/>
          <w:marTop w:val="0"/>
          <w:marBottom w:val="0"/>
          <w:divBdr>
            <w:top w:val="none" w:sz="0" w:space="0" w:color="auto"/>
            <w:left w:val="none" w:sz="0" w:space="0" w:color="auto"/>
            <w:bottom w:val="none" w:sz="0" w:space="0" w:color="auto"/>
            <w:right w:val="none" w:sz="0" w:space="0" w:color="auto"/>
          </w:divBdr>
        </w:div>
        <w:div w:id="764349704">
          <w:marLeft w:val="0"/>
          <w:marRight w:val="0"/>
          <w:marTop w:val="0"/>
          <w:marBottom w:val="0"/>
          <w:divBdr>
            <w:top w:val="none" w:sz="0" w:space="0" w:color="auto"/>
            <w:left w:val="none" w:sz="0" w:space="0" w:color="auto"/>
            <w:bottom w:val="none" w:sz="0" w:space="0" w:color="auto"/>
            <w:right w:val="none" w:sz="0" w:space="0" w:color="auto"/>
          </w:divBdr>
        </w:div>
        <w:div w:id="1979337218">
          <w:marLeft w:val="0"/>
          <w:marRight w:val="0"/>
          <w:marTop w:val="0"/>
          <w:marBottom w:val="0"/>
          <w:divBdr>
            <w:top w:val="none" w:sz="0" w:space="0" w:color="auto"/>
            <w:left w:val="none" w:sz="0" w:space="0" w:color="auto"/>
            <w:bottom w:val="none" w:sz="0" w:space="0" w:color="auto"/>
            <w:right w:val="none" w:sz="0" w:space="0" w:color="auto"/>
          </w:divBdr>
        </w:div>
        <w:div w:id="1098674442">
          <w:marLeft w:val="0"/>
          <w:marRight w:val="0"/>
          <w:marTop w:val="0"/>
          <w:marBottom w:val="0"/>
          <w:divBdr>
            <w:top w:val="none" w:sz="0" w:space="0" w:color="auto"/>
            <w:left w:val="none" w:sz="0" w:space="0" w:color="auto"/>
            <w:bottom w:val="none" w:sz="0" w:space="0" w:color="auto"/>
            <w:right w:val="none" w:sz="0" w:space="0" w:color="auto"/>
          </w:divBdr>
        </w:div>
        <w:div w:id="1170146577">
          <w:marLeft w:val="0"/>
          <w:marRight w:val="0"/>
          <w:marTop w:val="0"/>
          <w:marBottom w:val="0"/>
          <w:divBdr>
            <w:top w:val="none" w:sz="0" w:space="0" w:color="auto"/>
            <w:left w:val="none" w:sz="0" w:space="0" w:color="auto"/>
            <w:bottom w:val="none" w:sz="0" w:space="0" w:color="auto"/>
            <w:right w:val="none" w:sz="0" w:space="0" w:color="auto"/>
          </w:divBdr>
        </w:div>
        <w:div w:id="2023704937">
          <w:marLeft w:val="0"/>
          <w:marRight w:val="0"/>
          <w:marTop w:val="0"/>
          <w:marBottom w:val="0"/>
          <w:divBdr>
            <w:top w:val="none" w:sz="0" w:space="0" w:color="auto"/>
            <w:left w:val="none" w:sz="0" w:space="0" w:color="auto"/>
            <w:bottom w:val="none" w:sz="0" w:space="0" w:color="auto"/>
            <w:right w:val="none" w:sz="0" w:space="0" w:color="auto"/>
          </w:divBdr>
        </w:div>
        <w:div w:id="1331833730">
          <w:marLeft w:val="0"/>
          <w:marRight w:val="0"/>
          <w:marTop w:val="0"/>
          <w:marBottom w:val="0"/>
          <w:divBdr>
            <w:top w:val="none" w:sz="0" w:space="0" w:color="auto"/>
            <w:left w:val="none" w:sz="0" w:space="0" w:color="auto"/>
            <w:bottom w:val="none" w:sz="0" w:space="0" w:color="auto"/>
            <w:right w:val="none" w:sz="0" w:space="0" w:color="auto"/>
          </w:divBdr>
        </w:div>
        <w:div w:id="774404543">
          <w:marLeft w:val="0"/>
          <w:marRight w:val="0"/>
          <w:marTop w:val="0"/>
          <w:marBottom w:val="0"/>
          <w:divBdr>
            <w:top w:val="none" w:sz="0" w:space="0" w:color="auto"/>
            <w:left w:val="none" w:sz="0" w:space="0" w:color="auto"/>
            <w:bottom w:val="none" w:sz="0" w:space="0" w:color="auto"/>
            <w:right w:val="none" w:sz="0" w:space="0" w:color="auto"/>
          </w:divBdr>
        </w:div>
        <w:div w:id="767117061">
          <w:marLeft w:val="0"/>
          <w:marRight w:val="0"/>
          <w:marTop w:val="0"/>
          <w:marBottom w:val="0"/>
          <w:divBdr>
            <w:top w:val="none" w:sz="0" w:space="0" w:color="auto"/>
            <w:left w:val="none" w:sz="0" w:space="0" w:color="auto"/>
            <w:bottom w:val="none" w:sz="0" w:space="0" w:color="auto"/>
            <w:right w:val="none" w:sz="0" w:space="0" w:color="auto"/>
          </w:divBdr>
        </w:div>
        <w:div w:id="420444439">
          <w:marLeft w:val="0"/>
          <w:marRight w:val="0"/>
          <w:marTop w:val="0"/>
          <w:marBottom w:val="0"/>
          <w:divBdr>
            <w:top w:val="none" w:sz="0" w:space="0" w:color="auto"/>
            <w:left w:val="none" w:sz="0" w:space="0" w:color="auto"/>
            <w:bottom w:val="none" w:sz="0" w:space="0" w:color="auto"/>
            <w:right w:val="none" w:sz="0" w:space="0" w:color="auto"/>
          </w:divBdr>
        </w:div>
        <w:div w:id="262419162">
          <w:marLeft w:val="0"/>
          <w:marRight w:val="0"/>
          <w:marTop w:val="0"/>
          <w:marBottom w:val="0"/>
          <w:divBdr>
            <w:top w:val="none" w:sz="0" w:space="0" w:color="auto"/>
            <w:left w:val="none" w:sz="0" w:space="0" w:color="auto"/>
            <w:bottom w:val="none" w:sz="0" w:space="0" w:color="auto"/>
            <w:right w:val="none" w:sz="0" w:space="0" w:color="auto"/>
          </w:divBdr>
        </w:div>
        <w:div w:id="1587686900">
          <w:marLeft w:val="0"/>
          <w:marRight w:val="0"/>
          <w:marTop w:val="0"/>
          <w:marBottom w:val="0"/>
          <w:divBdr>
            <w:top w:val="none" w:sz="0" w:space="0" w:color="auto"/>
            <w:left w:val="none" w:sz="0" w:space="0" w:color="auto"/>
            <w:bottom w:val="none" w:sz="0" w:space="0" w:color="auto"/>
            <w:right w:val="none" w:sz="0" w:space="0" w:color="auto"/>
          </w:divBdr>
        </w:div>
        <w:div w:id="1929346656">
          <w:marLeft w:val="0"/>
          <w:marRight w:val="0"/>
          <w:marTop w:val="0"/>
          <w:marBottom w:val="0"/>
          <w:divBdr>
            <w:top w:val="none" w:sz="0" w:space="0" w:color="auto"/>
            <w:left w:val="none" w:sz="0" w:space="0" w:color="auto"/>
            <w:bottom w:val="none" w:sz="0" w:space="0" w:color="auto"/>
            <w:right w:val="none" w:sz="0" w:space="0" w:color="auto"/>
          </w:divBdr>
        </w:div>
        <w:div w:id="1298101958">
          <w:marLeft w:val="0"/>
          <w:marRight w:val="0"/>
          <w:marTop w:val="0"/>
          <w:marBottom w:val="0"/>
          <w:divBdr>
            <w:top w:val="none" w:sz="0" w:space="0" w:color="auto"/>
            <w:left w:val="none" w:sz="0" w:space="0" w:color="auto"/>
            <w:bottom w:val="none" w:sz="0" w:space="0" w:color="auto"/>
            <w:right w:val="none" w:sz="0" w:space="0" w:color="auto"/>
          </w:divBdr>
        </w:div>
        <w:div w:id="580068391">
          <w:marLeft w:val="0"/>
          <w:marRight w:val="0"/>
          <w:marTop w:val="0"/>
          <w:marBottom w:val="0"/>
          <w:divBdr>
            <w:top w:val="none" w:sz="0" w:space="0" w:color="auto"/>
            <w:left w:val="none" w:sz="0" w:space="0" w:color="auto"/>
            <w:bottom w:val="none" w:sz="0" w:space="0" w:color="auto"/>
            <w:right w:val="none" w:sz="0" w:space="0" w:color="auto"/>
          </w:divBdr>
        </w:div>
        <w:div w:id="2053263962">
          <w:marLeft w:val="0"/>
          <w:marRight w:val="0"/>
          <w:marTop w:val="0"/>
          <w:marBottom w:val="0"/>
          <w:divBdr>
            <w:top w:val="none" w:sz="0" w:space="0" w:color="auto"/>
            <w:left w:val="none" w:sz="0" w:space="0" w:color="auto"/>
            <w:bottom w:val="none" w:sz="0" w:space="0" w:color="auto"/>
            <w:right w:val="none" w:sz="0" w:space="0" w:color="auto"/>
          </w:divBdr>
        </w:div>
        <w:div w:id="1602840376">
          <w:marLeft w:val="0"/>
          <w:marRight w:val="0"/>
          <w:marTop w:val="0"/>
          <w:marBottom w:val="0"/>
          <w:divBdr>
            <w:top w:val="none" w:sz="0" w:space="0" w:color="auto"/>
            <w:left w:val="none" w:sz="0" w:space="0" w:color="auto"/>
            <w:bottom w:val="none" w:sz="0" w:space="0" w:color="auto"/>
            <w:right w:val="none" w:sz="0" w:space="0" w:color="auto"/>
          </w:divBdr>
        </w:div>
        <w:div w:id="1999771954">
          <w:marLeft w:val="0"/>
          <w:marRight w:val="0"/>
          <w:marTop w:val="0"/>
          <w:marBottom w:val="0"/>
          <w:divBdr>
            <w:top w:val="none" w:sz="0" w:space="0" w:color="auto"/>
            <w:left w:val="none" w:sz="0" w:space="0" w:color="auto"/>
            <w:bottom w:val="none" w:sz="0" w:space="0" w:color="auto"/>
            <w:right w:val="none" w:sz="0" w:space="0" w:color="auto"/>
          </w:divBdr>
        </w:div>
        <w:div w:id="725640516">
          <w:marLeft w:val="0"/>
          <w:marRight w:val="0"/>
          <w:marTop w:val="0"/>
          <w:marBottom w:val="0"/>
          <w:divBdr>
            <w:top w:val="none" w:sz="0" w:space="0" w:color="auto"/>
            <w:left w:val="none" w:sz="0" w:space="0" w:color="auto"/>
            <w:bottom w:val="none" w:sz="0" w:space="0" w:color="auto"/>
            <w:right w:val="none" w:sz="0" w:space="0" w:color="auto"/>
          </w:divBdr>
        </w:div>
        <w:div w:id="425032676">
          <w:marLeft w:val="0"/>
          <w:marRight w:val="0"/>
          <w:marTop w:val="0"/>
          <w:marBottom w:val="0"/>
          <w:divBdr>
            <w:top w:val="none" w:sz="0" w:space="0" w:color="auto"/>
            <w:left w:val="none" w:sz="0" w:space="0" w:color="auto"/>
            <w:bottom w:val="none" w:sz="0" w:space="0" w:color="auto"/>
            <w:right w:val="none" w:sz="0" w:space="0" w:color="auto"/>
          </w:divBdr>
        </w:div>
        <w:div w:id="11617192">
          <w:marLeft w:val="0"/>
          <w:marRight w:val="0"/>
          <w:marTop w:val="0"/>
          <w:marBottom w:val="0"/>
          <w:divBdr>
            <w:top w:val="none" w:sz="0" w:space="0" w:color="auto"/>
            <w:left w:val="none" w:sz="0" w:space="0" w:color="auto"/>
            <w:bottom w:val="none" w:sz="0" w:space="0" w:color="auto"/>
            <w:right w:val="none" w:sz="0" w:space="0" w:color="auto"/>
          </w:divBdr>
        </w:div>
        <w:div w:id="624386768">
          <w:marLeft w:val="0"/>
          <w:marRight w:val="0"/>
          <w:marTop w:val="0"/>
          <w:marBottom w:val="0"/>
          <w:divBdr>
            <w:top w:val="none" w:sz="0" w:space="0" w:color="auto"/>
            <w:left w:val="none" w:sz="0" w:space="0" w:color="auto"/>
            <w:bottom w:val="none" w:sz="0" w:space="0" w:color="auto"/>
            <w:right w:val="none" w:sz="0" w:space="0" w:color="auto"/>
          </w:divBdr>
        </w:div>
        <w:div w:id="1849363309">
          <w:marLeft w:val="0"/>
          <w:marRight w:val="0"/>
          <w:marTop w:val="0"/>
          <w:marBottom w:val="0"/>
          <w:divBdr>
            <w:top w:val="none" w:sz="0" w:space="0" w:color="auto"/>
            <w:left w:val="none" w:sz="0" w:space="0" w:color="auto"/>
            <w:bottom w:val="none" w:sz="0" w:space="0" w:color="auto"/>
            <w:right w:val="none" w:sz="0" w:space="0" w:color="auto"/>
          </w:divBdr>
        </w:div>
        <w:div w:id="1854563817">
          <w:marLeft w:val="0"/>
          <w:marRight w:val="0"/>
          <w:marTop w:val="0"/>
          <w:marBottom w:val="0"/>
          <w:divBdr>
            <w:top w:val="none" w:sz="0" w:space="0" w:color="auto"/>
            <w:left w:val="none" w:sz="0" w:space="0" w:color="auto"/>
            <w:bottom w:val="none" w:sz="0" w:space="0" w:color="auto"/>
            <w:right w:val="none" w:sz="0" w:space="0" w:color="auto"/>
          </w:divBdr>
        </w:div>
        <w:div w:id="1273591109">
          <w:marLeft w:val="0"/>
          <w:marRight w:val="0"/>
          <w:marTop w:val="0"/>
          <w:marBottom w:val="0"/>
          <w:divBdr>
            <w:top w:val="none" w:sz="0" w:space="0" w:color="auto"/>
            <w:left w:val="none" w:sz="0" w:space="0" w:color="auto"/>
            <w:bottom w:val="none" w:sz="0" w:space="0" w:color="auto"/>
            <w:right w:val="none" w:sz="0" w:space="0" w:color="auto"/>
          </w:divBdr>
        </w:div>
        <w:div w:id="135803027">
          <w:marLeft w:val="0"/>
          <w:marRight w:val="0"/>
          <w:marTop w:val="0"/>
          <w:marBottom w:val="0"/>
          <w:divBdr>
            <w:top w:val="none" w:sz="0" w:space="0" w:color="auto"/>
            <w:left w:val="none" w:sz="0" w:space="0" w:color="auto"/>
            <w:bottom w:val="none" w:sz="0" w:space="0" w:color="auto"/>
            <w:right w:val="none" w:sz="0" w:space="0" w:color="auto"/>
          </w:divBdr>
        </w:div>
        <w:div w:id="201673240">
          <w:marLeft w:val="0"/>
          <w:marRight w:val="0"/>
          <w:marTop w:val="0"/>
          <w:marBottom w:val="0"/>
          <w:divBdr>
            <w:top w:val="none" w:sz="0" w:space="0" w:color="auto"/>
            <w:left w:val="none" w:sz="0" w:space="0" w:color="auto"/>
            <w:bottom w:val="none" w:sz="0" w:space="0" w:color="auto"/>
            <w:right w:val="none" w:sz="0" w:space="0" w:color="auto"/>
          </w:divBdr>
        </w:div>
        <w:div w:id="582181439">
          <w:marLeft w:val="0"/>
          <w:marRight w:val="0"/>
          <w:marTop w:val="0"/>
          <w:marBottom w:val="0"/>
          <w:divBdr>
            <w:top w:val="none" w:sz="0" w:space="0" w:color="auto"/>
            <w:left w:val="none" w:sz="0" w:space="0" w:color="auto"/>
            <w:bottom w:val="none" w:sz="0" w:space="0" w:color="auto"/>
            <w:right w:val="none" w:sz="0" w:space="0" w:color="auto"/>
          </w:divBdr>
        </w:div>
        <w:div w:id="646786180">
          <w:marLeft w:val="0"/>
          <w:marRight w:val="0"/>
          <w:marTop w:val="0"/>
          <w:marBottom w:val="0"/>
          <w:divBdr>
            <w:top w:val="none" w:sz="0" w:space="0" w:color="auto"/>
            <w:left w:val="none" w:sz="0" w:space="0" w:color="auto"/>
            <w:bottom w:val="none" w:sz="0" w:space="0" w:color="auto"/>
            <w:right w:val="none" w:sz="0" w:space="0" w:color="auto"/>
          </w:divBdr>
        </w:div>
        <w:div w:id="1250234413">
          <w:marLeft w:val="0"/>
          <w:marRight w:val="0"/>
          <w:marTop w:val="0"/>
          <w:marBottom w:val="0"/>
          <w:divBdr>
            <w:top w:val="none" w:sz="0" w:space="0" w:color="auto"/>
            <w:left w:val="none" w:sz="0" w:space="0" w:color="auto"/>
            <w:bottom w:val="none" w:sz="0" w:space="0" w:color="auto"/>
            <w:right w:val="none" w:sz="0" w:space="0" w:color="auto"/>
          </w:divBdr>
        </w:div>
        <w:div w:id="180583700">
          <w:marLeft w:val="0"/>
          <w:marRight w:val="0"/>
          <w:marTop w:val="0"/>
          <w:marBottom w:val="0"/>
          <w:divBdr>
            <w:top w:val="none" w:sz="0" w:space="0" w:color="auto"/>
            <w:left w:val="none" w:sz="0" w:space="0" w:color="auto"/>
            <w:bottom w:val="none" w:sz="0" w:space="0" w:color="auto"/>
            <w:right w:val="none" w:sz="0" w:space="0" w:color="auto"/>
          </w:divBdr>
        </w:div>
        <w:div w:id="149445545">
          <w:marLeft w:val="0"/>
          <w:marRight w:val="0"/>
          <w:marTop w:val="0"/>
          <w:marBottom w:val="0"/>
          <w:divBdr>
            <w:top w:val="none" w:sz="0" w:space="0" w:color="auto"/>
            <w:left w:val="none" w:sz="0" w:space="0" w:color="auto"/>
            <w:bottom w:val="none" w:sz="0" w:space="0" w:color="auto"/>
            <w:right w:val="none" w:sz="0" w:space="0" w:color="auto"/>
          </w:divBdr>
        </w:div>
        <w:div w:id="230385027">
          <w:marLeft w:val="0"/>
          <w:marRight w:val="0"/>
          <w:marTop w:val="0"/>
          <w:marBottom w:val="0"/>
          <w:divBdr>
            <w:top w:val="none" w:sz="0" w:space="0" w:color="auto"/>
            <w:left w:val="none" w:sz="0" w:space="0" w:color="auto"/>
            <w:bottom w:val="none" w:sz="0" w:space="0" w:color="auto"/>
            <w:right w:val="none" w:sz="0" w:space="0" w:color="auto"/>
          </w:divBdr>
        </w:div>
        <w:div w:id="42561640">
          <w:marLeft w:val="0"/>
          <w:marRight w:val="0"/>
          <w:marTop w:val="0"/>
          <w:marBottom w:val="0"/>
          <w:divBdr>
            <w:top w:val="none" w:sz="0" w:space="0" w:color="auto"/>
            <w:left w:val="none" w:sz="0" w:space="0" w:color="auto"/>
            <w:bottom w:val="none" w:sz="0" w:space="0" w:color="auto"/>
            <w:right w:val="none" w:sz="0" w:space="0" w:color="auto"/>
          </w:divBdr>
        </w:div>
        <w:div w:id="1790390516">
          <w:marLeft w:val="0"/>
          <w:marRight w:val="0"/>
          <w:marTop w:val="0"/>
          <w:marBottom w:val="0"/>
          <w:divBdr>
            <w:top w:val="none" w:sz="0" w:space="0" w:color="auto"/>
            <w:left w:val="none" w:sz="0" w:space="0" w:color="auto"/>
            <w:bottom w:val="none" w:sz="0" w:space="0" w:color="auto"/>
            <w:right w:val="none" w:sz="0" w:space="0" w:color="auto"/>
          </w:divBdr>
        </w:div>
        <w:div w:id="327054977">
          <w:marLeft w:val="0"/>
          <w:marRight w:val="0"/>
          <w:marTop w:val="0"/>
          <w:marBottom w:val="0"/>
          <w:divBdr>
            <w:top w:val="none" w:sz="0" w:space="0" w:color="auto"/>
            <w:left w:val="none" w:sz="0" w:space="0" w:color="auto"/>
            <w:bottom w:val="none" w:sz="0" w:space="0" w:color="auto"/>
            <w:right w:val="none" w:sz="0" w:space="0" w:color="auto"/>
          </w:divBdr>
        </w:div>
        <w:div w:id="1636370167">
          <w:marLeft w:val="0"/>
          <w:marRight w:val="0"/>
          <w:marTop w:val="0"/>
          <w:marBottom w:val="0"/>
          <w:divBdr>
            <w:top w:val="none" w:sz="0" w:space="0" w:color="auto"/>
            <w:left w:val="none" w:sz="0" w:space="0" w:color="auto"/>
            <w:bottom w:val="none" w:sz="0" w:space="0" w:color="auto"/>
            <w:right w:val="none" w:sz="0" w:space="0" w:color="auto"/>
          </w:divBdr>
        </w:div>
        <w:div w:id="1161239076">
          <w:marLeft w:val="0"/>
          <w:marRight w:val="0"/>
          <w:marTop w:val="0"/>
          <w:marBottom w:val="0"/>
          <w:divBdr>
            <w:top w:val="none" w:sz="0" w:space="0" w:color="auto"/>
            <w:left w:val="none" w:sz="0" w:space="0" w:color="auto"/>
            <w:bottom w:val="none" w:sz="0" w:space="0" w:color="auto"/>
            <w:right w:val="none" w:sz="0" w:space="0" w:color="auto"/>
          </w:divBdr>
        </w:div>
        <w:div w:id="1802923554">
          <w:marLeft w:val="0"/>
          <w:marRight w:val="0"/>
          <w:marTop w:val="0"/>
          <w:marBottom w:val="0"/>
          <w:divBdr>
            <w:top w:val="none" w:sz="0" w:space="0" w:color="auto"/>
            <w:left w:val="none" w:sz="0" w:space="0" w:color="auto"/>
            <w:bottom w:val="none" w:sz="0" w:space="0" w:color="auto"/>
            <w:right w:val="none" w:sz="0" w:space="0" w:color="auto"/>
          </w:divBdr>
        </w:div>
        <w:div w:id="1111507638">
          <w:marLeft w:val="0"/>
          <w:marRight w:val="0"/>
          <w:marTop w:val="0"/>
          <w:marBottom w:val="0"/>
          <w:divBdr>
            <w:top w:val="none" w:sz="0" w:space="0" w:color="auto"/>
            <w:left w:val="none" w:sz="0" w:space="0" w:color="auto"/>
            <w:bottom w:val="none" w:sz="0" w:space="0" w:color="auto"/>
            <w:right w:val="none" w:sz="0" w:space="0" w:color="auto"/>
          </w:divBdr>
        </w:div>
        <w:div w:id="1560825922">
          <w:marLeft w:val="0"/>
          <w:marRight w:val="0"/>
          <w:marTop w:val="0"/>
          <w:marBottom w:val="0"/>
          <w:divBdr>
            <w:top w:val="none" w:sz="0" w:space="0" w:color="auto"/>
            <w:left w:val="none" w:sz="0" w:space="0" w:color="auto"/>
            <w:bottom w:val="none" w:sz="0" w:space="0" w:color="auto"/>
            <w:right w:val="none" w:sz="0" w:space="0" w:color="auto"/>
          </w:divBdr>
        </w:div>
        <w:div w:id="1546912763">
          <w:marLeft w:val="0"/>
          <w:marRight w:val="0"/>
          <w:marTop w:val="0"/>
          <w:marBottom w:val="0"/>
          <w:divBdr>
            <w:top w:val="none" w:sz="0" w:space="0" w:color="auto"/>
            <w:left w:val="none" w:sz="0" w:space="0" w:color="auto"/>
            <w:bottom w:val="none" w:sz="0" w:space="0" w:color="auto"/>
            <w:right w:val="none" w:sz="0" w:space="0" w:color="auto"/>
          </w:divBdr>
        </w:div>
      </w:divsChild>
    </w:div>
    <w:div w:id="1539782400">
      <w:bodyDiv w:val="1"/>
      <w:marLeft w:val="0"/>
      <w:marRight w:val="0"/>
      <w:marTop w:val="0"/>
      <w:marBottom w:val="0"/>
      <w:divBdr>
        <w:top w:val="none" w:sz="0" w:space="0" w:color="auto"/>
        <w:left w:val="none" w:sz="0" w:space="0" w:color="auto"/>
        <w:bottom w:val="none" w:sz="0" w:space="0" w:color="auto"/>
        <w:right w:val="none" w:sz="0" w:space="0" w:color="auto"/>
      </w:divBdr>
    </w:div>
    <w:div w:id="1775972984">
      <w:bodyDiv w:val="1"/>
      <w:marLeft w:val="0"/>
      <w:marRight w:val="0"/>
      <w:marTop w:val="0"/>
      <w:marBottom w:val="0"/>
      <w:divBdr>
        <w:top w:val="none" w:sz="0" w:space="0" w:color="auto"/>
        <w:left w:val="none" w:sz="0" w:space="0" w:color="auto"/>
        <w:bottom w:val="none" w:sz="0" w:space="0" w:color="auto"/>
        <w:right w:val="none" w:sz="0" w:space="0" w:color="auto"/>
      </w:divBdr>
      <w:divsChild>
        <w:div w:id="509564293">
          <w:marLeft w:val="0"/>
          <w:marRight w:val="0"/>
          <w:marTop w:val="0"/>
          <w:marBottom w:val="0"/>
          <w:divBdr>
            <w:top w:val="none" w:sz="0" w:space="0" w:color="auto"/>
            <w:left w:val="none" w:sz="0" w:space="0" w:color="auto"/>
            <w:bottom w:val="none" w:sz="0" w:space="0" w:color="auto"/>
            <w:right w:val="none" w:sz="0" w:space="0" w:color="auto"/>
          </w:divBdr>
          <w:divsChild>
            <w:div w:id="538322557">
              <w:marLeft w:val="0"/>
              <w:marRight w:val="0"/>
              <w:marTop w:val="0"/>
              <w:marBottom w:val="0"/>
              <w:divBdr>
                <w:top w:val="none" w:sz="0" w:space="0" w:color="auto"/>
                <w:left w:val="none" w:sz="0" w:space="0" w:color="auto"/>
                <w:bottom w:val="none" w:sz="0" w:space="0" w:color="auto"/>
                <w:right w:val="none" w:sz="0" w:space="0" w:color="auto"/>
              </w:divBdr>
              <w:divsChild>
                <w:div w:id="703485949">
                  <w:marLeft w:val="0"/>
                  <w:marRight w:val="0"/>
                  <w:marTop w:val="0"/>
                  <w:marBottom w:val="0"/>
                  <w:divBdr>
                    <w:top w:val="none" w:sz="0" w:space="0" w:color="auto"/>
                    <w:left w:val="none" w:sz="0" w:space="0" w:color="auto"/>
                    <w:bottom w:val="none" w:sz="0" w:space="0" w:color="auto"/>
                    <w:right w:val="none" w:sz="0" w:space="0" w:color="auto"/>
                  </w:divBdr>
                  <w:divsChild>
                    <w:div w:id="1291278413">
                      <w:marLeft w:val="0"/>
                      <w:marRight w:val="0"/>
                      <w:marTop w:val="0"/>
                      <w:marBottom w:val="0"/>
                      <w:divBdr>
                        <w:top w:val="none" w:sz="0" w:space="0" w:color="auto"/>
                        <w:left w:val="none" w:sz="0" w:space="0" w:color="auto"/>
                        <w:bottom w:val="none" w:sz="0" w:space="0" w:color="auto"/>
                        <w:right w:val="none" w:sz="0" w:space="0" w:color="auto"/>
                      </w:divBdr>
                      <w:divsChild>
                        <w:div w:id="1960606040">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sChild>
                                <w:div w:id="1966958799">
                                  <w:marLeft w:val="0"/>
                                  <w:marRight w:val="0"/>
                                  <w:marTop w:val="0"/>
                                  <w:marBottom w:val="0"/>
                                  <w:divBdr>
                                    <w:top w:val="none" w:sz="0" w:space="0" w:color="auto"/>
                                    <w:left w:val="none" w:sz="0" w:space="0" w:color="auto"/>
                                    <w:bottom w:val="none" w:sz="0" w:space="0" w:color="auto"/>
                                    <w:right w:val="none" w:sz="0" w:space="0" w:color="auto"/>
                                  </w:divBdr>
                                  <w:divsChild>
                                    <w:div w:id="612369014">
                                      <w:marLeft w:val="0"/>
                                      <w:marRight w:val="0"/>
                                      <w:marTop w:val="0"/>
                                      <w:marBottom w:val="0"/>
                                      <w:divBdr>
                                        <w:top w:val="none" w:sz="0" w:space="0" w:color="auto"/>
                                        <w:left w:val="none" w:sz="0" w:space="0" w:color="auto"/>
                                        <w:bottom w:val="none" w:sz="0" w:space="0" w:color="auto"/>
                                        <w:right w:val="none" w:sz="0" w:space="0" w:color="auto"/>
                                      </w:divBdr>
                                      <w:divsChild>
                                        <w:div w:id="1669792285">
                                          <w:marLeft w:val="0"/>
                                          <w:marRight w:val="0"/>
                                          <w:marTop w:val="0"/>
                                          <w:marBottom w:val="0"/>
                                          <w:divBdr>
                                            <w:top w:val="none" w:sz="0" w:space="0" w:color="auto"/>
                                            <w:left w:val="none" w:sz="0" w:space="0" w:color="auto"/>
                                            <w:bottom w:val="none" w:sz="0" w:space="0" w:color="auto"/>
                                            <w:right w:val="none" w:sz="0" w:space="0" w:color="auto"/>
                                          </w:divBdr>
                                          <w:divsChild>
                                            <w:div w:id="1003316637">
                                              <w:marLeft w:val="0"/>
                                              <w:marRight w:val="0"/>
                                              <w:marTop w:val="0"/>
                                              <w:marBottom w:val="0"/>
                                              <w:divBdr>
                                                <w:top w:val="none" w:sz="0" w:space="0" w:color="auto"/>
                                                <w:left w:val="none" w:sz="0" w:space="0" w:color="auto"/>
                                                <w:bottom w:val="none" w:sz="0" w:space="0" w:color="auto"/>
                                                <w:right w:val="none" w:sz="0" w:space="0" w:color="auto"/>
                                              </w:divBdr>
                                              <w:divsChild>
                                                <w:div w:id="794641961">
                                                  <w:marLeft w:val="0"/>
                                                  <w:marRight w:val="0"/>
                                                  <w:marTop w:val="0"/>
                                                  <w:marBottom w:val="0"/>
                                                  <w:divBdr>
                                                    <w:top w:val="none" w:sz="0" w:space="0" w:color="auto"/>
                                                    <w:left w:val="none" w:sz="0" w:space="0" w:color="auto"/>
                                                    <w:bottom w:val="none" w:sz="0" w:space="0" w:color="auto"/>
                                                    <w:right w:val="none" w:sz="0" w:space="0" w:color="auto"/>
                                                  </w:divBdr>
                                                  <w:divsChild>
                                                    <w:div w:id="2028754157">
                                                      <w:marLeft w:val="0"/>
                                                      <w:marRight w:val="0"/>
                                                      <w:marTop w:val="0"/>
                                                      <w:marBottom w:val="0"/>
                                                      <w:divBdr>
                                                        <w:top w:val="none" w:sz="0" w:space="0" w:color="auto"/>
                                                        <w:left w:val="none" w:sz="0" w:space="0" w:color="auto"/>
                                                        <w:bottom w:val="none" w:sz="0" w:space="0" w:color="auto"/>
                                                        <w:right w:val="none" w:sz="0" w:space="0" w:color="auto"/>
                                                      </w:divBdr>
                                                      <w:divsChild>
                                                        <w:div w:id="1157914720">
                                                          <w:marLeft w:val="0"/>
                                                          <w:marRight w:val="0"/>
                                                          <w:marTop w:val="0"/>
                                                          <w:marBottom w:val="0"/>
                                                          <w:divBdr>
                                                            <w:top w:val="none" w:sz="0" w:space="0" w:color="auto"/>
                                                            <w:left w:val="none" w:sz="0" w:space="0" w:color="auto"/>
                                                            <w:bottom w:val="none" w:sz="0" w:space="0" w:color="auto"/>
                                                            <w:right w:val="none" w:sz="0" w:space="0" w:color="auto"/>
                                                          </w:divBdr>
                                                          <w:divsChild>
                                                            <w:div w:id="621301941">
                                                              <w:marLeft w:val="0"/>
                                                              <w:marRight w:val="0"/>
                                                              <w:marTop w:val="0"/>
                                                              <w:marBottom w:val="0"/>
                                                              <w:divBdr>
                                                                <w:top w:val="none" w:sz="0" w:space="0" w:color="auto"/>
                                                                <w:left w:val="none" w:sz="0" w:space="0" w:color="auto"/>
                                                                <w:bottom w:val="none" w:sz="0" w:space="0" w:color="auto"/>
                                                                <w:right w:val="none" w:sz="0" w:space="0" w:color="auto"/>
                                                              </w:divBdr>
                                                              <w:divsChild>
                                                                <w:div w:id="1646617247">
                                                                  <w:marLeft w:val="0"/>
                                                                  <w:marRight w:val="0"/>
                                                                  <w:marTop w:val="0"/>
                                                                  <w:marBottom w:val="0"/>
                                                                  <w:divBdr>
                                                                    <w:top w:val="none" w:sz="0" w:space="0" w:color="auto"/>
                                                                    <w:left w:val="none" w:sz="0" w:space="0" w:color="auto"/>
                                                                    <w:bottom w:val="none" w:sz="0" w:space="0" w:color="auto"/>
                                                                    <w:right w:val="none" w:sz="0" w:space="0" w:color="auto"/>
                                                                  </w:divBdr>
                                                                  <w:divsChild>
                                                                    <w:div w:id="397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547CE58A17374D85F328FF9BD64462" ma:contentTypeVersion="18" ma:contentTypeDescription="Een nieuw document maken." ma:contentTypeScope="" ma:versionID="ec3201d45e5e7ffd7e645e61db2bd2db">
  <xsd:schema xmlns:xsd="http://www.w3.org/2001/XMLSchema" xmlns:xs="http://www.w3.org/2001/XMLSchema" xmlns:p="http://schemas.microsoft.com/office/2006/metadata/properties" xmlns:ns2="a377e86e-2065-467a-b8b9-95d8570e7e04" xmlns:ns3="e17c8ff8-e433-4cac-98a6-fb2703aae8a9" targetNamespace="http://schemas.microsoft.com/office/2006/metadata/properties" ma:root="true" ma:fieldsID="a4847caad295d696629e09fb7da68710" ns2:_="" ns3:_="">
    <xsd:import namespace="a377e86e-2065-467a-b8b9-95d8570e7e04"/>
    <xsd:import namespace="e17c8ff8-e433-4cac-98a6-fb2703aae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7e86e-2065-467a-b8b9-95d8570e7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c8f4ad9-59c1-49c6-bd83-a7ab65979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c8ff8-e433-4cac-98a6-fb2703aae8a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3dc6df4-e7d5-45d8-b9cf-520a13d240fb}" ma:internalName="TaxCatchAll" ma:showField="CatchAllData" ma:web="e17c8ff8-e433-4cac-98a6-fb2703aae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3797C-28FA-4B5B-9C97-4C1CB99826CB}">
  <ds:schemaRefs>
    <ds:schemaRef ds:uri="http://schemas.openxmlformats.org/officeDocument/2006/bibliography"/>
  </ds:schemaRefs>
</ds:datastoreItem>
</file>

<file path=customXml/itemProps2.xml><?xml version="1.0" encoding="utf-8"?>
<ds:datastoreItem xmlns:ds="http://schemas.openxmlformats.org/officeDocument/2006/customXml" ds:itemID="{0539678A-1E74-4C38-8B16-E3DDCA3F3304}"/>
</file>

<file path=customXml/itemProps3.xml><?xml version="1.0" encoding="utf-8"?>
<ds:datastoreItem xmlns:ds="http://schemas.openxmlformats.org/officeDocument/2006/customXml" ds:itemID="{36A5B5D8-D330-4668-A258-3DC6EBE1A20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2184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De Contrabas</Company>
  <LinksUpToDate>false</LinksUpToDate>
  <CharactersWithSpaces>2576</CharactersWithSpaces>
  <SharedDoc>false</SharedDoc>
  <HLinks>
    <vt:vector size="6" baseType="variant">
      <vt:variant>
        <vt:i4>3080203</vt:i4>
      </vt:variant>
      <vt:variant>
        <vt:i4>0</vt:i4>
      </vt:variant>
      <vt:variant>
        <vt:i4>0</vt:i4>
      </vt:variant>
      <vt:variant>
        <vt:i4>5</vt:i4>
      </vt:variant>
      <vt:variant>
        <vt:lpwstr>mailto:Info@devijfster.nl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directeur</dc:creator>
  <cp:lastModifiedBy>Ellen Aarts-de Graaf</cp:lastModifiedBy>
  <cp:revision>3</cp:revision>
  <cp:lastPrinted>2024-09-17T15:05:00Z</cp:lastPrinted>
  <dcterms:created xsi:type="dcterms:W3CDTF">2024-09-18T12:54:00Z</dcterms:created>
  <dcterms:modified xsi:type="dcterms:W3CDTF">2024-09-18T13:59:00Z</dcterms:modified>
</cp:coreProperties>
</file>