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FEE4">
      <w:pPr>
        <w:rPr>
          <w:rFonts w:ascii="Georgia" w:hAnsi="Georgia"/>
          <w:b/>
          <w:sz w:val="20"/>
          <w:szCs w:val="20"/>
          <w:lang w:val="de-DE"/>
        </w:rPr>
      </w:pPr>
      <w:r>
        <w:rPr>
          <w:rFonts w:ascii="Georgia" w:hAnsi="Georgia"/>
          <w:b/>
          <w:sz w:val="20"/>
          <w:szCs w:val="20"/>
          <w:lang w:val="de-DE"/>
        </w:rPr>
        <w:t xml:space="preserve">Aan: </w:t>
      </w:r>
      <w:r>
        <w:rPr>
          <w:rFonts w:ascii="Georgia" w:hAnsi="Georgia"/>
          <w:b/>
          <w:sz w:val="20"/>
          <w:szCs w:val="20"/>
          <w:lang w:val="de-DE"/>
        </w:rPr>
        <w:tab/>
      </w:r>
      <w:r>
        <w:rPr>
          <w:rFonts w:ascii="Georgia" w:hAnsi="Georgia"/>
          <w:b/>
          <w:sz w:val="20"/>
          <w:szCs w:val="20"/>
          <w:lang w:val="de-DE"/>
        </w:rPr>
        <w:t>Gino Zandgrond</w:t>
      </w:r>
    </w:p>
    <w:p w14:paraId="41BA61EF">
      <w:pPr>
        <w:ind w:firstLine="708"/>
        <w:rPr>
          <w:rFonts w:ascii="Georgia" w:hAnsi="Georgia"/>
          <w:b/>
          <w:sz w:val="20"/>
          <w:szCs w:val="20"/>
          <w:lang w:val="de-DE"/>
        </w:rPr>
      </w:pPr>
      <w:r>
        <w:rPr>
          <w:rFonts w:ascii="Georgia" w:hAnsi="Georgia"/>
          <w:b/>
          <w:sz w:val="20"/>
          <w:szCs w:val="20"/>
          <w:lang w:val="de-DE"/>
        </w:rPr>
        <w:t>Stephan de Bie</w:t>
      </w:r>
    </w:p>
    <w:p w14:paraId="19650F4A">
      <w:pPr>
        <w:tabs>
          <w:tab w:val="left" w:pos="708"/>
          <w:tab w:val="left" w:pos="1416"/>
          <w:tab w:val="left" w:pos="2124"/>
          <w:tab w:val="left" w:pos="2832"/>
          <w:tab w:val="left" w:pos="8004"/>
        </w:tabs>
        <w:ind w:left="708"/>
        <w:rPr>
          <w:rFonts w:ascii="Georgia" w:hAnsi="Georgia"/>
          <w:b/>
          <w:sz w:val="20"/>
          <w:szCs w:val="20"/>
          <w:lang w:val="de-DE"/>
        </w:rPr>
      </w:pPr>
      <w:r>
        <w:rPr>
          <w:rFonts w:ascii="Georgia" w:hAnsi="Georgia"/>
          <w:b/>
          <w:sz w:val="20"/>
          <w:szCs w:val="20"/>
          <w:lang w:val="de-DE"/>
        </w:rPr>
        <w:t xml:space="preserve">Daniel Sunderraj </w:t>
      </w:r>
    </w:p>
    <w:p w14:paraId="55084A9F">
      <w:pPr>
        <w:ind w:left="708"/>
        <w:rPr>
          <w:rFonts w:ascii="Georgia" w:hAnsi="Georgia"/>
          <w:sz w:val="20"/>
          <w:szCs w:val="20"/>
          <w:lang w:val="de-DE"/>
        </w:rPr>
      </w:pPr>
    </w:p>
    <w:p w14:paraId="3A238D34">
      <w:pPr>
        <w:rPr>
          <w:rFonts w:ascii="Georgia" w:hAnsi="Georgia"/>
          <w:b/>
          <w:sz w:val="20"/>
          <w:szCs w:val="20"/>
        </w:rPr>
      </w:pPr>
      <w:r>
        <w:rPr>
          <w:rFonts w:ascii="Georgia" w:hAnsi="Georgia"/>
          <w:b/>
          <w:sz w:val="20"/>
          <w:szCs w:val="20"/>
        </w:rPr>
        <w:t xml:space="preserve">CC. </w:t>
      </w:r>
      <w:r>
        <w:rPr>
          <w:rFonts w:ascii="Georgia" w:hAnsi="Georgia"/>
          <w:b/>
          <w:sz w:val="20"/>
          <w:szCs w:val="20"/>
        </w:rPr>
        <w:tab/>
      </w:r>
      <w:r>
        <w:rPr>
          <w:rFonts w:ascii="Georgia" w:hAnsi="Georgia"/>
          <w:b/>
          <w:sz w:val="20"/>
          <w:szCs w:val="20"/>
        </w:rPr>
        <w:t>Ellen Aarts- de Graaf</w:t>
      </w:r>
    </w:p>
    <w:p w14:paraId="00ECDCC2">
      <w:pPr>
        <w:rPr>
          <w:rFonts w:ascii="Georgia" w:hAnsi="Georgia"/>
          <w:b/>
          <w:sz w:val="20"/>
          <w:szCs w:val="20"/>
        </w:rPr>
      </w:pPr>
      <w:r>
        <w:rPr>
          <w:rFonts w:ascii="Georgia" w:hAnsi="Georgia"/>
          <w:b/>
          <w:sz w:val="20"/>
          <w:szCs w:val="20"/>
        </w:rPr>
        <w:tab/>
      </w:r>
      <w:r>
        <w:rPr>
          <w:rFonts w:ascii="Georgia" w:hAnsi="Georgia"/>
          <w:b/>
          <w:sz w:val="20"/>
          <w:szCs w:val="20"/>
        </w:rPr>
        <w:t>Jacqueline van de Veerdonk</w:t>
      </w:r>
    </w:p>
    <w:p w14:paraId="19DDC24A">
      <w:pPr>
        <w:rPr>
          <w:rFonts w:ascii="Georgia" w:hAnsi="Georgia"/>
          <w:b/>
          <w:sz w:val="20"/>
          <w:szCs w:val="20"/>
        </w:rPr>
      </w:pPr>
      <w:r>
        <w:rPr>
          <w:rFonts w:ascii="Georgia" w:hAnsi="Georgia"/>
          <w:b/>
          <w:sz w:val="20"/>
          <w:szCs w:val="20"/>
        </w:rPr>
        <w:tab/>
      </w:r>
      <w:r>
        <w:rPr>
          <w:rFonts w:ascii="Georgia" w:hAnsi="Georgia"/>
          <w:b/>
          <w:sz w:val="20"/>
          <w:szCs w:val="20"/>
        </w:rPr>
        <w:t>Chantal Geers</w:t>
      </w:r>
    </w:p>
    <w:p w14:paraId="6B73531E">
      <w:pPr>
        <w:ind w:firstLine="708"/>
        <w:rPr>
          <w:rFonts w:ascii="Georgia" w:hAnsi="Georgia"/>
          <w:b/>
          <w:sz w:val="20"/>
          <w:szCs w:val="20"/>
        </w:rPr>
      </w:pPr>
      <w:r>
        <w:rPr>
          <w:rFonts w:ascii="Georgia" w:hAnsi="Georgia"/>
          <w:b/>
          <w:sz w:val="20"/>
          <w:szCs w:val="20"/>
        </w:rPr>
        <w:t>Joost Dusseldorp</w:t>
      </w:r>
    </w:p>
    <w:p w14:paraId="4248A11E">
      <w:pPr>
        <w:ind w:left="708" w:hanging="708"/>
        <w:rPr>
          <w:rFonts w:ascii="Georgia" w:hAnsi="Georgia"/>
          <w:b/>
          <w:sz w:val="20"/>
          <w:szCs w:val="20"/>
        </w:rPr>
      </w:pPr>
      <w:r>
        <w:rPr>
          <w:rFonts w:ascii="Georgia" w:hAnsi="Georgia"/>
          <w:b/>
          <w:sz w:val="20"/>
          <w:szCs w:val="20"/>
        </w:rPr>
        <w:tab/>
      </w:r>
      <w:r>
        <w:rPr>
          <w:rFonts w:ascii="Georgia" w:hAnsi="Georgia"/>
          <w:b/>
          <w:sz w:val="20"/>
          <w:szCs w:val="20"/>
        </w:rPr>
        <w:t>Tineke van Calster</w:t>
      </w:r>
    </w:p>
    <w:p w14:paraId="7759DDD4">
      <w:pPr>
        <w:rPr>
          <w:rFonts w:ascii="Trebuchet MS" w:hAnsi="Trebuchet MS"/>
          <w:sz w:val="20"/>
          <w:szCs w:val="20"/>
        </w:rPr>
      </w:pPr>
      <w:r>
        <w:rPr>
          <w:rFonts w:ascii="Trebuchet MS" w:hAnsi="Trebuchet MS"/>
          <w:sz w:val="20"/>
          <w:szCs w:val="20"/>
        </w:rPr>
        <w:tab/>
      </w:r>
      <w:r>
        <w:rPr>
          <w:rFonts w:ascii="Trebuchet MS" w:hAnsi="Trebuchet MS"/>
          <w:sz w:val="20"/>
          <w:szCs w:val="20"/>
        </w:rPr>
        <w:tab/>
      </w:r>
    </w:p>
    <w:p w14:paraId="4D9FF75D"/>
    <w:p w14:paraId="0CE1939D">
      <w:pPr>
        <w:rPr>
          <w:rFonts w:ascii="Georgia" w:hAnsi="Georgia"/>
          <w:sz w:val="20"/>
          <w:szCs w:val="20"/>
        </w:rPr>
      </w:pPr>
    </w:p>
    <w:p w14:paraId="44E8A5EF">
      <w:pPr>
        <w:rPr>
          <w:rFonts w:ascii="Georgia" w:hAnsi="Georgia"/>
          <w:b/>
          <w:u w:val="single"/>
        </w:rPr>
      </w:pPr>
      <w:r>
        <w:rPr>
          <w:rFonts w:ascii="Georgia" w:hAnsi="Georgia"/>
          <w:b/>
          <w:u w:val="single"/>
        </w:rPr>
        <w:t xml:space="preserve">Agenda Medezeggenschapsraad </w:t>
      </w:r>
    </w:p>
    <w:p w14:paraId="2C3288A2">
      <w:pPr>
        <w:rPr>
          <w:rFonts w:ascii="Georgia" w:hAnsi="Georgia"/>
          <w:b/>
          <w:sz w:val="20"/>
          <w:szCs w:val="20"/>
        </w:rPr>
      </w:pPr>
    </w:p>
    <w:p w14:paraId="29B07B48">
      <w:pPr>
        <w:rPr>
          <w:rFonts w:ascii="Georgia" w:hAnsi="Georgia"/>
          <w:sz w:val="20"/>
          <w:szCs w:val="20"/>
        </w:rPr>
      </w:pPr>
      <w:r>
        <w:rPr>
          <w:rFonts w:ascii="Georgia" w:hAnsi="Georgia"/>
          <w:b/>
          <w:sz w:val="20"/>
          <w:szCs w:val="20"/>
        </w:rPr>
        <w:t>Datum:</w:t>
      </w:r>
      <w:r>
        <w:rPr>
          <w:rFonts w:ascii="Georgia" w:hAnsi="Georgia"/>
          <w:b/>
          <w:sz w:val="20"/>
          <w:szCs w:val="20"/>
        </w:rPr>
        <w:tab/>
      </w:r>
      <w:r>
        <w:rPr>
          <w:rFonts w:ascii="Georgia" w:hAnsi="Georgia"/>
          <w:b/>
          <w:sz w:val="20"/>
          <w:szCs w:val="20"/>
        </w:rPr>
        <w:t>13 november ’24</w:t>
      </w:r>
    </w:p>
    <w:p w14:paraId="7276371F">
      <w:pPr>
        <w:rPr>
          <w:rFonts w:ascii="Georgia" w:hAnsi="Georgia"/>
          <w:b/>
          <w:sz w:val="20"/>
          <w:szCs w:val="20"/>
        </w:rPr>
      </w:pPr>
      <w:r>
        <w:rPr>
          <w:rFonts w:ascii="Georgia" w:hAnsi="Georgia"/>
          <w:b/>
          <w:sz w:val="20"/>
          <w:szCs w:val="20"/>
        </w:rPr>
        <w:t>Tijd:</w:t>
      </w:r>
      <w:r>
        <w:rPr>
          <w:rFonts w:ascii="Georgia" w:hAnsi="Georgia"/>
          <w:b/>
          <w:sz w:val="20"/>
          <w:szCs w:val="20"/>
        </w:rPr>
        <w:tab/>
      </w:r>
      <w:r>
        <w:rPr>
          <w:rFonts w:ascii="Georgia" w:hAnsi="Georgia"/>
          <w:b/>
          <w:sz w:val="20"/>
          <w:szCs w:val="20"/>
        </w:rPr>
        <w:tab/>
      </w:r>
      <w:r>
        <w:rPr>
          <w:rFonts w:ascii="Georgia" w:hAnsi="Georgia"/>
          <w:sz w:val="20"/>
          <w:szCs w:val="20"/>
        </w:rPr>
        <w:t>19:00 – 20:</w:t>
      </w:r>
      <w:r>
        <w:rPr>
          <w:rFonts w:hint="default" w:ascii="Georgia" w:hAnsi="Georgia"/>
          <w:sz w:val="20"/>
          <w:szCs w:val="20"/>
          <w:lang w:val="nl-NL"/>
        </w:rPr>
        <w:t>0</w:t>
      </w:r>
      <w:r>
        <w:rPr>
          <w:rFonts w:ascii="Georgia" w:hAnsi="Georgia"/>
          <w:sz w:val="20"/>
          <w:szCs w:val="20"/>
        </w:rPr>
        <w:t>0</w:t>
      </w:r>
    </w:p>
    <w:p w14:paraId="3C2D826B">
      <w:pPr>
        <w:rPr>
          <w:rFonts w:ascii="Georgia" w:hAnsi="Georgia"/>
          <w:sz w:val="20"/>
          <w:szCs w:val="20"/>
        </w:rPr>
      </w:pPr>
      <w:r>
        <w:rPr>
          <w:rFonts w:ascii="Georgia" w:hAnsi="Georgia"/>
          <w:b/>
          <w:sz w:val="20"/>
          <w:szCs w:val="20"/>
        </w:rPr>
        <w:t>Plaats:</w:t>
      </w:r>
      <w:r>
        <w:rPr>
          <w:rFonts w:ascii="Georgia" w:hAnsi="Georgia"/>
          <w:b/>
          <w:sz w:val="20"/>
          <w:szCs w:val="20"/>
        </w:rPr>
        <w:tab/>
      </w:r>
      <w:r>
        <w:rPr>
          <w:rFonts w:ascii="Georgia" w:hAnsi="Georgia"/>
          <w:b/>
          <w:sz w:val="20"/>
          <w:szCs w:val="20"/>
        </w:rPr>
        <w:tab/>
      </w:r>
      <w:r>
        <w:rPr>
          <w:rFonts w:ascii="Georgia" w:hAnsi="Georgia"/>
          <w:sz w:val="20"/>
          <w:szCs w:val="20"/>
        </w:rPr>
        <w:t>Locatie De</w:t>
      </w:r>
      <w:r>
        <w:rPr>
          <w:rFonts w:ascii="Georgia" w:hAnsi="Georgia"/>
          <w:bCs/>
          <w:sz w:val="20"/>
          <w:szCs w:val="20"/>
        </w:rPr>
        <w:t xml:space="preserve"> Vijfster</w:t>
      </w:r>
    </w:p>
    <w:p w14:paraId="38F11AEA">
      <w:pPr>
        <w:jc w:val="center"/>
        <w:rPr>
          <w:rStyle w:val="5"/>
          <w:rFonts w:ascii="Trebuchet MS" w:hAnsi="Trebuchet MS"/>
          <w:iCs/>
        </w:rPr>
      </w:pPr>
    </w:p>
    <w:p w14:paraId="72BF67CB">
      <w:pPr>
        <w:pStyle w:val="13"/>
        <w:numPr>
          <w:ilvl w:val="0"/>
          <w:numId w:val="1"/>
        </w:numPr>
        <w:tabs>
          <w:tab w:val="left" w:pos="5688"/>
        </w:tabs>
        <w:rPr>
          <w:rFonts w:ascii="Trebuchet MS" w:hAnsi="Trebuchet MS"/>
          <w:sz w:val="20"/>
          <w:szCs w:val="20"/>
        </w:rPr>
      </w:pPr>
      <w:r>
        <w:rPr>
          <w:rFonts w:ascii="Trebuchet MS" w:hAnsi="Trebuchet MS"/>
          <w:sz w:val="20"/>
          <w:szCs w:val="20"/>
        </w:rPr>
        <w:t>Welkom &amp; Vaststellen agenda</w:t>
      </w:r>
    </w:p>
    <w:p w14:paraId="14A246E5">
      <w:pPr>
        <w:pStyle w:val="13"/>
        <w:numPr>
          <w:numId w:val="0"/>
        </w:numPr>
        <w:tabs>
          <w:tab w:val="left" w:pos="5688"/>
        </w:tabs>
        <w:ind w:leftChars="0"/>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p>
    <w:p w14:paraId="30868866">
      <w:pPr>
        <w:pStyle w:val="13"/>
        <w:numPr>
          <w:ilvl w:val="0"/>
          <w:numId w:val="1"/>
        </w:numPr>
        <w:tabs>
          <w:tab w:val="left" w:pos="5688"/>
        </w:tabs>
        <w:rPr>
          <w:rFonts w:ascii="Trebuchet MS" w:hAnsi="Trebuchet MS"/>
          <w:sz w:val="20"/>
          <w:szCs w:val="20"/>
        </w:rPr>
      </w:pPr>
      <w:r>
        <w:rPr>
          <w:rFonts w:ascii="Trebuchet MS" w:hAnsi="Trebuchet MS"/>
          <w:sz w:val="20"/>
          <w:szCs w:val="20"/>
        </w:rPr>
        <w:t>Verslag en actielijst vorige vergadering</w:t>
      </w:r>
    </w:p>
    <w:p w14:paraId="0C0A4C93">
      <w:pPr>
        <w:pStyle w:val="13"/>
        <w:numPr>
          <w:numId w:val="0"/>
        </w:numPr>
        <w:tabs>
          <w:tab w:val="left" w:pos="5688"/>
        </w:tabs>
        <w:contextualSpacing/>
        <w:rPr>
          <w:rFonts w:ascii="Trebuchet MS" w:hAnsi="Trebuchet MS"/>
          <w:sz w:val="20"/>
          <w:szCs w:val="20"/>
        </w:rPr>
      </w:pPr>
    </w:p>
    <w:p w14:paraId="0A78A711">
      <w:pPr>
        <w:pStyle w:val="13"/>
        <w:numPr>
          <w:ilvl w:val="0"/>
          <w:numId w:val="1"/>
        </w:numPr>
        <w:tabs>
          <w:tab w:val="left" w:pos="5688"/>
        </w:tabs>
        <w:rPr>
          <w:rFonts w:ascii="Trebuchet MS" w:hAnsi="Trebuchet MS"/>
          <w:sz w:val="20"/>
          <w:szCs w:val="20"/>
        </w:rPr>
      </w:pPr>
      <w:r>
        <w:rPr>
          <w:rFonts w:ascii="Trebuchet MS" w:hAnsi="Trebuchet MS"/>
          <w:sz w:val="20"/>
          <w:szCs w:val="20"/>
        </w:rPr>
        <w:t>Ingekomen post</w:t>
      </w:r>
    </w:p>
    <w:p w14:paraId="54CC1A8B">
      <w:pPr>
        <w:pStyle w:val="13"/>
        <w:numPr>
          <w:numId w:val="0"/>
        </w:numPr>
        <w:tabs>
          <w:tab w:val="left" w:pos="5688"/>
        </w:tabs>
        <w:ind w:leftChars="0"/>
        <w:rPr>
          <w:rFonts w:hint="default" w:ascii="Trebuchet MS" w:hAnsi="Trebuchet MS"/>
          <w:sz w:val="20"/>
          <w:szCs w:val="20"/>
          <w:lang w:val="nl-NL"/>
        </w:rPr>
      </w:pPr>
      <w:r>
        <w:rPr>
          <w:rFonts w:hint="default" w:ascii="Trebuchet MS" w:hAnsi="Trebuchet MS"/>
          <w:sz w:val="20"/>
          <w:szCs w:val="20"/>
          <w:lang w:val="nl-NL"/>
        </w:rPr>
        <w:t>Er zijn geen ingekomen stukken</w:t>
      </w:r>
    </w:p>
    <w:p w14:paraId="507914C6">
      <w:pPr>
        <w:pStyle w:val="13"/>
        <w:numPr>
          <w:numId w:val="0"/>
        </w:numPr>
        <w:tabs>
          <w:tab w:val="left" w:pos="5688"/>
        </w:tabs>
        <w:ind w:leftChars="0"/>
        <w:rPr>
          <w:rFonts w:ascii="Trebuchet MS" w:hAnsi="Trebuchet MS"/>
          <w:sz w:val="20"/>
          <w:szCs w:val="20"/>
        </w:rPr>
      </w:pPr>
    </w:p>
    <w:p w14:paraId="5728BFBE">
      <w:pPr>
        <w:pStyle w:val="13"/>
        <w:numPr>
          <w:ilvl w:val="0"/>
          <w:numId w:val="1"/>
        </w:numPr>
        <w:tabs>
          <w:tab w:val="left" w:pos="5688"/>
        </w:tabs>
        <w:rPr>
          <w:rFonts w:ascii="Trebuchet MS" w:hAnsi="Trebuchet MS"/>
          <w:sz w:val="20"/>
          <w:szCs w:val="20"/>
        </w:rPr>
      </w:pPr>
      <w:r>
        <w:rPr>
          <w:rFonts w:ascii="Trebuchet MS" w:hAnsi="Trebuchet MS"/>
          <w:sz w:val="20"/>
          <w:szCs w:val="20"/>
        </w:rPr>
        <w:t>Jaarverslag MR</w:t>
      </w:r>
    </w:p>
    <w:p w14:paraId="0AC58EC3">
      <w:pPr>
        <w:pStyle w:val="13"/>
        <w:numPr>
          <w:numId w:val="0"/>
        </w:numPr>
        <w:tabs>
          <w:tab w:val="left" w:pos="5688"/>
        </w:tabs>
        <w:contextualSpacing/>
        <w:rPr>
          <w:rFonts w:hint="default" w:ascii="Trebuchet MS" w:hAnsi="Trebuchet MS"/>
          <w:sz w:val="20"/>
          <w:szCs w:val="20"/>
          <w:lang w:val="nl-NL"/>
        </w:rPr>
      </w:pPr>
      <w:r>
        <w:rPr>
          <w:rFonts w:hint="default" w:ascii="Trebuchet MS" w:hAnsi="Trebuchet MS"/>
          <w:sz w:val="20"/>
          <w:szCs w:val="20"/>
          <w:lang w:val="nl-NL"/>
        </w:rPr>
        <w:t>MR is akkoord</w:t>
      </w:r>
    </w:p>
    <w:p w14:paraId="2473EA08">
      <w:pPr>
        <w:pStyle w:val="13"/>
        <w:numPr>
          <w:numId w:val="0"/>
        </w:numPr>
        <w:tabs>
          <w:tab w:val="left" w:pos="5688"/>
        </w:tabs>
        <w:contextualSpacing/>
        <w:rPr>
          <w:rFonts w:ascii="Trebuchet MS" w:hAnsi="Trebuchet MS"/>
          <w:sz w:val="20"/>
          <w:szCs w:val="20"/>
        </w:rPr>
      </w:pPr>
    </w:p>
    <w:p w14:paraId="57AF6470">
      <w:pPr>
        <w:pStyle w:val="13"/>
        <w:numPr>
          <w:ilvl w:val="0"/>
          <w:numId w:val="1"/>
        </w:numPr>
        <w:tabs>
          <w:tab w:val="left" w:pos="5688"/>
        </w:tabs>
        <w:rPr>
          <w:rFonts w:ascii="Trebuchet MS" w:hAnsi="Trebuchet MS"/>
          <w:sz w:val="20"/>
          <w:szCs w:val="20"/>
        </w:rPr>
      </w:pPr>
      <w:r>
        <w:rPr>
          <w:rFonts w:ascii="Trebuchet MS" w:hAnsi="Trebuchet MS"/>
          <w:sz w:val="20"/>
          <w:szCs w:val="20"/>
        </w:rPr>
        <w:t>Voortgang jaarplan</w:t>
      </w:r>
    </w:p>
    <w:p w14:paraId="05F9F8C7">
      <w:pPr>
        <w:pStyle w:val="13"/>
        <w:numPr>
          <w:numId w:val="0"/>
        </w:numPr>
        <w:tabs>
          <w:tab w:val="left" w:pos="5688"/>
        </w:tabs>
        <w:contextualSpacing/>
        <w:rPr>
          <w:rFonts w:hint="default" w:ascii="Trebuchet MS" w:hAnsi="Trebuchet MS"/>
          <w:sz w:val="20"/>
          <w:szCs w:val="20"/>
          <w:lang w:val="nl-NL"/>
        </w:rPr>
      </w:pPr>
      <w:r>
        <w:rPr>
          <w:rFonts w:hint="default" w:ascii="Trebuchet MS" w:hAnsi="Trebuchet MS"/>
          <w:sz w:val="20"/>
          <w:szCs w:val="20"/>
          <w:lang w:val="nl-NL"/>
        </w:rPr>
        <w:t xml:space="preserve">Van de herfstvakantie tot aan de kerstvakantie wordt er gewerkt aan het Dalton binnen de school. 28 november is er een visitatie om te bepalen of de Daltonstempel behouden mag worden. De vraag aan de ouders van de MR of er iemand aanwezig kan zijn. Personeel ziet de visitatie met vertrouwen tegemoet. </w:t>
      </w:r>
    </w:p>
    <w:p w14:paraId="3EF99409">
      <w:pPr>
        <w:pStyle w:val="13"/>
        <w:numPr>
          <w:numId w:val="0"/>
        </w:numPr>
        <w:tabs>
          <w:tab w:val="left" w:pos="5688"/>
        </w:tabs>
        <w:contextualSpacing/>
        <w:rPr>
          <w:rFonts w:ascii="Trebuchet MS" w:hAnsi="Trebuchet MS"/>
          <w:sz w:val="20"/>
          <w:szCs w:val="20"/>
        </w:rPr>
      </w:pPr>
    </w:p>
    <w:p w14:paraId="4986F838">
      <w:pPr>
        <w:pStyle w:val="13"/>
        <w:numPr>
          <w:ilvl w:val="0"/>
          <w:numId w:val="1"/>
        </w:numPr>
        <w:tabs>
          <w:tab w:val="left" w:pos="5688"/>
        </w:tabs>
        <w:rPr>
          <w:rFonts w:ascii="Trebuchet MS" w:hAnsi="Trebuchet MS"/>
          <w:sz w:val="20"/>
          <w:szCs w:val="20"/>
        </w:rPr>
      </w:pPr>
      <w:r>
        <w:rPr>
          <w:rFonts w:ascii="Trebuchet MS" w:hAnsi="Trebuchet MS" w:cs="Segoe UI"/>
          <w:color w:val="212121"/>
          <w:sz w:val="20"/>
          <w:szCs w:val="20"/>
        </w:rPr>
        <w:t>1 februari telling</w:t>
      </w:r>
    </w:p>
    <w:p w14:paraId="3A43DFA2">
      <w:pPr>
        <w:pStyle w:val="13"/>
        <w:numPr>
          <w:numId w:val="0"/>
        </w:numPr>
        <w:tabs>
          <w:tab w:val="left" w:pos="5688"/>
        </w:tabs>
        <w:contextualSpacing/>
        <w:rPr>
          <w:rFonts w:hint="default" w:ascii="Trebuchet MS" w:hAnsi="Trebuchet MS"/>
          <w:sz w:val="20"/>
          <w:szCs w:val="20"/>
          <w:lang w:val="nl-NL"/>
        </w:rPr>
      </w:pPr>
      <w:r>
        <w:rPr>
          <w:rFonts w:hint="default" w:ascii="Trebuchet MS" w:hAnsi="Trebuchet MS"/>
          <w:sz w:val="20"/>
          <w:szCs w:val="20"/>
          <w:lang w:val="nl-NL"/>
        </w:rPr>
        <w:t xml:space="preserve">Nu staat het op 309 leerlingen. Er gaan nog wel leerlingen verhuizen. </w:t>
      </w:r>
    </w:p>
    <w:p w14:paraId="565D665F">
      <w:pPr>
        <w:pStyle w:val="13"/>
        <w:numPr>
          <w:numId w:val="0"/>
        </w:numPr>
        <w:tabs>
          <w:tab w:val="left" w:pos="5688"/>
        </w:tabs>
        <w:contextualSpacing/>
        <w:rPr>
          <w:rFonts w:ascii="Trebuchet MS" w:hAnsi="Trebuchet MS"/>
          <w:sz w:val="20"/>
          <w:szCs w:val="20"/>
        </w:rPr>
      </w:pPr>
    </w:p>
    <w:p w14:paraId="77180D77">
      <w:pPr>
        <w:pStyle w:val="13"/>
        <w:numPr>
          <w:ilvl w:val="0"/>
          <w:numId w:val="1"/>
        </w:numPr>
        <w:tabs>
          <w:tab w:val="left" w:pos="5688"/>
        </w:tabs>
        <w:rPr>
          <w:rFonts w:ascii="Trebuchet MS" w:hAnsi="Trebuchet MS"/>
          <w:sz w:val="20"/>
          <w:szCs w:val="20"/>
        </w:rPr>
      </w:pPr>
      <w:r>
        <w:rPr>
          <w:rFonts w:ascii="Trebuchet MS" w:hAnsi="Trebuchet MS" w:cs="Segoe UI"/>
          <w:color w:val="212121"/>
          <w:sz w:val="20"/>
          <w:szCs w:val="20"/>
        </w:rPr>
        <w:t>uitslag school-  tevredenheidsonderzoek</w:t>
      </w:r>
    </w:p>
    <w:p w14:paraId="59465813">
      <w:pPr>
        <w:pStyle w:val="13"/>
        <w:numPr>
          <w:numId w:val="0"/>
        </w:numPr>
        <w:tabs>
          <w:tab w:val="left" w:pos="5688"/>
        </w:tabs>
        <w:contextualSpacing/>
        <w:rPr>
          <w:rFonts w:hint="default" w:ascii="Trebuchet MS" w:hAnsi="Trebuchet MS"/>
          <w:sz w:val="20"/>
          <w:szCs w:val="20"/>
          <w:lang w:val="nl-NL"/>
        </w:rPr>
      </w:pPr>
      <w:r>
        <w:rPr>
          <w:rFonts w:hint="default" w:ascii="Trebuchet MS" w:hAnsi="Trebuchet MS"/>
          <w:sz w:val="20"/>
          <w:szCs w:val="20"/>
          <w:lang w:val="nl-NL"/>
        </w:rPr>
        <w:t xml:space="preserve">Dit onderzoek wordt in schooljaar 2526 weer uitgevoerd. Dit wordt eens in de twee jaar gedaan. </w:t>
      </w:r>
    </w:p>
    <w:p w14:paraId="49212940">
      <w:pPr>
        <w:pStyle w:val="13"/>
        <w:numPr>
          <w:numId w:val="0"/>
        </w:numPr>
        <w:tabs>
          <w:tab w:val="left" w:pos="5688"/>
        </w:tabs>
        <w:contextualSpacing/>
        <w:rPr>
          <w:rFonts w:ascii="Trebuchet MS" w:hAnsi="Trebuchet MS"/>
          <w:sz w:val="20"/>
          <w:szCs w:val="20"/>
        </w:rPr>
      </w:pPr>
    </w:p>
    <w:p w14:paraId="7B8DB9C2">
      <w:pPr>
        <w:pStyle w:val="13"/>
        <w:numPr>
          <w:ilvl w:val="0"/>
          <w:numId w:val="1"/>
        </w:numPr>
        <w:tabs>
          <w:tab w:val="left" w:pos="5688"/>
        </w:tabs>
        <w:rPr>
          <w:rFonts w:ascii="Trebuchet MS" w:hAnsi="Trebuchet MS"/>
          <w:sz w:val="20"/>
          <w:szCs w:val="20"/>
        </w:rPr>
      </w:pPr>
      <w:r>
        <w:rPr>
          <w:rFonts w:ascii="Trebuchet MS" w:hAnsi="Trebuchet MS"/>
          <w:sz w:val="20"/>
          <w:szCs w:val="20"/>
        </w:rPr>
        <w:t>Huisvesting</w:t>
      </w:r>
    </w:p>
    <w:p w14:paraId="28200C65">
      <w:pPr>
        <w:pStyle w:val="13"/>
        <w:numPr>
          <w:numId w:val="0"/>
        </w:numPr>
        <w:tabs>
          <w:tab w:val="left" w:pos="5688"/>
        </w:tabs>
        <w:contextualSpacing/>
        <w:rPr>
          <w:rFonts w:hint="default" w:ascii="Trebuchet MS" w:hAnsi="Trebuchet MS"/>
          <w:sz w:val="20"/>
          <w:szCs w:val="20"/>
          <w:lang w:val="nl-NL"/>
        </w:rPr>
      </w:pPr>
      <w:r>
        <w:rPr>
          <w:rFonts w:hint="default" w:ascii="Trebuchet MS" w:hAnsi="Trebuchet MS"/>
          <w:sz w:val="20"/>
          <w:szCs w:val="20"/>
          <w:lang w:val="nl-NL"/>
        </w:rPr>
        <w:t xml:space="preserve">Na de kerstvakantie gaan groep 7 en 8 naar de Ontmoeting. Dat blijft tot het einde van het schooljaar. De verwachting is dat volgend schooljaar ook de lokalen op de Ontmoeting behouden kunnen worden. De klas in de speelzaal en de klas in de oude personeelskamer zullen naar de lokalen van de huidige groepen 7 en 8 gaan. Groepen 7 en 8 gaan ook weer gymmen in de normale gymzaal. Groepen 1 en 2 zullen hun gymlessen weer krijgen in de speelzaal. </w:t>
      </w:r>
    </w:p>
    <w:p w14:paraId="6ECB6362">
      <w:pPr>
        <w:pStyle w:val="13"/>
        <w:numPr>
          <w:numId w:val="0"/>
        </w:numPr>
        <w:tabs>
          <w:tab w:val="left" w:pos="5688"/>
        </w:tabs>
        <w:contextualSpacing/>
        <w:rPr>
          <w:rFonts w:hint="default" w:ascii="Trebuchet MS" w:hAnsi="Trebuchet MS"/>
          <w:sz w:val="20"/>
          <w:szCs w:val="20"/>
          <w:lang w:val="nl-NL"/>
        </w:rPr>
      </w:pPr>
    </w:p>
    <w:p w14:paraId="02D2AD84">
      <w:pPr>
        <w:pStyle w:val="13"/>
        <w:numPr>
          <w:numId w:val="0"/>
        </w:numPr>
        <w:tabs>
          <w:tab w:val="left" w:pos="5688"/>
        </w:tabs>
        <w:contextualSpacing/>
        <w:rPr>
          <w:rFonts w:hint="default" w:ascii="Trebuchet MS" w:hAnsi="Trebuchet MS"/>
          <w:sz w:val="20"/>
          <w:szCs w:val="20"/>
          <w:lang w:val="nl-NL"/>
        </w:rPr>
      </w:pPr>
      <w:r>
        <w:rPr>
          <w:rFonts w:hint="default" w:ascii="Trebuchet MS" w:hAnsi="Trebuchet MS"/>
          <w:sz w:val="20"/>
          <w:szCs w:val="20"/>
          <w:lang w:val="nl-NL"/>
        </w:rPr>
        <w:t xml:space="preserve">De brief wordt vrijdag 14 november verstuurd naar de ouders. </w:t>
      </w:r>
    </w:p>
    <w:p w14:paraId="7141E99A">
      <w:pPr>
        <w:pStyle w:val="13"/>
        <w:numPr>
          <w:numId w:val="0"/>
        </w:numPr>
        <w:tabs>
          <w:tab w:val="left" w:pos="5688"/>
        </w:tabs>
        <w:contextualSpacing/>
        <w:rPr>
          <w:rFonts w:ascii="Trebuchet MS" w:hAnsi="Trebuchet MS"/>
          <w:sz w:val="20"/>
          <w:szCs w:val="20"/>
        </w:rPr>
      </w:pPr>
    </w:p>
    <w:p w14:paraId="510D3A91">
      <w:pPr>
        <w:numPr>
          <w:ilvl w:val="0"/>
          <w:numId w:val="1"/>
        </w:numPr>
        <w:rPr>
          <w:rFonts w:ascii="Trebuchet MS" w:hAnsi="Trebuchet MS"/>
          <w:sz w:val="20"/>
          <w:szCs w:val="20"/>
        </w:rPr>
      </w:pPr>
      <w:r>
        <w:rPr>
          <w:rFonts w:ascii="Trebuchet MS" w:hAnsi="Trebuchet MS"/>
          <w:sz w:val="20"/>
          <w:szCs w:val="20"/>
        </w:rPr>
        <w:t>Rondvraag</w:t>
      </w:r>
    </w:p>
    <w:p w14:paraId="44C9D676">
      <w:pPr>
        <w:numPr>
          <w:numId w:val="0"/>
        </w:numPr>
        <w:rPr>
          <w:rFonts w:hint="default" w:ascii="Trebuchet MS" w:hAnsi="Trebuchet MS"/>
          <w:sz w:val="20"/>
          <w:szCs w:val="20"/>
          <w:lang w:val="nl-NL"/>
        </w:rPr>
      </w:pPr>
      <w:r>
        <w:rPr>
          <w:rFonts w:hint="default" w:ascii="Trebuchet MS" w:hAnsi="Trebuchet MS"/>
          <w:sz w:val="20"/>
          <w:szCs w:val="20"/>
          <w:lang w:val="nl-NL"/>
        </w:rPr>
        <w:t>-</w:t>
      </w:r>
      <w:bookmarkStart w:id="0" w:name="_GoBack"/>
      <w:bookmarkEnd w:id="0"/>
    </w:p>
    <w:p w14:paraId="16D6F823">
      <w:pPr>
        <w:numPr>
          <w:numId w:val="0"/>
        </w:numPr>
        <w:rPr>
          <w:rFonts w:ascii="Trebuchet MS" w:hAnsi="Trebuchet MS"/>
          <w:sz w:val="20"/>
          <w:szCs w:val="20"/>
        </w:rPr>
      </w:pPr>
    </w:p>
    <w:p w14:paraId="038CA9AA">
      <w:pPr>
        <w:rPr>
          <w:rFonts w:ascii="Trebuchet MS" w:hAnsi="Trebuchet MS"/>
          <w:sz w:val="20"/>
          <w:szCs w:val="20"/>
        </w:rPr>
      </w:pPr>
    </w:p>
    <w:p w14:paraId="4655A231">
      <w:pPr>
        <w:rPr>
          <w:rFonts w:ascii="Trebuchet MS" w:hAnsi="Trebuchet MS"/>
          <w:sz w:val="20"/>
          <w:szCs w:val="20"/>
        </w:rPr>
      </w:pPr>
    </w:p>
    <w:p w14:paraId="392CB8AD">
      <w:pPr>
        <w:rPr>
          <w:rFonts w:asciiTheme="minorHAnsi" w:hAnsiTheme="minorHAnsi"/>
          <w:b/>
          <w:sz w:val="20"/>
          <w:szCs w:val="20"/>
        </w:rPr>
      </w:pPr>
    </w:p>
    <w:sectPr>
      <w:headerReference r:id="rId3" w:type="default"/>
      <w:footerReference r:id="rId4" w:type="default"/>
      <w:pgSz w:w="11906" w:h="16838"/>
      <w:pgMar w:top="1080" w:right="1440" w:bottom="108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1E44">
    <w:pPr>
      <w:pBdr>
        <w:top w:val="single" w:color="auto" w:sz="4" w:space="1"/>
      </w:pBdr>
      <w:tabs>
        <w:tab w:val="left" w:pos="1840"/>
      </w:tabs>
      <w:jc w:val="center"/>
    </w:pPr>
    <w:r>
      <w:rPr>
        <w:rFonts w:ascii="Trebuchet MS" w:hAnsi="Trebuchet MS"/>
        <w:color w:val="0000FF"/>
        <w:sz w:val="16"/>
      </w:rPr>
      <w:t>Website: www.devijfster.nl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16E2">
    <w:pPr>
      <w:pStyle w:val="7"/>
      <w:tabs>
        <w:tab w:val="left" w:pos="5953"/>
        <w:tab w:val="clear" w:pos="4536"/>
        <w:tab w:val="clear" w:pos="9072"/>
      </w:tabs>
    </w:pPr>
    <w:r>
      <w:drawing>
        <wp:anchor distT="0" distB="0" distL="114300" distR="114300" simplePos="0" relativeHeight="251659264" behindDoc="0" locked="0" layoutInCell="1" allowOverlap="1">
          <wp:simplePos x="0" y="0"/>
          <wp:positionH relativeFrom="column">
            <wp:posOffset>4549775</wp:posOffset>
          </wp:positionH>
          <wp:positionV relativeFrom="paragraph">
            <wp:posOffset>-332740</wp:posOffset>
          </wp:positionV>
          <wp:extent cx="2027555" cy="1371600"/>
          <wp:effectExtent l="0" t="0" r="444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27555" cy="1371600"/>
                  </a:xfrm>
                  <a:prstGeom prst="rect">
                    <a:avLst/>
                  </a:prstGeom>
                </pic:spPr>
              </pic:pic>
            </a:graphicData>
          </a:graphic>
        </wp:anchor>
      </w:drawing>
    </w:r>
    <w:r>
      <w:tab/>
    </w:r>
  </w:p>
  <w:p w14:paraId="28F7C35B">
    <w:pPr>
      <w:pStyle w:val="7"/>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95E43"/>
    <w:multiLevelType w:val="multilevel"/>
    <w:tmpl w:val="47195E43"/>
    <w:lvl w:ilvl="0" w:tentative="0">
      <w:start w:val="1"/>
      <w:numFmt w:val="decimal"/>
      <w:lvlText w:val="%1."/>
      <w:lvlJc w:val="left"/>
      <w:pPr>
        <w:ind w:left="360" w:hanging="360"/>
      </w:pPr>
      <w:rPr>
        <w:rFonts w:hint="default"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oNotHyphenateCaps/>
  <w:noPunctuationKerning w:val="1"/>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5B"/>
    <w:rsid w:val="000001A8"/>
    <w:rsid w:val="00013B0A"/>
    <w:rsid w:val="00013FB7"/>
    <w:rsid w:val="00021321"/>
    <w:rsid w:val="0002582E"/>
    <w:rsid w:val="0003341E"/>
    <w:rsid w:val="00036313"/>
    <w:rsid w:val="00043AFC"/>
    <w:rsid w:val="00045407"/>
    <w:rsid w:val="00047429"/>
    <w:rsid w:val="00053796"/>
    <w:rsid w:val="000568E5"/>
    <w:rsid w:val="00061BBF"/>
    <w:rsid w:val="00063C8E"/>
    <w:rsid w:val="00072187"/>
    <w:rsid w:val="000810CB"/>
    <w:rsid w:val="000904FF"/>
    <w:rsid w:val="00091634"/>
    <w:rsid w:val="000A0118"/>
    <w:rsid w:val="000A3D5A"/>
    <w:rsid w:val="000A4AC4"/>
    <w:rsid w:val="000A4D8C"/>
    <w:rsid w:val="000A5610"/>
    <w:rsid w:val="000B106D"/>
    <w:rsid w:val="000C3014"/>
    <w:rsid w:val="000C3875"/>
    <w:rsid w:val="000C4C0C"/>
    <w:rsid w:val="000C5062"/>
    <w:rsid w:val="000C5395"/>
    <w:rsid w:val="000D2955"/>
    <w:rsid w:val="000D2B5D"/>
    <w:rsid w:val="000E4920"/>
    <w:rsid w:val="000F0BE1"/>
    <w:rsid w:val="000F4B63"/>
    <w:rsid w:val="000F721B"/>
    <w:rsid w:val="00114578"/>
    <w:rsid w:val="00133A9F"/>
    <w:rsid w:val="0013451D"/>
    <w:rsid w:val="0014091C"/>
    <w:rsid w:val="001410E4"/>
    <w:rsid w:val="00146D75"/>
    <w:rsid w:val="00154AF6"/>
    <w:rsid w:val="00162967"/>
    <w:rsid w:val="00164D37"/>
    <w:rsid w:val="00172953"/>
    <w:rsid w:val="00176023"/>
    <w:rsid w:val="001879BF"/>
    <w:rsid w:val="00193445"/>
    <w:rsid w:val="001A15DD"/>
    <w:rsid w:val="001B1AE3"/>
    <w:rsid w:val="001B1C97"/>
    <w:rsid w:val="001B4956"/>
    <w:rsid w:val="001B6725"/>
    <w:rsid w:val="001C45D0"/>
    <w:rsid w:val="001D412A"/>
    <w:rsid w:val="001D4F0F"/>
    <w:rsid w:val="001D7784"/>
    <w:rsid w:val="001E200D"/>
    <w:rsid w:val="002071BF"/>
    <w:rsid w:val="00212765"/>
    <w:rsid w:val="002127AC"/>
    <w:rsid w:val="002243F9"/>
    <w:rsid w:val="002246C1"/>
    <w:rsid w:val="002326AA"/>
    <w:rsid w:val="0023351E"/>
    <w:rsid w:val="00235E8D"/>
    <w:rsid w:val="00237702"/>
    <w:rsid w:val="002450EC"/>
    <w:rsid w:val="002517B5"/>
    <w:rsid w:val="00262CAC"/>
    <w:rsid w:val="002738DD"/>
    <w:rsid w:val="00276215"/>
    <w:rsid w:val="00283F45"/>
    <w:rsid w:val="002856E0"/>
    <w:rsid w:val="00287C2B"/>
    <w:rsid w:val="002C0DF2"/>
    <w:rsid w:val="002D1A6D"/>
    <w:rsid w:val="002D7737"/>
    <w:rsid w:val="00305D8D"/>
    <w:rsid w:val="003074A6"/>
    <w:rsid w:val="0031117B"/>
    <w:rsid w:val="003113BF"/>
    <w:rsid w:val="003160BA"/>
    <w:rsid w:val="0032504B"/>
    <w:rsid w:val="003372B3"/>
    <w:rsid w:val="0034685F"/>
    <w:rsid w:val="00346DA5"/>
    <w:rsid w:val="00346F8D"/>
    <w:rsid w:val="0036098C"/>
    <w:rsid w:val="00366283"/>
    <w:rsid w:val="003776FE"/>
    <w:rsid w:val="00382FD9"/>
    <w:rsid w:val="00391121"/>
    <w:rsid w:val="00392466"/>
    <w:rsid w:val="003941BA"/>
    <w:rsid w:val="003B1D89"/>
    <w:rsid w:val="003B4EDD"/>
    <w:rsid w:val="003C16B2"/>
    <w:rsid w:val="003E7430"/>
    <w:rsid w:val="003F09C2"/>
    <w:rsid w:val="003F6123"/>
    <w:rsid w:val="003F7A18"/>
    <w:rsid w:val="004000E6"/>
    <w:rsid w:val="00405C33"/>
    <w:rsid w:val="0040662B"/>
    <w:rsid w:val="004073C0"/>
    <w:rsid w:val="00407E06"/>
    <w:rsid w:val="0041115A"/>
    <w:rsid w:val="00415B43"/>
    <w:rsid w:val="0042546F"/>
    <w:rsid w:val="0044317F"/>
    <w:rsid w:val="004466F5"/>
    <w:rsid w:val="0045452C"/>
    <w:rsid w:val="004565E7"/>
    <w:rsid w:val="00461391"/>
    <w:rsid w:val="00461A67"/>
    <w:rsid w:val="0046577A"/>
    <w:rsid w:val="00466419"/>
    <w:rsid w:val="00475666"/>
    <w:rsid w:val="0049020E"/>
    <w:rsid w:val="004A0325"/>
    <w:rsid w:val="004A51DF"/>
    <w:rsid w:val="004A6A66"/>
    <w:rsid w:val="004B6E17"/>
    <w:rsid w:val="004D111F"/>
    <w:rsid w:val="004D4AFB"/>
    <w:rsid w:val="004D57E2"/>
    <w:rsid w:val="004E3E58"/>
    <w:rsid w:val="004F4C78"/>
    <w:rsid w:val="00500D06"/>
    <w:rsid w:val="005019CB"/>
    <w:rsid w:val="00504CCD"/>
    <w:rsid w:val="00507CA1"/>
    <w:rsid w:val="0051010E"/>
    <w:rsid w:val="00511F88"/>
    <w:rsid w:val="00515ECB"/>
    <w:rsid w:val="00533300"/>
    <w:rsid w:val="00533DA4"/>
    <w:rsid w:val="0053795B"/>
    <w:rsid w:val="00542C79"/>
    <w:rsid w:val="005450BD"/>
    <w:rsid w:val="00546E43"/>
    <w:rsid w:val="00553B1C"/>
    <w:rsid w:val="00560EEE"/>
    <w:rsid w:val="00561638"/>
    <w:rsid w:val="00563815"/>
    <w:rsid w:val="00572C28"/>
    <w:rsid w:val="005861F1"/>
    <w:rsid w:val="00587A70"/>
    <w:rsid w:val="005904E6"/>
    <w:rsid w:val="005A1730"/>
    <w:rsid w:val="005A3EBF"/>
    <w:rsid w:val="005B1536"/>
    <w:rsid w:val="005E4E07"/>
    <w:rsid w:val="005E7D1C"/>
    <w:rsid w:val="005F5EF9"/>
    <w:rsid w:val="005F6CC4"/>
    <w:rsid w:val="005F78DD"/>
    <w:rsid w:val="005F7B51"/>
    <w:rsid w:val="00602557"/>
    <w:rsid w:val="00624B10"/>
    <w:rsid w:val="00634A5A"/>
    <w:rsid w:val="00642A07"/>
    <w:rsid w:val="00647F33"/>
    <w:rsid w:val="00656ADA"/>
    <w:rsid w:val="006631F0"/>
    <w:rsid w:val="0068710C"/>
    <w:rsid w:val="00687737"/>
    <w:rsid w:val="00696C41"/>
    <w:rsid w:val="00697195"/>
    <w:rsid w:val="006A244B"/>
    <w:rsid w:val="006A297B"/>
    <w:rsid w:val="006A7502"/>
    <w:rsid w:val="006D0B9B"/>
    <w:rsid w:val="006E0BEC"/>
    <w:rsid w:val="006E6356"/>
    <w:rsid w:val="006F1631"/>
    <w:rsid w:val="006F679D"/>
    <w:rsid w:val="006F7A30"/>
    <w:rsid w:val="00705BB4"/>
    <w:rsid w:val="00710179"/>
    <w:rsid w:val="00715D42"/>
    <w:rsid w:val="00720743"/>
    <w:rsid w:val="00721FBD"/>
    <w:rsid w:val="00724143"/>
    <w:rsid w:val="0072624E"/>
    <w:rsid w:val="00740EF4"/>
    <w:rsid w:val="0074765B"/>
    <w:rsid w:val="0076231D"/>
    <w:rsid w:val="007713E2"/>
    <w:rsid w:val="00785311"/>
    <w:rsid w:val="00792BBB"/>
    <w:rsid w:val="007A2B42"/>
    <w:rsid w:val="007A3048"/>
    <w:rsid w:val="007B3118"/>
    <w:rsid w:val="007C74DD"/>
    <w:rsid w:val="007D22FD"/>
    <w:rsid w:val="007D28FC"/>
    <w:rsid w:val="007D4E19"/>
    <w:rsid w:val="007E143A"/>
    <w:rsid w:val="007F1085"/>
    <w:rsid w:val="007F4188"/>
    <w:rsid w:val="00800746"/>
    <w:rsid w:val="0080423F"/>
    <w:rsid w:val="008103C5"/>
    <w:rsid w:val="00830B9F"/>
    <w:rsid w:val="00841DC7"/>
    <w:rsid w:val="00844325"/>
    <w:rsid w:val="008623A1"/>
    <w:rsid w:val="008A79B2"/>
    <w:rsid w:val="008C12AF"/>
    <w:rsid w:val="008C7ECE"/>
    <w:rsid w:val="008D2EA4"/>
    <w:rsid w:val="008F0A63"/>
    <w:rsid w:val="008F4B32"/>
    <w:rsid w:val="008F794D"/>
    <w:rsid w:val="00904203"/>
    <w:rsid w:val="009150B6"/>
    <w:rsid w:val="009235BB"/>
    <w:rsid w:val="009246A7"/>
    <w:rsid w:val="00925220"/>
    <w:rsid w:val="00925373"/>
    <w:rsid w:val="00930F5E"/>
    <w:rsid w:val="00931F60"/>
    <w:rsid w:val="0093228A"/>
    <w:rsid w:val="00941022"/>
    <w:rsid w:val="00945DA4"/>
    <w:rsid w:val="0095339C"/>
    <w:rsid w:val="00953900"/>
    <w:rsid w:val="00955E8C"/>
    <w:rsid w:val="0096747F"/>
    <w:rsid w:val="009758D2"/>
    <w:rsid w:val="00982B67"/>
    <w:rsid w:val="009837C4"/>
    <w:rsid w:val="00992EC4"/>
    <w:rsid w:val="009948B9"/>
    <w:rsid w:val="009A6117"/>
    <w:rsid w:val="009A7A10"/>
    <w:rsid w:val="009B0D9D"/>
    <w:rsid w:val="009B270D"/>
    <w:rsid w:val="009B357E"/>
    <w:rsid w:val="009C3047"/>
    <w:rsid w:val="009C4110"/>
    <w:rsid w:val="009C5E7F"/>
    <w:rsid w:val="009C648F"/>
    <w:rsid w:val="009D1742"/>
    <w:rsid w:val="009D77CB"/>
    <w:rsid w:val="009E2ED9"/>
    <w:rsid w:val="009E4E72"/>
    <w:rsid w:val="009E665D"/>
    <w:rsid w:val="009F2DFB"/>
    <w:rsid w:val="00A004C0"/>
    <w:rsid w:val="00A01404"/>
    <w:rsid w:val="00A01C31"/>
    <w:rsid w:val="00A03CDF"/>
    <w:rsid w:val="00A12955"/>
    <w:rsid w:val="00A23726"/>
    <w:rsid w:val="00A277FA"/>
    <w:rsid w:val="00A336EE"/>
    <w:rsid w:val="00A33E04"/>
    <w:rsid w:val="00A42539"/>
    <w:rsid w:val="00A4577F"/>
    <w:rsid w:val="00A47E30"/>
    <w:rsid w:val="00A510D3"/>
    <w:rsid w:val="00A62B51"/>
    <w:rsid w:val="00A63128"/>
    <w:rsid w:val="00A669C4"/>
    <w:rsid w:val="00A70B25"/>
    <w:rsid w:val="00A8508B"/>
    <w:rsid w:val="00A86A60"/>
    <w:rsid w:val="00A9435B"/>
    <w:rsid w:val="00A95576"/>
    <w:rsid w:val="00A97FA2"/>
    <w:rsid w:val="00AA7850"/>
    <w:rsid w:val="00AD5A82"/>
    <w:rsid w:val="00AD661B"/>
    <w:rsid w:val="00AD6C6B"/>
    <w:rsid w:val="00AE2218"/>
    <w:rsid w:val="00AE31D7"/>
    <w:rsid w:val="00AE3628"/>
    <w:rsid w:val="00AF56AA"/>
    <w:rsid w:val="00B04D15"/>
    <w:rsid w:val="00B05A72"/>
    <w:rsid w:val="00B12BAE"/>
    <w:rsid w:val="00B15F64"/>
    <w:rsid w:val="00B20FC0"/>
    <w:rsid w:val="00B22924"/>
    <w:rsid w:val="00B27ADA"/>
    <w:rsid w:val="00B50C69"/>
    <w:rsid w:val="00B5155D"/>
    <w:rsid w:val="00B557A5"/>
    <w:rsid w:val="00B57D53"/>
    <w:rsid w:val="00B65740"/>
    <w:rsid w:val="00B67EB1"/>
    <w:rsid w:val="00B779BD"/>
    <w:rsid w:val="00B8316E"/>
    <w:rsid w:val="00B915E0"/>
    <w:rsid w:val="00B92341"/>
    <w:rsid w:val="00B92604"/>
    <w:rsid w:val="00B92683"/>
    <w:rsid w:val="00BA15AF"/>
    <w:rsid w:val="00BB2202"/>
    <w:rsid w:val="00BB35C0"/>
    <w:rsid w:val="00BB756D"/>
    <w:rsid w:val="00BD3AEE"/>
    <w:rsid w:val="00BF3DBE"/>
    <w:rsid w:val="00C02354"/>
    <w:rsid w:val="00C02E47"/>
    <w:rsid w:val="00C10ABB"/>
    <w:rsid w:val="00C12528"/>
    <w:rsid w:val="00C170E4"/>
    <w:rsid w:val="00C17E3C"/>
    <w:rsid w:val="00C203F4"/>
    <w:rsid w:val="00C27C3B"/>
    <w:rsid w:val="00C31879"/>
    <w:rsid w:val="00C32A84"/>
    <w:rsid w:val="00C375E0"/>
    <w:rsid w:val="00C43CF1"/>
    <w:rsid w:val="00C50556"/>
    <w:rsid w:val="00C579DD"/>
    <w:rsid w:val="00C74B1F"/>
    <w:rsid w:val="00C8164E"/>
    <w:rsid w:val="00C861CE"/>
    <w:rsid w:val="00CA24F2"/>
    <w:rsid w:val="00CA30B9"/>
    <w:rsid w:val="00CA65E7"/>
    <w:rsid w:val="00CB3740"/>
    <w:rsid w:val="00CB5554"/>
    <w:rsid w:val="00CC0651"/>
    <w:rsid w:val="00CC5585"/>
    <w:rsid w:val="00CD4016"/>
    <w:rsid w:val="00CD6464"/>
    <w:rsid w:val="00CE384E"/>
    <w:rsid w:val="00CE60F4"/>
    <w:rsid w:val="00CF051A"/>
    <w:rsid w:val="00CF7B8D"/>
    <w:rsid w:val="00D211D5"/>
    <w:rsid w:val="00D234C9"/>
    <w:rsid w:val="00D349A5"/>
    <w:rsid w:val="00D352B7"/>
    <w:rsid w:val="00D42529"/>
    <w:rsid w:val="00D42DFA"/>
    <w:rsid w:val="00D456E9"/>
    <w:rsid w:val="00D463A9"/>
    <w:rsid w:val="00D52823"/>
    <w:rsid w:val="00D53CFB"/>
    <w:rsid w:val="00D56EB5"/>
    <w:rsid w:val="00D64600"/>
    <w:rsid w:val="00D716F0"/>
    <w:rsid w:val="00D85C88"/>
    <w:rsid w:val="00D86D31"/>
    <w:rsid w:val="00D92AAA"/>
    <w:rsid w:val="00DA405B"/>
    <w:rsid w:val="00DA4748"/>
    <w:rsid w:val="00DB1378"/>
    <w:rsid w:val="00DB1B77"/>
    <w:rsid w:val="00DB4A69"/>
    <w:rsid w:val="00DD2ED1"/>
    <w:rsid w:val="00DD7159"/>
    <w:rsid w:val="00DD7547"/>
    <w:rsid w:val="00DE709A"/>
    <w:rsid w:val="00E04725"/>
    <w:rsid w:val="00E067AA"/>
    <w:rsid w:val="00E14519"/>
    <w:rsid w:val="00E15A2F"/>
    <w:rsid w:val="00E208A4"/>
    <w:rsid w:val="00E235AB"/>
    <w:rsid w:val="00E23E7C"/>
    <w:rsid w:val="00E3339A"/>
    <w:rsid w:val="00E34318"/>
    <w:rsid w:val="00E354B1"/>
    <w:rsid w:val="00E40C1F"/>
    <w:rsid w:val="00E42FC8"/>
    <w:rsid w:val="00E469B9"/>
    <w:rsid w:val="00E47A08"/>
    <w:rsid w:val="00E51202"/>
    <w:rsid w:val="00E61BEB"/>
    <w:rsid w:val="00E664AB"/>
    <w:rsid w:val="00E67EC3"/>
    <w:rsid w:val="00E75373"/>
    <w:rsid w:val="00E7697D"/>
    <w:rsid w:val="00E779AE"/>
    <w:rsid w:val="00E9108A"/>
    <w:rsid w:val="00EA61CB"/>
    <w:rsid w:val="00EC0CDE"/>
    <w:rsid w:val="00EC38D8"/>
    <w:rsid w:val="00EC5955"/>
    <w:rsid w:val="00EC7150"/>
    <w:rsid w:val="00EC7F61"/>
    <w:rsid w:val="00ED0D9D"/>
    <w:rsid w:val="00ED464B"/>
    <w:rsid w:val="00ED6D35"/>
    <w:rsid w:val="00EE0F1F"/>
    <w:rsid w:val="00EE352A"/>
    <w:rsid w:val="00EE4248"/>
    <w:rsid w:val="00EE46B7"/>
    <w:rsid w:val="00EF5936"/>
    <w:rsid w:val="00F0498F"/>
    <w:rsid w:val="00F1792F"/>
    <w:rsid w:val="00F21453"/>
    <w:rsid w:val="00F22FA4"/>
    <w:rsid w:val="00F271D2"/>
    <w:rsid w:val="00F3143A"/>
    <w:rsid w:val="00F3147B"/>
    <w:rsid w:val="00F34932"/>
    <w:rsid w:val="00F47F8C"/>
    <w:rsid w:val="00F54A2A"/>
    <w:rsid w:val="00F63E27"/>
    <w:rsid w:val="00F73D48"/>
    <w:rsid w:val="00F817D9"/>
    <w:rsid w:val="00F851AE"/>
    <w:rsid w:val="00F86017"/>
    <w:rsid w:val="00F87B64"/>
    <w:rsid w:val="00FB13E6"/>
    <w:rsid w:val="00FB169B"/>
    <w:rsid w:val="00FB2831"/>
    <w:rsid w:val="00FC2B36"/>
    <w:rsid w:val="00FC621B"/>
    <w:rsid w:val="00FC63B8"/>
    <w:rsid w:val="00FD0880"/>
    <w:rsid w:val="00FD2534"/>
    <w:rsid w:val="00FD2756"/>
    <w:rsid w:val="00FE31C2"/>
    <w:rsid w:val="00FE6019"/>
    <w:rsid w:val="00FE6CF3"/>
    <w:rsid w:val="00FE7AF5"/>
    <w:rsid w:val="00FF1CE0"/>
    <w:rsid w:val="00FF5E6A"/>
    <w:rsid w:val="700C6294"/>
    <w:rsid w:val="7DC2458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ocked="1"/>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nl-NL" w:eastAsia="nl-NL"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uiPriority w:val="0"/>
    <w:rPr>
      <w:rFonts w:ascii="Tahoma" w:hAnsi="Tahoma" w:cs="Tahoma"/>
      <w:sz w:val="16"/>
      <w:szCs w:val="16"/>
    </w:rPr>
  </w:style>
  <w:style w:type="character" w:styleId="5">
    <w:name w:val="Emphasis"/>
    <w:basedOn w:val="2"/>
    <w:qFormat/>
    <w:uiPriority w:val="0"/>
    <w:rPr>
      <w:i/>
    </w:rPr>
  </w:style>
  <w:style w:type="paragraph" w:styleId="6">
    <w:name w:val="footer"/>
    <w:basedOn w:val="1"/>
    <w:uiPriority w:val="0"/>
    <w:pPr>
      <w:tabs>
        <w:tab w:val="center" w:pos="4536"/>
        <w:tab w:val="right" w:pos="9072"/>
      </w:tabs>
    </w:pPr>
  </w:style>
  <w:style w:type="paragraph" w:styleId="7">
    <w:name w:val="header"/>
    <w:basedOn w:val="1"/>
    <w:uiPriority w:val="0"/>
    <w:pPr>
      <w:tabs>
        <w:tab w:val="center" w:pos="4536"/>
        <w:tab w:val="right" w:pos="9072"/>
      </w:tabs>
    </w:pPr>
  </w:style>
  <w:style w:type="character" w:styleId="8">
    <w:name w:val="Hyperlink"/>
    <w:basedOn w:val="2"/>
    <w:uiPriority w:val="0"/>
    <w:rPr>
      <w:color w:val="0000FF"/>
      <w:u w:val="single"/>
    </w:rPr>
  </w:style>
  <w:style w:type="paragraph" w:styleId="9">
    <w:name w:val="Normal (Web)"/>
    <w:basedOn w:val="1"/>
    <w:semiHidden/>
    <w:unhideWhenUsed/>
    <w:uiPriority w:val="99"/>
    <w:pPr>
      <w:spacing w:before="100" w:beforeAutospacing="1" w:after="100" w:afterAutospacing="1"/>
    </w:pPr>
    <w:rPr>
      <w:lang w:val="en-US" w:eastAsia="en-US"/>
    </w:rPr>
  </w:style>
  <w:style w:type="table" w:styleId="10">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style-span"/>
    <w:basedOn w:val="2"/>
    <w:uiPriority w:val="0"/>
    <w:rPr>
      <w:rFonts w:cs="Times New Roman"/>
    </w:rPr>
  </w:style>
  <w:style w:type="paragraph" w:customStyle="1" w:styleId="12">
    <w:name w:val="Lijstalinea1"/>
    <w:basedOn w:val="1"/>
    <w:uiPriority w:val="0"/>
    <w:pPr>
      <w:ind w:left="708"/>
    </w:pPr>
  </w:style>
  <w:style w:type="paragraph" w:styleId="13">
    <w:name w:val="List Paragraph"/>
    <w:basedOn w:val="1"/>
    <w:qFormat/>
    <w:uiPriority w:val="34"/>
    <w:pPr>
      <w:ind w:left="720"/>
      <w:contextualSpacing/>
    </w:pPr>
  </w:style>
  <w:style w:type="paragraph" w:customStyle="1" w:styleId="14">
    <w:name w:val="yiv3821294735msonormal"/>
    <w:basedOn w:val="1"/>
    <w:uiPriority w:val="0"/>
    <w:pPr>
      <w:spacing w:before="100" w:beforeAutospacing="1" w:after="100" w:afterAutospacing="1"/>
    </w:pPr>
    <w:rPr>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header" Target="header1.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47CE58A17374D85F328FF9BD64462" ma:contentTypeVersion="18" ma:contentTypeDescription="Een nieuw document maken." ma:contentTypeScope="" ma:versionID="ec3201d45e5e7ffd7e645e61db2bd2db">
  <xsd:schema xmlns:xsd="http://www.w3.org/2001/XMLSchema" xmlns:xs="http://www.w3.org/2001/XMLSchema" xmlns:p="http://schemas.microsoft.com/office/2006/metadata/properties" xmlns:ns2="a377e86e-2065-467a-b8b9-95d8570e7e04" xmlns:ns3="e17c8ff8-e433-4cac-98a6-fb2703aae8a9" targetNamespace="http://schemas.microsoft.com/office/2006/metadata/properties" ma:root="true" ma:fieldsID="a4847caad295d696629e09fb7da68710" ns2:_="" ns3:_="">
    <xsd:import namespace="a377e86e-2065-467a-b8b9-95d8570e7e04"/>
    <xsd:import namespace="e17c8ff8-e433-4cac-98a6-fb2703aae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7e86e-2065-467a-b8b9-95d8570e7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c8ff8-e433-4cac-98a6-fb2703aae8a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dc6df4-e7d5-45d8-b9cf-520a13d240fb}" ma:internalName="TaxCatchAll" ma:showField="CatchAllData" ma:web="e17c8ff8-e433-4cac-98a6-fb2703aae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77e86e-2065-467a-b8b9-95d8570e7e04">
      <Terms xmlns="http://schemas.microsoft.com/office/infopath/2007/PartnerControls"/>
    </lcf76f155ced4ddcb4097134ff3c332f>
    <TaxCatchAll xmlns="e17c8ff8-e433-4cac-98a6-fb2703aae8a9" xsi:nil="true"/>
  </documentManagement>
</p:properties>
</file>

<file path=customXml/itemProps1.xml><?xml version="1.0" encoding="utf-8"?>
<ds:datastoreItem xmlns:ds="http://schemas.openxmlformats.org/officeDocument/2006/customXml" ds:itemID="{D903808D-AD6C-4F25-8B7D-28BEC16803DB}">
  <ds:schemaRefs/>
</ds:datastoreItem>
</file>

<file path=customXml/itemProps2.xml><?xml version="1.0" encoding="utf-8"?>
<ds:datastoreItem xmlns:ds="http://schemas.openxmlformats.org/officeDocument/2006/customXml" ds:itemID="{EACB9686-BC47-423D-B73F-72165B7992B6}"/>
</file>

<file path=customXml/itemProps3.xml><?xml version="1.0" encoding="utf-8"?>
<ds:datastoreItem xmlns:ds="http://schemas.openxmlformats.org/officeDocument/2006/customXml" ds:itemID="{9EC7FCFE-8ED1-4B37-A615-05377FE8D4CF}"/>
</file>

<file path=customXml/itemProps4.xml><?xml version="1.0" encoding="utf-8"?>
<ds:datastoreItem xmlns:ds="http://schemas.openxmlformats.org/officeDocument/2006/customXml" ds:itemID="{5C383523-D1FA-4E67-A19F-D04A0BAA16D2}"/>
</file>

<file path=docProps/app.xml><?xml version="1.0" encoding="utf-8"?>
<Properties xmlns="http://schemas.openxmlformats.org/officeDocument/2006/extended-properties" xmlns:vt="http://schemas.openxmlformats.org/officeDocument/2006/docPropsVTypes">
  <Template>Normal.dotm</Template>
  <Company>De Contrabas</Company>
  <Pages>1</Pages>
  <Words>230</Words>
  <Characters>1271</Characters>
  <Lines>10</Lines>
  <Paragraphs>2</Paragraphs>
  <TotalTime>55</TotalTime>
  <ScaleCrop>false</ScaleCrop>
  <LinksUpToDate>false</LinksUpToDate>
  <CharactersWithSpaces>1499</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directeur</dc:creator>
  <cp:lastModifiedBy>menee</cp:lastModifiedBy>
  <cp:revision>2</cp:revision>
  <cp:lastPrinted>2023-04-11T13:34:00Z</cp:lastPrinted>
  <dcterms:created xsi:type="dcterms:W3CDTF">2024-11-12T15:17:00Z</dcterms:created>
  <dcterms:modified xsi:type="dcterms:W3CDTF">2024-11-13T18:58:46Z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18AA89ACBF434CAA897EEFF24F0504CE_13</vt:lpwstr>
  </property>
  <property fmtid="{D5CDD505-2E9C-101B-9397-08002B2CF9AE}" pid="4" name="ContentTypeId">
    <vt:lpwstr>0x01010005547CE58A17374D85F328FF9BD64462</vt:lpwstr>
  </property>
</Properties>
</file>