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BD9A" w14:textId="773857D3" w:rsidR="00F15A39" w:rsidRDefault="00F15A39" w:rsidP="00F15A39">
      <w:pPr>
        <w:pStyle w:val="Tittel"/>
      </w:pPr>
      <w:r>
        <w:t>Faglig bakgrunn</w:t>
      </w:r>
    </w:p>
    <w:p w14:paraId="35402477" w14:textId="3FDEA7CE" w:rsidR="00F15A39" w:rsidRPr="00F15A39" w:rsidRDefault="00176D03" w:rsidP="00F15A39">
      <w:r w:rsidRPr="00176D03">
        <w:t>Her finner du en faglig bakgrunn for flere av postene. Innhold og dybden i de faglige bakgrunnene varierer en del. Dersom du ønsker en relativt lettlest introduksjon til skogøkologi, kan du lese skolesidene våre om skog</w:t>
      </w:r>
      <w:r w:rsidR="00A44365">
        <w:t xml:space="preserve">: </w:t>
      </w:r>
      <w:hyperlink r:id="rId8" w:history="1">
        <w:r w:rsidR="00A44365" w:rsidRPr="00E007D3">
          <w:rPr>
            <w:rStyle w:val="Hyperkobling"/>
          </w:rPr>
          <w:t>https://www.xn--nrnaturen-g3a.no/tema/generell-naturfag-skog</w:t>
        </w:r>
      </w:hyperlink>
      <w:r w:rsidR="00A44365">
        <w:t xml:space="preserve"> </w:t>
      </w:r>
    </w:p>
    <w:p w14:paraId="75B509C2" w14:textId="16E3535C" w:rsidR="00225389" w:rsidRDefault="00F951A7" w:rsidP="00F951A7">
      <w:pPr>
        <w:pStyle w:val="Overskrift1"/>
      </w:pPr>
      <w:r>
        <w:t xml:space="preserve">Post 1- Trær </w:t>
      </w:r>
    </w:p>
    <w:p w14:paraId="48A7EA24" w14:textId="77777777" w:rsidR="00F951A7" w:rsidRDefault="00F951A7" w:rsidP="00F951A7">
      <w:pPr>
        <w:pStyle w:val="Overskrift2"/>
      </w:pPr>
      <w:r w:rsidRPr="001137EB">
        <w:t>Faglig bakgrunn: Hvorfor er trærne så høye?</w:t>
      </w:r>
    </w:p>
    <w:p w14:paraId="182ADBBC" w14:textId="0D724FEC" w:rsidR="00EB38B3" w:rsidRPr="00EB38B3" w:rsidRDefault="00EB38B3" w:rsidP="00EB38B3">
      <w:r w:rsidRPr="00EB38B3">
        <w:t>Se rundt deg i skogen der du står nå. Legg merke til hvor høye trærne er. Hadde det ikke holdt å være bare noen centimeter høye, slik som mange andre planter?</w:t>
      </w:r>
    </w:p>
    <w:p w14:paraId="7BAD2555" w14:textId="445842A5" w:rsidR="00EB38B3" w:rsidRPr="00EB38B3" w:rsidRDefault="00EB38B3" w:rsidP="00EB38B3">
      <w:r w:rsidRPr="00EB38B3">
        <w:t>Dette er et spørsmål som mange har stilt seg! Grunnen er at trærne forsøker å vinne kampen om sollyset. Tar du en titt på trærne rundt deg igjen, vil du kanskje legge merke til at de står ganske tett sammen. Trærne som er litt høyere enn de andre får mer sollys. Jo mer sollys et tre får, jo mer mat kan det lage ved hjelp av fotosyntesen, og jo mer kan det vokse.</w:t>
      </w:r>
    </w:p>
    <w:p w14:paraId="50F9BF18" w14:textId="2979487A" w:rsidR="00EB38B3" w:rsidRPr="00EB38B3" w:rsidRDefault="00EB38B3" w:rsidP="00EB38B3">
      <w:r w:rsidRPr="00EB38B3">
        <w:t>Så hvis et tre vokser litt høyere enn de andre rundt seg, vil det få mer sollys, og det vil være i stand til å vokse enda mer. Men så vil de andre trærne rundt det prøve å vokse høyere for å få sin del av sollyset også. Dette fører til en konkurranse mellom trærne, der alle prøver å vokse høyere enn sine nabotrær.</w:t>
      </w:r>
    </w:p>
    <w:p w14:paraId="5A97244C" w14:textId="35DB5A21" w:rsidR="00EB38B3" w:rsidRPr="00EB38B3" w:rsidRDefault="00EB38B3" w:rsidP="00EB38B3">
      <w:r w:rsidRPr="00EB38B3">
        <w:t>Selv om trær ønsker å vokse så høyt som mulig for å få mest mulig sollys, er det begrenset hvor høyt et tre kan bli. Trær trenger vann for å vokse, og det er lettere for dem å få vann fra jorden når de er kortere. Når et tre blir veldig høyt, er det vanskeligere og vanskeligere å få vann opp til toppen av treet. Så selv om et tre ønsker å vokse høyt, må det heller ikke bli så høyt at det sliter med å få nok vann.</w:t>
      </w:r>
    </w:p>
    <w:p w14:paraId="20E2BBCD" w14:textId="7D7F65AA" w:rsidR="00EB38B3" w:rsidRPr="00EB38B3" w:rsidRDefault="00EB38B3" w:rsidP="00EB38B3">
      <w:r w:rsidRPr="00EB38B3">
        <w:t>Balansegangen mellom å vokse høyt og få nok vann er en av årsakene til den store variasjonen i høyden på trær rundt omkring i verden. De høyeste trærne finner man typisk på steder som er ganske fuktige, som for eksempel i regnskoger.</w:t>
      </w:r>
    </w:p>
    <w:p w14:paraId="29FACAC6" w14:textId="07B68973" w:rsidR="00EB38B3" w:rsidRPr="00EB38B3" w:rsidRDefault="00EB38B3" w:rsidP="00EB38B3">
      <w:r w:rsidRPr="00EB38B3">
        <w:t>Neste gang du ser opp på et høyt tre, kan du tenke på den konkurransen treet har vært gjennom for å nå den høyden!</w:t>
      </w:r>
    </w:p>
    <w:p w14:paraId="1541DEEE" w14:textId="77777777" w:rsidR="00EB38B3" w:rsidRPr="00EB38B3" w:rsidRDefault="00EB38B3" w:rsidP="00EB38B3">
      <w:r w:rsidRPr="00EB38B3">
        <w:t>Bakgrunnsfakta:</w:t>
      </w:r>
    </w:p>
    <w:p w14:paraId="71042FAB" w14:textId="6DB78C4A" w:rsidR="00F951A7" w:rsidRPr="00EB38B3" w:rsidRDefault="00EB38B3" w:rsidP="00EB38B3">
      <w:r w:rsidRPr="00EB38B3">
        <w:t>Norges høyeste tre, hvor arten hører hjemme i norsk natur, er en gran som er rett under 50 meter høy.</w:t>
      </w:r>
      <w:r w:rsidR="00F951A7">
        <w:t> </w:t>
      </w:r>
    </w:p>
    <w:p w14:paraId="48A59953" w14:textId="77777777" w:rsidR="00F951A7" w:rsidRPr="001137EB" w:rsidRDefault="00F951A7" w:rsidP="00F951A7">
      <w:pPr>
        <w:pStyle w:val="NormalWeb"/>
        <w:spacing w:before="0" w:beforeAutospacing="0" w:after="0" w:afterAutospacing="0"/>
        <w:rPr>
          <w:rFonts w:ascii="Calibri" w:hAnsi="Calibri" w:cs="Calibri"/>
          <w:sz w:val="22"/>
          <w:szCs w:val="22"/>
          <w:lang w:val="en-GB"/>
        </w:rPr>
      </w:pPr>
      <w:hyperlink r:id="rId9" w:history="1">
        <w:r w:rsidRPr="001137EB">
          <w:rPr>
            <w:rStyle w:val="Hyperkobling"/>
            <w:rFonts w:ascii="Calibri" w:eastAsiaTheme="majorEastAsia" w:hAnsi="Calibri" w:cs="Calibri"/>
            <w:sz w:val="22"/>
            <w:szCs w:val="22"/>
            <w:lang w:val="en-GB"/>
          </w:rPr>
          <w:t>How Trees Bend the Laws of Physics</w:t>
        </w:r>
      </w:hyperlink>
    </w:p>
    <w:p w14:paraId="25CE17FC" w14:textId="5F823D22" w:rsidR="00F951A7" w:rsidRPr="001137EB" w:rsidRDefault="00F951A7" w:rsidP="00F951A7">
      <w:pPr>
        <w:pStyle w:val="NormalWeb"/>
        <w:spacing w:before="0" w:beforeAutospacing="0" w:after="0" w:afterAutospacing="0"/>
        <w:rPr>
          <w:rFonts w:ascii="Calibri" w:hAnsi="Calibri" w:cs="Calibri"/>
          <w:sz w:val="22"/>
          <w:szCs w:val="22"/>
          <w:lang w:val="en-GB"/>
        </w:rPr>
      </w:pPr>
      <w:r w:rsidRPr="001137EB">
        <w:rPr>
          <w:rFonts w:ascii="Calibri" w:hAnsi="Calibri" w:cs="Calibri"/>
          <w:sz w:val="22"/>
          <w:szCs w:val="22"/>
          <w:lang w:val="en-GB"/>
        </w:rPr>
        <w:t> </w:t>
      </w:r>
    </w:p>
    <w:p w14:paraId="6E7ADDDC" w14:textId="77777777" w:rsidR="00F951A7" w:rsidRPr="001137EB" w:rsidRDefault="00F951A7" w:rsidP="00F951A7">
      <w:pPr>
        <w:pStyle w:val="NormalWeb"/>
        <w:spacing w:before="0" w:beforeAutospacing="0" w:after="0" w:afterAutospacing="0"/>
        <w:rPr>
          <w:rFonts w:ascii="Calibri" w:hAnsi="Calibri" w:cs="Calibri"/>
          <w:sz w:val="22"/>
          <w:szCs w:val="22"/>
          <w:lang w:val="en-GB"/>
        </w:rPr>
      </w:pPr>
      <w:hyperlink r:id="rId10" w:history="1">
        <w:r w:rsidRPr="001137EB">
          <w:rPr>
            <w:rStyle w:val="Hyperkobling"/>
            <w:rFonts w:ascii="Calibri" w:eastAsiaTheme="majorEastAsia" w:hAnsi="Calibri" w:cs="Calibri"/>
            <w:sz w:val="22"/>
            <w:szCs w:val="22"/>
            <w:lang w:val="en-GB"/>
          </w:rPr>
          <w:t>How tall can a tree grow? - Valentin Hammoudi</w:t>
        </w:r>
      </w:hyperlink>
    </w:p>
    <w:p w14:paraId="67B93EB7" w14:textId="77777777" w:rsidR="00F951A7" w:rsidRPr="00B73DD3" w:rsidRDefault="00F951A7" w:rsidP="00F951A7">
      <w:pPr>
        <w:rPr>
          <w:lang w:val="en-GB"/>
        </w:rPr>
      </w:pPr>
    </w:p>
    <w:p w14:paraId="6701A79A" w14:textId="77777777" w:rsidR="00F951A7" w:rsidRPr="00B73DD3" w:rsidRDefault="00F951A7" w:rsidP="00F951A7">
      <w:pPr>
        <w:rPr>
          <w:lang w:val="en-GB"/>
        </w:rPr>
      </w:pPr>
    </w:p>
    <w:p w14:paraId="36AED5F9" w14:textId="3478301F" w:rsidR="00AB5AEF" w:rsidRPr="00AB5AEF" w:rsidRDefault="00F951A7" w:rsidP="00AB5AEF">
      <w:pPr>
        <w:pStyle w:val="Overskrift1"/>
        <w:rPr>
          <w:rStyle w:val="Overskrift2Tegn"/>
          <w:sz w:val="40"/>
          <w:szCs w:val="40"/>
        </w:rPr>
      </w:pPr>
      <w:r>
        <w:lastRenderedPageBreak/>
        <w:t xml:space="preserve">Post 2 </w:t>
      </w:r>
    </w:p>
    <w:p w14:paraId="60350975" w14:textId="3179F7F3" w:rsidR="000D59E8" w:rsidRPr="000D59E8" w:rsidRDefault="00AB5AEF" w:rsidP="000D59E8">
      <w:r w:rsidRPr="0003058F">
        <w:rPr>
          <w:rStyle w:val="Overskrift3Tegn"/>
        </w:rPr>
        <w:t>Mindedammen og skogen ovenfor</w:t>
      </w:r>
      <w:r>
        <w:br/>
      </w:r>
      <w:r w:rsidR="000D59E8" w:rsidRPr="000D59E8">
        <w:t>Nå står du ved Mindedammen. Dammen ble laget rundt 1900 for å skaffe vann til skoler og sykehus som lå nær der vi i dag finner Skådalen T-banestopp. I dag brukes dammen stort sett til fritidsaktiviteter som bading og skøyting.</w:t>
      </w:r>
    </w:p>
    <w:p w14:paraId="5FC20F19" w14:textId="671B1E4C" w:rsidR="000D59E8" w:rsidRPr="000D59E8" w:rsidRDefault="000D59E8" w:rsidP="000D59E8">
      <w:r w:rsidRPr="000D59E8">
        <w:t>Under et kraftig regnskyll i 1957 brøt demningen til Mindedammen sammen, og vannet som flommet ut skapte store skader nedover bekkeløpet. Blant annet ble T-banen stengt. Bekken som renner inn i Mindedammen, kommer fra dalen under Vettakollen.</w:t>
      </w:r>
    </w:p>
    <w:p w14:paraId="20770C7B" w14:textId="3A35B434" w:rsidR="00AB5AEF" w:rsidRDefault="000D59E8" w:rsidP="000D59E8">
      <w:r w:rsidRPr="000D59E8">
        <w:t>På 1950-tallet var mye av skogen i dalen og langs bekken hugget ned. Skog holder tilbake vann under regnskyll ved at blader, røtter og jorden rundt røttene tar opp mye av vannet. Fordi nesten all skogen i dalen var borte, strømmet mye av vannet rett ned i bekken, og førte til at det kom mer vann inn i dammen. Dette bidro til å øke presset på demningen, som til slutt brast.</w:t>
      </w:r>
    </w:p>
    <w:p w14:paraId="12268102" w14:textId="77777777" w:rsidR="00AB5AEF" w:rsidRDefault="00AB5AEF" w:rsidP="00AB5AEF">
      <w:pPr>
        <w:pStyle w:val="NormalWeb"/>
        <w:spacing w:before="0" w:beforeAutospacing="0" w:after="0" w:afterAutospacing="0"/>
        <w:rPr>
          <w:rFonts w:ascii="Calibri" w:hAnsi="Calibri" w:cs="Calibri"/>
          <w:sz w:val="22"/>
          <w:szCs w:val="22"/>
        </w:rPr>
      </w:pPr>
      <w:r w:rsidRPr="00E20AF4">
        <w:rPr>
          <w:rStyle w:val="Overskrift3Tegn"/>
        </w:rPr>
        <w:t>Økosystem</w:t>
      </w:r>
      <w:r>
        <w:rPr>
          <w:rStyle w:val="Overskrift3Tegn"/>
        </w:rPr>
        <w:t>tjenester</w:t>
      </w:r>
      <w:r>
        <w:rPr>
          <w:rFonts w:ascii="Calibri" w:hAnsi="Calibri" w:cs="Calibri"/>
          <w:sz w:val="22"/>
          <w:szCs w:val="22"/>
        </w:rPr>
        <w:br/>
        <w:t xml:space="preserve">Skogens evne til å holde tilbake vann under </w:t>
      </w:r>
      <w:r>
        <w:rPr>
          <w:rFonts w:ascii="Calibri" w:hAnsi="Calibri" w:cs="Calibri"/>
          <w:i/>
          <w:iCs/>
          <w:color w:val="203864"/>
          <w:sz w:val="22"/>
          <w:szCs w:val="22"/>
        </w:rPr>
        <w:t xml:space="preserve">et </w:t>
      </w:r>
      <w:r>
        <w:rPr>
          <w:rFonts w:ascii="Calibri" w:hAnsi="Calibri" w:cs="Calibri"/>
          <w:sz w:val="22"/>
          <w:szCs w:val="22"/>
        </w:rPr>
        <w:t>regnskyll er en fordel for oss mennesker som vi ofte ikke tenker over. Men skogen gir oss også andre fordeler. Den reduserer temperaturen på varme dager og renser lufta for forurensing. Artene vi finner i skogen kan inneholde nyttige stoffer som kan brukes i medisiner, for eksempel til kreftbehandling.</w:t>
      </w:r>
      <w:r>
        <w:rPr>
          <w:rFonts w:ascii="Calibri" w:hAnsi="Calibri" w:cs="Calibri"/>
          <w:sz w:val="22"/>
          <w:szCs w:val="22"/>
        </w:rPr>
        <w:br/>
      </w:r>
    </w:p>
    <w:p w14:paraId="6A2FF7A6" w14:textId="77777777" w:rsidR="00AB5AEF" w:rsidRDefault="00AB5AEF" w:rsidP="00AB5AE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 tillegg gir den oss mat som bær og sopp, og tømmer vi kan bygge med eller lage papir av. På mange måter kan vi si at skogen gir oss tjenester. Slike tjenester kaller vi </w:t>
      </w:r>
      <w:r>
        <w:rPr>
          <w:rFonts w:ascii="Calibri" w:hAnsi="Calibri" w:cs="Calibri"/>
          <w:b/>
          <w:bCs/>
          <w:sz w:val="22"/>
          <w:szCs w:val="22"/>
        </w:rPr>
        <w:t>økosystemtjenester</w:t>
      </w:r>
    </w:p>
    <w:p w14:paraId="78A229AB" w14:textId="77777777" w:rsidR="00F63E7E" w:rsidRDefault="00F63E7E" w:rsidP="00F63E7E"/>
    <w:p w14:paraId="36ACFE9D" w14:textId="4088155A" w:rsidR="00F63E7E" w:rsidRDefault="00F63E7E" w:rsidP="005F15DD">
      <w:pPr>
        <w:pStyle w:val="Overskrift1"/>
      </w:pPr>
      <w:r>
        <w:t xml:space="preserve">Post 3 </w:t>
      </w:r>
    </w:p>
    <w:p w14:paraId="441E6B21" w14:textId="77777777" w:rsidR="00A60F06" w:rsidRDefault="00A60F06" w:rsidP="00A60F06">
      <w:r>
        <w:t>Den faglige bakgrunnen for denne posten er ikke beskrevet enda …</w:t>
      </w:r>
    </w:p>
    <w:p w14:paraId="26B4C254" w14:textId="77777777" w:rsidR="005F15DD" w:rsidRDefault="005F15DD" w:rsidP="00246D5C"/>
    <w:p w14:paraId="0FACF5D2" w14:textId="7849D83E" w:rsidR="00A60F06" w:rsidRDefault="00A60F06" w:rsidP="005F15DD">
      <w:pPr>
        <w:pStyle w:val="Overskrift1"/>
      </w:pPr>
      <w:r>
        <w:t>Post 4</w:t>
      </w:r>
    </w:p>
    <w:p w14:paraId="5DF57F3B" w14:textId="2ECF5771" w:rsidR="00A60F06" w:rsidRPr="00A60F06" w:rsidRDefault="00A60F06" w:rsidP="00A60F06">
      <w:r w:rsidRPr="00A60F06">
        <w:t>Den faglige bakgrunnen for denne posten er ikke beskrevet enda …</w:t>
      </w:r>
    </w:p>
    <w:p w14:paraId="770FA545" w14:textId="70B1AB0A" w:rsidR="00B80446" w:rsidRDefault="005F15DD" w:rsidP="00321F21">
      <w:pPr>
        <w:pStyle w:val="Overskrift1"/>
      </w:pPr>
      <w:r>
        <w:t xml:space="preserve">Post </w:t>
      </w:r>
      <w:r w:rsidR="00A60F06">
        <w:t>5</w:t>
      </w:r>
      <w:r w:rsidR="00474421" w:rsidRPr="00474421">
        <w:t xml:space="preserve"> </w:t>
      </w:r>
      <w:r w:rsidR="00474421" w:rsidRPr="00474421">
        <w:t>Skog og skogbruk</w:t>
      </w:r>
    </w:p>
    <w:p w14:paraId="0CB20F86" w14:textId="40C3796E" w:rsidR="00B80446" w:rsidRPr="00160EDA" w:rsidRDefault="00B80446" w:rsidP="00474421">
      <w:pPr>
        <w:pStyle w:val="Overskrift2"/>
      </w:pPr>
      <w:r w:rsidRPr="00474421">
        <w:t>Hugstflate</w:t>
      </w:r>
      <w:r>
        <w:t xml:space="preserve"> </w:t>
      </w:r>
    </w:p>
    <w:p w14:paraId="0640BBEA" w14:textId="1E342F8A" w:rsidR="00160EDA" w:rsidRPr="00160EDA" w:rsidRDefault="00160EDA" w:rsidP="00160EDA">
      <w:r w:rsidRPr="00160EDA">
        <w:t>Du står nå på en hugstflate. Nesten alle trærne som sto her tidligere er hugget. Dersom sola er fremme, vil du merke mye mer til solstrålene her enn inne i skogen. Her er det ingen mangel på lys!</w:t>
      </w:r>
    </w:p>
    <w:p w14:paraId="4CF470E1" w14:textId="59027329" w:rsidR="00160EDA" w:rsidRPr="00160EDA" w:rsidRDefault="00160EDA" w:rsidP="00160EDA">
      <w:r w:rsidRPr="00160EDA">
        <w:t>Dette er et helt annet miljø å leve i enn inne i skogen. Plantearter som trives i det svake lyset på skogbunnen, finner du ikke igjen her. For eksempel er det lite blåbær her, og mosedekket som fantes under blåbærene, finnes ikke lenger.</w:t>
      </w:r>
    </w:p>
    <w:p w14:paraId="57635A1C" w14:textId="382C4174" w:rsidR="00160EDA" w:rsidRPr="00160EDA" w:rsidRDefault="00160EDA" w:rsidP="00160EDA">
      <w:r w:rsidRPr="00160EDA">
        <w:lastRenderedPageBreak/>
        <w:t>Etter hvert vil det vokse frem arter som trives med så mye lys, for eksempel bringebær. Litt senere vokser også trærne opp. Men det tar lang tid – mange tiår, kanskje hundre år – før artene som trivdes inne i skogen er tilbake.</w:t>
      </w:r>
    </w:p>
    <w:p w14:paraId="084A27A9" w14:textId="067AFD4B" w:rsidR="00B80446" w:rsidRPr="00160EDA" w:rsidRDefault="00160EDA" w:rsidP="00160EDA">
      <w:r w:rsidRPr="00160EDA">
        <w:t>I dag drives det meste av skogbruket i Norge på denne måten, ved at man hugger store flater. Dette er en utfordring for mange arter som lever i skogen.</w:t>
      </w:r>
      <w:r w:rsidR="00B80446">
        <w:t xml:space="preserve">. </w:t>
      </w:r>
    </w:p>
    <w:p w14:paraId="78309ACF" w14:textId="37FF9A98" w:rsidR="00B80446" w:rsidRPr="00EB06D6" w:rsidRDefault="00B80446" w:rsidP="00474421">
      <w:pPr>
        <w:pStyle w:val="Overskrift2"/>
      </w:pPr>
      <w:r>
        <w:t xml:space="preserve">Brannflater vs. </w:t>
      </w:r>
      <w:r w:rsidRPr="00474421">
        <w:t>Hugstflater</w:t>
      </w:r>
    </w:p>
    <w:p w14:paraId="78D3D4F5" w14:textId="57108400" w:rsidR="00567F86" w:rsidRPr="00567F86" w:rsidRDefault="00567F86" w:rsidP="00567F86">
      <w:pPr>
        <w:pStyle w:val="NormalWeb"/>
        <w:spacing w:after="0"/>
        <w:rPr>
          <w:rFonts w:ascii="Calibri" w:hAnsi="Calibri" w:cs="Calibri"/>
          <w:sz w:val="22"/>
          <w:szCs w:val="22"/>
        </w:rPr>
      </w:pPr>
      <w:r w:rsidRPr="00567F86">
        <w:rPr>
          <w:rFonts w:ascii="Calibri" w:hAnsi="Calibri" w:cs="Calibri"/>
          <w:sz w:val="22"/>
          <w:szCs w:val="22"/>
        </w:rPr>
        <w:t>I dagens skogbruk er det vanlig å hugge alle trærne i et område for deretter å la nye trær vokse opp. Oftest er det gran man ønsker at skal vokse opp. Derfor fjernes gjerne løvtrærne slik at grantrærne får lite konkurranse og kan vokse fort.</w:t>
      </w:r>
    </w:p>
    <w:p w14:paraId="49FE7F31" w14:textId="7B6E235A" w:rsidR="00567F86" w:rsidRPr="00567F86" w:rsidRDefault="00567F86" w:rsidP="00567F86">
      <w:pPr>
        <w:pStyle w:val="NormalWeb"/>
        <w:spacing w:after="0"/>
        <w:rPr>
          <w:rFonts w:ascii="Calibri" w:hAnsi="Calibri" w:cs="Calibri"/>
          <w:sz w:val="22"/>
          <w:szCs w:val="22"/>
        </w:rPr>
      </w:pPr>
      <w:r w:rsidRPr="00567F86">
        <w:rPr>
          <w:rFonts w:ascii="Calibri" w:hAnsi="Calibri" w:cs="Calibri"/>
          <w:sz w:val="22"/>
          <w:szCs w:val="22"/>
        </w:rPr>
        <w:t>Slik ung skog kan også dannes naturlig. Under kraftige skogbranner, store vindfall eller store insektangrep kan en stor del eller de fleste trærne i et område dø. I etterkant av slike naturlige "katastrofer" vokser det ikke bare opp mange unge løvtrær, men det står og ligger store mengder døde trær i ulike størrelser. Disse døde trærne er leveområder for en mengde sopp og insekter, som igjen er mat for andre dyr som hakkespetter.</w:t>
      </w:r>
    </w:p>
    <w:p w14:paraId="088F1410" w14:textId="43625996" w:rsidR="00B80446" w:rsidRDefault="00567F86" w:rsidP="00567F86">
      <w:pPr>
        <w:pStyle w:val="NormalWeb"/>
        <w:spacing w:before="0" w:beforeAutospacing="0" w:after="0" w:afterAutospacing="0"/>
        <w:rPr>
          <w:rFonts w:ascii="Calibri" w:hAnsi="Calibri" w:cs="Calibri"/>
          <w:sz w:val="22"/>
          <w:szCs w:val="22"/>
        </w:rPr>
      </w:pPr>
      <w:r w:rsidRPr="00567F86">
        <w:rPr>
          <w:rFonts w:ascii="Calibri" w:hAnsi="Calibri" w:cs="Calibri"/>
          <w:sz w:val="22"/>
          <w:szCs w:val="22"/>
        </w:rPr>
        <w:t>Det er lett å tenke seg at skogbruket etterligner disse naturlige katastrofene når de hugger store åpne hugstflater. Men skogbruket fjerner den viktigste maten for beboerne på de naturlige "katastrofeområdene", de døde trærne. I tillegg er slike katastrofer svært sjeldne i skogstypene som finnes i Marka rundt Oslo. Dersom skogen ble overlatt til seg selv, ville de fleste trærne vokse opp og dø inne i skogen, én etter én.</w:t>
      </w:r>
      <w:r w:rsidR="00B80446">
        <w:rPr>
          <w:rFonts w:ascii="Calibri" w:hAnsi="Calibri" w:cs="Calibri"/>
          <w:sz w:val="22"/>
          <w:szCs w:val="22"/>
        </w:rPr>
        <w:t> </w:t>
      </w:r>
    </w:p>
    <w:p w14:paraId="732B3423" w14:textId="4EBC41AE" w:rsidR="00B80446" w:rsidRPr="00474421" w:rsidRDefault="00B80446" w:rsidP="00474421">
      <w:pPr>
        <w:pStyle w:val="Overskrift2"/>
      </w:pPr>
      <w:r>
        <w:t xml:space="preserve">Naturvennlig skogbruk  - </w:t>
      </w:r>
      <w:r w:rsidRPr="00474421">
        <w:t>Oslo</w:t>
      </w:r>
      <w:r>
        <w:t xml:space="preserve"> kommune </w:t>
      </w:r>
    </w:p>
    <w:p w14:paraId="7263751E" w14:textId="1565EFD4" w:rsidR="00474421" w:rsidRPr="00474421" w:rsidRDefault="00474421" w:rsidP="00474421">
      <w:pPr>
        <w:pStyle w:val="NormalWeb"/>
        <w:spacing w:after="0"/>
        <w:rPr>
          <w:rFonts w:ascii="Calibri" w:hAnsi="Calibri" w:cs="Calibri"/>
          <w:sz w:val="22"/>
          <w:szCs w:val="22"/>
        </w:rPr>
      </w:pPr>
      <w:r w:rsidRPr="00474421">
        <w:rPr>
          <w:rFonts w:ascii="Calibri" w:hAnsi="Calibri" w:cs="Calibri"/>
          <w:sz w:val="22"/>
          <w:szCs w:val="22"/>
        </w:rPr>
        <w:t>Det er Oslo kommune som eier denne skogen, og kommunen driver skogbruk. Det vil si at de hogger trær og passer på at nye vokser opp</w:t>
      </w:r>
    </w:p>
    <w:p w14:paraId="0FC3CDF5" w14:textId="0A43737E" w:rsidR="00474421" w:rsidRPr="00474421" w:rsidRDefault="00474421" w:rsidP="00474421">
      <w:pPr>
        <w:pStyle w:val="NormalWeb"/>
        <w:spacing w:after="0"/>
        <w:rPr>
          <w:rFonts w:ascii="Calibri" w:hAnsi="Calibri" w:cs="Calibri"/>
          <w:sz w:val="22"/>
          <w:szCs w:val="22"/>
        </w:rPr>
      </w:pPr>
      <w:r w:rsidRPr="00474421">
        <w:rPr>
          <w:rFonts w:ascii="Calibri" w:hAnsi="Calibri" w:cs="Calibri"/>
          <w:sz w:val="22"/>
          <w:szCs w:val="22"/>
        </w:rPr>
        <w:t>Kommunen har som mål å drive et skogbruk som tar vare på artene som lever i skogen, og som er fin å bruke for menneskene som bor i byen. Derfor har kommunen stort sett gått bort fra å hogge alle trærne i et område. I stedet plukker de ut noen trær som hogges. Deretter venter de noen år før de plukker ut noen nye trær, når disse er blitt store nok. Denne måten å hogge på kalles ofte plukkhogst eller lukket hogst.</w:t>
      </w:r>
    </w:p>
    <w:p w14:paraId="5024B6EB" w14:textId="76D28C8D" w:rsidR="00474421" w:rsidRDefault="00474421" w:rsidP="00474421">
      <w:pPr>
        <w:pStyle w:val="NormalWeb"/>
        <w:spacing w:before="0" w:beforeAutospacing="0" w:after="0" w:afterAutospacing="0"/>
        <w:rPr>
          <w:rFonts w:ascii="Calibri" w:hAnsi="Calibri" w:cs="Calibri"/>
          <w:sz w:val="22"/>
          <w:szCs w:val="22"/>
        </w:rPr>
      </w:pPr>
      <w:r w:rsidRPr="00474421">
        <w:rPr>
          <w:rFonts w:ascii="Calibri" w:hAnsi="Calibri" w:cs="Calibri"/>
          <w:sz w:val="22"/>
          <w:szCs w:val="22"/>
        </w:rPr>
        <w:t>Målet med denne måten å drive skogbruk på er å skape en skog som minner om naturskogen, selv om man driver skogbruk. På samme måte som i naturskogen får man trær i ulike aldre og små lysninger der trærne hogges. Kommunen lar også en del trær bli eldre enn det som er vanlig ellers i skogbruket. Dette vil til sammen føre til at mange av artene som liker naturskogen, trives bedre enn på en åpen hugstflate.</w:t>
      </w:r>
      <w:r w:rsidR="00B80446">
        <w:rPr>
          <w:rFonts w:ascii="Calibri" w:hAnsi="Calibri" w:cs="Calibri"/>
          <w:sz w:val="22"/>
          <w:szCs w:val="22"/>
        </w:rPr>
        <w:t> </w:t>
      </w:r>
    </w:p>
    <w:p w14:paraId="33EB191D" w14:textId="77777777" w:rsidR="00B80446" w:rsidRPr="000A38CB" w:rsidRDefault="00B80446" w:rsidP="00474421">
      <w:pPr>
        <w:pStyle w:val="Overskrift2"/>
      </w:pPr>
      <w:r>
        <w:t xml:space="preserve">Naturvennlig </w:t>
      </w:r>
      <w:r w:rsidRPr="00474421">
        <w:t>skogbruk</w:t>
      </w:r>
      <w:r>
        <w:t xml:space="preserve"> er ikke nok</w:t>
      </w:r>
    </w:p>
    <w:p w14:paraId="5D2F4281" w14:textId="77777777" w:rsidR="00B80446" w:rsidRDefault="00B80446" w:rsidP="00B80446">
      <w:pPr>
        <w:pStyle w:val="NormalWeb"/>
        <w:spacing w:before="0" w:beforeAutospacing="0" w:after="0" w:afterAutospacing="0"/>
        <w:rPr>
          <w:rFonts w:ascii="Calibri" w:hAnsi="Calibri" w:cs="Calibri"/>
          <w:sz w:val="22"/>
          <w:szCs w:val="22"/>
        </w:rPr>
      </w:pPr>
      <w:r>
        <w:rPr>
          <w:rFonts w:ascii="Calibri" w:hAnsi="Calibri" w:cs="Calibri"/>
          <w:sz w:val="22"/>
          <w:szCs w:val="22"/>
        </w:rPr>
        <w:t>Oslo kommune forsøker å drive skogsdrift på en måte som fører til at skogen likner en naturskog, blant annet med trær i ulike aldre. Dette er en skog både folk og mange plante- og dyrearter trives i. Men det er likevel en viktig forskjell mellom en skog som hugges og en som får utvikle seg uten for mye påvirkning: Mengden døde trær.</w:t>
      </w:r>
    </w:p>
    <w:p w14:paraId="79173EF4" w14:textId="77777777" w:rsidR="00B80446" w:rsidRDefault="00B80446" w:rsidP="00B8044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BD70CA8" w14:textId="77777777" w:rsidR="00B80446" w:rsidRDefault="00B80446" w:rsidP="00B80446">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Når man hugger tar man ut de største levende trærne. Dermed blir ikke disse trærne gamle og dør. Dermed blir det lite døde trær, og spesielt lite store gamle døde trær. 40% av de truede artene i skogen lever i og på døde trær. Mange av disse artene er insekter og sopp, men også fugler som granmeis og slagugle.</w:t>
      </w:r>
    </w:p>
    <w:p w14:paraId="540D3FCE" w14:textId="77777777" w:rsidR="00B80446" w:rsidRDefault="00B80446" w:rsidP="00B8044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B559336" w14:textId="77777777" w:rsidR="00B80446" w:rsidRDefault="00B80446" w:rsidP="00B80446">
      <w:pPr>
        <w:pStyle w:val="NormalWeb"/>
        <w:spacing w:before="0" w:beforeAutospacing="0" w:after="0" w:afterAutospacing="0"/>
        <w:rPr>
          <w:rFonts w:ascii="Calibri" w:hAnsi="Calibri" w:cs="Calibri"/>
          <w:sz w:val="22"/>
          <w:szCs w:val="22"/>
        </w:rPr>
      </w:pPr>
      <w:r>
        <w:rPr>
          <w:rFonts w:ascii="Calibri" w:hAnsi="Calibri" w:cs="Calibri"/>
          <w:sz w:val="22"/>
          <w:szCs w:val="22"/>
        </w:rPr>
        <w:t>For å sørge for at det finnes i det minste noen like store døde trær, lar kommunen noen områder, som det vi gikk gjennom tidligere, få utvikle seg uten særlig hugst.</w:t>
      </w:r>
    </w:p>
    <w:p w14:paraId="3CFD3C22" w14:textId="77777777" w:rsidR="00B80446" w:rsidRDefault="00B80446" w:rsidP="00B8044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E63FAC3" w14:textId="77777777" w:rsidR="00B80446" w:rsidRDefault="00B80446" w:rsidP="00B80446">
      <w:pPr>
        <w:pStyle w:val="Overskrift2"/>
        <w:spacing w:before="0" w:after="0"/>
        <w:rPr>
          <w:rFonts w:ascii="Calibri" w:hAnsi="Calibri" w:cs="Calibri"/>
          <w:color w:val="2E75B5"/>
          <w:sz w:val="28"/>
          <w:szCs w:val="28"/>
        </w:rPr>
      </w:pPr>
      <w:r>
        <w:rPr>
          <w:rFonts w:ascii="Calibri" w:hAnsi="Calibri" w:cs="Calibri"/>
          <w:color w:val="2E75B5"/>
          <w:sz w:val="28"/>
          <w:szCs w:val="28"/>
        </w:rPr>
        <w:t xml:space="preserve">Tett granbestand </w:t>
      </w:r>
    </w:p>
    <w:p w14:paraId="4D8CAF02" w14:textId="6165FC54" w:rsidR="00076AF5" w:rsidRPr="00076AF5" w:rsidRDefault="00076AF5" w:rsidP="00076AF5">
      <w:pPr>
        <w:rPr>
          <w:rFonts w:ascii="Calibri" w:eastAsia="Times New Roman" w:hAnsi="Calibri" w:cs="Calibri"/>
          <w:kern w:val="0"/>
          <w:lang w:eastAsia="nb-NO"/>
          <w14:ligatures w14:val="none"/>
        </w:rPr>
      </w:pPr>
      <w:r w:rsidRPr="00076AF5">
        <w:rPr>
          <w:rFonts w:ascii="Calibri" w:eastAsia="Times New Roman" w:hAnsi="Calibri" w:cs="Calibri"/>
          <w:kern w:val="0"/>
          <w:lang w:eastAsia="nb-NO"/>
          <w14:ligatures w14:val="none"/>
        </w:rPr>
        <w:t>Du står nå inne i en skog av plantet gran. Granplantene i denne skogen ble satt i jorda samtidig for litt over 50 år siden. I dag består mye av skogene i Marka rundt Oslo og ellers i Norge av slike plantede granskoger. Trærne står ganske tett for at de skal fange inn mest mulig av sollyset og vokse godt. Målet i en slik skog er å få frem flest mulig trær som senere kan hugges og selges som tømmer.</w:t>
      </w:r>
    </w:p>
    <w:p w14:paraId="35411552" w14:textId="4114847E" w:rsidR="00076AF5" w:rsidRPr="00076AF5" w:rsidRDefault="00076AF5" w:rsidP="00076AF5">
      <w:pPr>
        <w:rPr>
          <w:rFonts w:ascii="Calibri" w:eastAsia="Times New Roman" w:hAnsi="Calibri" w:cs="Calibri"/>
          <w:kern w:val="0"/>
          <w:lang w:eastAsia="nb-NO"/>
          <w14:ligatures w14:val="none"/>
        </w:rPr>
      </w:pPr>
      <w:r w:rsidRPr="00076AF5">
        <w:rPr>
          <w:rFonts w:ascii="Calibri" w:eastAsia="Times New Roman" w:hAnsi="Calibri" w:cs="Calibri"/>
          <w:kern w:val="0"/>
          <w:lang w:eastAsia="nb-NO"/>
          <w14:ligatures w14:val="none"/>
        </w:rPr>
        <w:t>Slik skogbruket drives de fleste steder i Norge i dag, vil alle trærne i denne skogen bli hugget samtidig om cirka 20 år. Da får man en hugstflate som gjerne plantes til på nytt etterpå. Denne måten å hugge på kalles flatehogst. Dette skogbruket skaffer oss mye tømmer, men det har negative konsekvenser for mange av artene som lever i skogen.</w:t>
      </w:r>
    </w:p>
    <w:p w14:paraId="3610464A" w14:textId="27A11CDE" w:rsidR="00076AF5" w:rsidRPr="00076AF5" w:rsidRDefault="00076AF5" w:rsidP="00076AF5">
      <w:pPr>
        <w:rPr>
          <w:rFonts w:ascii="Calibri" w:eastAsia="Times New Roman" w:hAnsi="Calibri" w:cs="Calibri"/>
          <w:kern w:val="0"/>
          <w:lang w:eastAsia="nb-NO"/>
          <w14:ligatures w14:val="none"/>
        </w:rPr>
      </w:pPr>
      <w:r w:rsidRPr="00076AF5">
        <w:rPr>
          <w:rFonts w:ascii="Calibri" w:eastAsia="Times New Roman" w:hAnsi="Calibri" w:cs="Calibri"/>
          <w:kern w:val="0"/>
          <w:lang w:eastAsia="nb-NO"/>
          <w14:ligatures w14:val="none"/>
        </w:rPr>
        <w:t>I en skog hvor trærne fanger opp det aller meste av lyset, slipper lite lys ned til bakken. Manglende lys fører til at det blir lite eller ingen vegetasjon under trærne. For dyrearter som spiser for eksempel blåbær, blir det lite mat i denne skogen.</w:t>
      </w:r>
    </w:p>
    <w:p w14:paraId="317C8A8B" w14:textId="4B3B64CB" w:rsidR="00076AF5" w:rsidRPr="00076AF5" w:rsidRDefault="00076AF5" w:rsidP="00076AF5">
      <w:pPr>
        <w:rPr>
          <w:rFonts w:ascii="Calibri" w:eastAsia="Times New Roman" w:hAnsi="Calibri" w:cs="Calibri"/>
          <w:kern w:val="0"/>
          <w:lang w:eastAsia="nb-NO"/>
          <w14:ligatures w14:val="none"/>
        </w:rPr>
      </w:pPr>
      <w:r w:rsidRPr="00076AF5">
        <w:rPr>
          <w:rFonts w:ascii="Calibri" w:eastAsia="Times New Roman" w:hAnsi="Calibri" w:cs="Calibri"/>
          <w:kern w:val="0"/>
          <w:lang w:eastAsia="nb-NO"/>
          <w14:ligatures w14:val="none"/>
        </w:rPr>
        <w:t>Alle trærne i denne skogen er like gamle og består av samme treslag. Siden skogen hugges når den er omtrent 70 år gammel, vil det heller ikke bli ordentlig store, gamle trær. Arter som for eksempel trives i gammel gran eller som foretrekker andre treslag, finner ingen leveområder her.</w:t>
      </w:r>
    </w:p>
    <w:p w14:paraId="373EF726" w14:textId="69E61160" w:rsidR="00076AF5" w:rsidRPr="00076AF5" w:rsidRDefault="00076AF5" w:rsidP="00076AF5">
      <w:pPr>
        <w:rPr>
          <w:rFonts w:ascii="Calibri" w:eastAsia="Times New Roman" w:hAnsi="Calibri" w:cs="Calibri"/>
          <w:kern w:val="0"/>
          <w:lang w:eastAsia="nb-NO"/>
          <w14:ligatures w14:val="none"/>
        </w:rPr>
      </w:pPr>
      <w:r w:rsidRPr="00076AF5">
        <w:rPr>
          <w:rFonts w:ascii="Calibri" w:eastAsia="Times New Roman" w:hAnsi="Calibri" w:cs="Calibri"/>
          <w:kern w:val="0"/>
          <w:lang w:eastAsia="nb-NO"/>
          <w14:ligatures w14:val="none"/>
        </w:rPr>
        <w:t>Når slike skoger hugges, fjerner man de fleste trærne. Dermed blir det lite trær igjen som dør i skogen. Arter som lever i døde trær, trives derfor ikke i denne skogen.</w:t>
      </w:r>
    </w:p>
    <w:p w14:paraId="63465221" w14:textId="059C4BD1" w:rsidR="00B80446" w:rsidRDefault="00076AF5" w:rsidP="00076AF5">
      <w:r w:rsidRPr="00076AF5">
        <w:rPr>
          <w:rFonts w:ascii="Calibri" w:eastAsia="Times New Roman" w:hAnsi="Calibri" w:cs="Calibri"/>
          <w:kern w:val="0"/>
          <w:lang w:eastAsia="nb-NO"/>
          <w14:ligatures w14:val="none"/>
        </w:rPr>
        <w:t>Oslo kommune har nå stort sett sluttet å flatehogge skogen, slik at det dannes hugstflater. Hogsten foregår i stedet ved plukkhogst, hvor man tar ut noen av de store trærne og lar andre stå igjen.</w:t>
      </w:r>
    </w:p>
    <w:p w14:paraId="1BC9A950" w14:textId="173D7FF0" w:rsidR="00B80446" w:rsidRDefault="00A60F06" w:rsidP="00A60F06">
      <w:pPr>
        <w:pStyle w:val="Overskrift1"/>
      </w:pPr>
      <w:r>
        <w:t xml:space="preserve">Post 6 </w:t>
      </w:r>
    </w:p>
    <w:p w14:paraId="22711611" w14:textId="6C7D82F8" w:rsidR="00B80446" w:rsidRDefault="00A74840" w:rsidP="00B80446">
      <w:r w:rsidRPr="00A74840">
        <w:t>Denne posten er en quiz som bygger på det elevene har vært innom i postene 1–5. Det kan være lurt å gå gjennom den faglige bakgrunnen for de foregående postene, slik at du er litt forberedt på å forklare hvorfor et bestemt alternativ er riktig eller feil.</w:t>
      </w:r>
    </w:p>
    <w:p w14:paraId="772F9262" w14:textId="77777777" w:rsidR="00B80446" w:rsidRPr="00B80446" w:rsidRDefault="00B80446" w:rsidP="00B80446"/>
    <w:sectPr w:rsidR="00B80446" w:rsidRPr="00B80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DE"/>
    <w:rsid w:val="00076AF5"/>
    <w:rsid w:val="000C180F"/>
    <w:rsid w:val="000D59E8"/>
    <w:rsid w:val="00160EDA"/>
    <w:rsid w:val="00174223"/>
    <w:rsid w:val="00176D03"/>
    <w:rsid w:val="00225389"/>
    <w:rsid w:val="00246D5C"/>
    <w:rsid w:val="00315938"/>
    <w:rsid w:val="00321F21"/>
    <w:rsid w:val="004300DE"/>
    <w:rsid w:val="00474421"/>
    <w:rsid w:val="00567F86"/>
    <w:rsid w:val="005F15DD"/>
    <w:rsid w:val="00631F0A"/>
    <w:rsid w:val="00680B4C"/>
    <w:rsid w:val="00681900"/>
    <w:rsid w:val="007A5A0D"/>
    <w:rsid w:val="007D5995"/>
    <w:rsid w:val="00A44365"/>
    <w:rsid w:val="00A60F06"/>
    <w:rsid w:val="00A74840"/>
    <w:rsid w:val="00A83188"/>
    <w:rsid w:val="00AB5AEF"/>
    <w:rsid w:val="00AF43C0"/>
    <w:rsid w:val="00B4167F"/>
    <w:rsid w:val="00B73DD3"/>
    <w:rsid w:val="00B80446"/>
    <w:rsid w:val="00BE4E9D"/>
    <w:rsid w:val="00C05041"/>
    <w:rsid w:val="00E20134"/>
    <w:rsid w:val="00E36321"/>
    <w:rsid w:val="00E471D6"/>
    <w:rsid w:val="00EB06D6"/>
    <w:rsid w:val="00EB38B3"/>
    <w:rsid w:val="00ED5C53"/>
    <w:rsid w:val="00F03CA7"/>
    <w:rsid w:val="00F15A39"/>
    <w:rsid w:val="00F63E7E"/>
    <w:rsid w:val="00F951A7"/>
    <w:rsid w:val="00FC056E"/>
    <w:rsid w:val="00FE3C16"/>
    <w:rsid w:val="00FF53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B011"/>
  <w15:chartTrackingRefBased/>
  <w15:docId w15:val="{0006B44B-D671-41DF-A11E-6D2FB159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30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B06D6"/>
    <w:pPr>
      <w:keepNext/>
      <w:keepLines/>
      <w:spacing w:before="240" w:after="36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D59E8"/>
    <w:pPr>
      <w:keepNext/>
      <w:keepLines/>
      <w:spacing w:before="240" w:after="12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00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00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00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00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00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00D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300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EB06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D59E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300D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300D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300D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300D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300D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300DE"/>
    <w:rPr>
      <w:rFonts w:eastAsiaTheme="majorEastAsia" w:cstheme="majorBidi"/>
      <w:color w:val="272727" w:themeColor="text1" w:themeTint="D8"/>
    </w:rPr>
  </w:style>
  <w:style w:type="paragraph" w:styleId="Tittel">
    <w:name w:val="Title"/>
    <w:basedOn w:val="Normal"/>
    <w:next w:val="Normal"/>
    <w:link w:val="TittelTegn"/>
    <w:uiPriority w:val="10"/>
    <w:qFormat/>
    <w:rsid w:val="00430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300D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300D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300D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300D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300DE"/>
    <w:rPr>
      <w:i/>
      <w:iCs/>
      <w:color w:val="404040" w:themeColor="text1" w:themeTint="BF"/>
    </w:rPr>
  </w:style>
  <w:style w:type="paragraph" w:styleId="Listeavsnitt">
    <w:name w:val="List Paragraph"/>
    <w:basedOn w:val="Normal"/>
    <w:uiPriority w:val="34"/>
    <w:qFormat/>
    <w:rsid w:val="004300DE"/>
    <w:pPr>
      <w:ind w:left="720"/>
      <w:contextualSpacing/>
    </w:pPr>
  </w:style>
  <w:style w:type="character" w:styleId="Sterkutheving">
    <w:name w:val="Intense Emphasis"/>
    <w:basedOn w:val="Standardskriftforavsnitt"/>
    <w:uiPriority w:val="21"/>
    <w:qFormat/>
    <w:rsid w:val="004300DE"/>
    <w:rPr>
      <w:i/>
      <w:iCs/>
      <w:color w:val="0F4761" w:themeColor="accent1" w:themeShade="BF"/>
    </w:rPr>
  </w:style>
  <w:style w:type="paragraph" w:styleId="Sterktsitat">
    <w:name w:val="Intense Quote"/>
    <w:basedOn w:val="Normal"/>
    <w:next w:val="Normal"/>
    <w:link w:val="SterktsitatTegn"/>
    <w:uiPriority w:val="30"/>
    <w:qFormat/>
    <w:rsid w:val="00430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300DE"/>
    <w:rPr>
      <w:i/>
      <w:iCs/>
      <w:color w:val="0F4761" w:themeColor="accent1" w:themeShade="BF"/>
    </w:rPr>
  </w:style>
  <w:style w:type="character" w:styleId="Sterkreferanse">
    <w:name w:val="Intense Reference"/>
    <w:basedOn w:val="Standardskriftforavsnitt"/>
    <w:uiPriority w:val="32"/>
    <w:qFormat/>
    <w:rsid w:val="004300DE"/>
    <w:rPr>
      <w:b/>
      <w:bCs/>
      <w:smallCaps/>
      <w:color w:val="0F4761" w:themeColor="accent1" w:themeShade="BF"/>
      <w:spacing w:val="5"/>
    </w:rPr>
  </w:style>
  <w:style w:type="paragraph" w:styleId="NormalWeb">
    <w:name w:val="Normal (Web)"/>
    <w:basedOn w:val="Normal"/>
    <w:uiPriority w:val="99"/>
    <w:unhideWhenUsed/>
    <w:rsid w:val="00F951A7"/>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F951A7"/>
    <w:rPr>
      <w:color w:val="0000FF"/>
      <w:u w:val="single"/>
    </w:rPr>
  </w:style>
  <w:style w:type="character" w:styleId="Ulstomtale">
    <w:name w:val="Unresolved Mention"/>
    <w:basedOn w:val="Standardskriftforavsnitt"/>
    <w:uiPriority w:val="99"/>
    <w:semiHidden/>
    <w:unhideWhenUsed/>
    <w:rsid w:val="00A4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nrnaturen-g3a.no/tema/generell-naturfag-sko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youtu.be/vvtPJKWUb2g?si=wNXn86sAv2tzMjuX" TargetMode="External"/><Relationship Id="rId4" Type="http://schemas.openxmlformats.org/officeDocument/2006/relationships/numbering" Target="numbering.xml"/><Relationship Id="rId9" Type="http://schemas.openxmlformats.org/officeDocument/2006/relationships/hyperlink" Target="https://youtu.be/BickMFHAZR0?si=S4cn-umFHZT-kpgz"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B91607E664F84AB1E0BCB86516D0C2" ma:contentTypeVersion="16" ma:contentTypeDescription="Opprett et nytt dokument." ma:contentTypeScope="" ma:versionID="5532452e576a6a65624b144826e85e07">
  <xsd:schema xmlns:xsd="http://www.w3.org/2001/XMLSchema" xmlns:xs="http://www.w3.org/2001/XMLSchema" xmlns:p="http://schemas.microsoft.com/office/2006/metadata/properties" xmlns:ns2="aaf7bde6-c78a-4308-bcfe-ac938f450345" xmlns:ns3="b237bdf2-deff-475d-b7b4-90fdf005302a" targetNamespace="http://schemas.microsoft.com/office/2006/metadata/properties" ma:root="true" ma:fieldsID="552b2dc63a0767519d37585cdc6a3192" ns2:_="" ns3:_="">
    <xsd:import namespace="aaf7bde6-c78a-4308-bcfe-ac938f450345"/>
    <xsd:import namespace="b237bdf2-deff-475d-b7b4-90fdf0053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isens" minOccurs="0"/>
                <xsd:element ref="ns2:Skaper" minOccurs="0"/>
                <xsd:element ref="ns2:Lenketilkil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7bde6-c78a-4308-bcfe-ac938f450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47a5b78-5ca9-4760-8579-a6439bb4b9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isens" ma:index="21" nillable="true" ma:displayName="Lisens" ma:internalName="Lisens">
      <xsd:simpleType>
        <xsd:restriction base="dms:Text">
          <xsd:maxLength value="255"/>
        </xsd:restriction>
      </xsd:simpleType>
    </xsd:element>
    <xsd:element name="Skaper" ma:index="22" nillable="true" ma:displayName="Skaper " ma:format="Dropdown" ma:internalName="Skaper">
      <xsd:simpleType>
        <xsd:restriction base="dms:Text">
          <xsd:maxLength value="255"/>
        </xsd:restriction>
      </xsd:simpleType>
    </xsd:element>
    <xsd:element name="Lenketilkilde" ma:index="23" nillable="true" ma:displayName="Lenke til kilde " ma:format="Hyperlink" ma:internalName="Lenketilkild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37bdf2-deff-475d-b7b4-90fdf00530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adb873-4695-472f-a199-ada2b196e331}" ma:internalName="TaxCatchAll" ma:showField="CatchAllData" ma:web="b237bdf2-deff-475d-b7b4-90fdf0053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f7bde6-c78a-4308-bcfe-ac938f450345">
      <Terms xmlns="http://schemas.microsoft.com/office/infopath/2007/PartnerControls"/>
    </lcf76f155ced4ddcb4097134ff3c332f>
    <Lisens xmlns="aaf7bde6-c78a-4308-bcfe-ac938f450345" xsi:nil="true"/>
    <TaxCatchAll xmlns="b237bdf2-deff-475d-b7b4-90fdf005302a" xsi:nil="true"/>
    <Skaper xmlns="aaf7bde6-c78a-4308-bcfe-ac938f450345" xsi:nil="true"/>
    <Lenketilkilde xmlns="aaf7bde6-c78a-4308-bcfe-ac938f450345">
      <Url xsi:nil="true"/>
      <Description xsi:nil="true"/>
    </Lenketilkil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3D825-D35C-4B70-90D9-7AA4AE899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7bde6-c78a-4308-bcfe-ac938f450345"/>
    <ds:schemaRef ds:uri="b237bdf2-deff-475d-b7b4-90fdf0053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C6DDE-4B30-4C4C-9713-87DA14BEFF57}">
  <ds:schemaRefs>
    <ds:schemaRef ds:uri="http://schemas.microsoft.com/office/2006/metadata/properties"/>
    <ds:schemaRef ds:uri="http://schemas.microsoft.com/office/infopath/2007/PartnerControls"/>
    <ds:schemaRef ds:uri="aaf7bde6-c78a-4308-bcfe-ac938f450345"/>
    <ds:schemaRef ds:uri="b237bdf2-deff-475d-b7b4-90fdf005302a"/>
  </ds:schemaRefs>
</ds:datastoreItem>
</file>

<file path=customXml/itemProps3.xml><?xml version="1.0" encoding="utf-8"?>
<ds:datastoreItem xmlns:ds="http://schemas.openxmlformats.org/officeDocument/2006/customXml" ds:itemID="{FF9D6108-AC28-47CB-A0F2-CACF87452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1543</Words>
  <Characters>8180</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Olav Fossestøl</dc:creator>
  <cp:keywords/>
  <dc:description/>
  <cp:lastModifiedBy>Knut Olav Fossestøl</cp:lastModifiedBy>
  <cp:revision>38</cp:revision>
  <dcterms:created xsi:type="dcterms:W3CDTF">2025-05-15T09:09:00Z</dcterms:created>
  <dcterms:modified xsi:type="dcterms:W3CDTF">2025-05-15T12:14:00Z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0x010100CBB91607E664F84AB1E0BCB86516D0C2</vt:lpwstr>
  </property>
  <property fmtid="{D5CDD505-2E9C-101B-9397-08002B2CF9AE}" pid="3" name="MediaServiceImageTags">
    <vt:lpwstr/>
  </property>
</Properties>
</file>