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2DE7B2C4" w:rsidR="008627DB" w:rsidRPr="00EF5C0C" w:rsidRDefault="00EF5C0C" w:rsidP="008627DB">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2CC1CDEA" w14:textId="0EEEFEF3" w:rsidR="00EF5C0C" w:rsidRPr="00EF5C0C" w:rsidRDefault="006143AF" w:rsidP="008627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INDEPENDENT CONTRACTOR AGREEMENT</w:t>
      </w:r>
    </w:p>
    <w:p w14:paraId="42BEAC9D" w14:textId="77777777" w:rsidR="008627DB" w:rsidRPr="00EF5C0C" w:rsidRDefault="008627DB" w:rsidP="008627DB">
      <w:pPr>
        <w:spacing w:after="0" w:line="240" w:lineRule="auto"/>
        <w:jc w:val="center"/>
        <w:rPr>
          <w:rFonts w:ascii="Times New Roman" w:hAnsi="Times New Roman" w:cs="Times New Roman"/>
          <w:b/>
          <w:bCs/>
          <w:sz w:val="24"/>
          <w:szCs w:val="24"/>
        </w:rPr>
      </w:pP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144"/>
        <w:gridCol w:w="2270"/>
        <w:gridCol w:w="5936"/>
      </w:tblGrid>
      <w:tr w:rsidR="005D2C81" w14:paraId="29EE38BF" w14:textId="77777777" w:rsidTr="00827D3F">
        <w:tc>
          <w:tcPr>
            <w:tcW w:w="1165" w:type="dxa"/>
          </w:tcPr>
          <w:p w14:paraId="75493FB8" w14:textId="746B1579" w:rsidR="005D2C81" w:rsidRPr="00974B9D" w:rsidRDefault="005D2C81" w:rsidP="00974B9D">
            <w:pPr>
              <w:spacing w:after="1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Page No.</w:t>
            </w:r>
          </w:p>
        </w:tc>
        <w:tc>
          <w:tcPr>
            <w:tcW w:w="2070" w:type="dxa"/>
          </w:tcPr>
          <w:p w14:paraId="09727313" w14:textId="5124AC12" w:rsidR="005D2C81" w:rsidRDefault="003B62DC" w:rsidP="00974B9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Provision Title</w:t>
            </w:r>
          </w:p>
        </w:tc>
        <w:tc>
          <w:tcPr>
            <w:tcW w:w="6115" w:type="dxa"/>
          </w:tcPr>
          <w:p w14:paraId="161E77FF" w14:textId="6D794D5D" w:rsidR="005D2C81" w:rsidRPr="00974B9D" w:rsidRDefault="005D2C81" w:rsidP="00974B9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Description</w:t>
            </w:r>
          </w:p>
        </w:tc>
      </w:tr>
      <w:tr w:rsidR="005D2C81" w14:paraId="4675D792" w14:textId="77777777" w:rsidTr="00827D3F">
        <w:tc>
          <w:tcPr>
            <w:tcW w:w="1165" w:type="dxa"/>
          </w:tcPr>
          <w:p w14:paraId="313A50B4" w14:textId="6199DC9F" w:rsidR="005D2C81" w:rsidRDefault="005D2C81" w:rsidP="00974B9D">
            <w:pPr>
              <w:spacing w:after="1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070" w:type="dxa"/>
          </w:tcPr>
          <w:p w14:paraId="754F61C7" w14:textId="284358B7" w:rsidR="005D2C81" w:rsidRDefault="005D2C81" w:rsidP="000C2EF4">
            <w:pPr>
              <w:spacing w:after="120"/>
              <w:rPr>
                <w:rFonts w:ascii="Times New Roman" w:hAnsi="Times New Roman" w:cs="Times New Roman"/>
                <w:b/>
                <w:bCs/>
                <w:sz w:val="24"/>
                <w:szCs w:val="24"/>
              </w:rPr>
            </w:pPr>
            <w:r>
              <w:rPr>
                <w:rFonts w:ascii="Times New Roman" w:hAnsi="Times New Roman" w:cs="Times New Roman"/>
                <w:b/>
                <w:bCs/>
                <w:sz w:val="24"/>
                <w:szCs w:val="24"/>
              </w:rPr>
              <w:t>Independent Contractor Name &amp; Address</w:t>
            </w:r>
          </w:p>
        </w:tc>
        <w:tc>
          <w:tcPr>
            <w:tcW w:w="6115" w:type="dxa"/>
          </w:tcPr>
          <w:p w14:paraId="65FB7FC7" w14:textId="0A51DC38" w:rsidR="005D2C81" w:rsidRDefault="005D2C81" w:rsidP="000C2EF4">
            <w:pPr>
              <w:spacing w:after="120"/>
              <w:rPr>
                <w:rFonts w:ascii="Times New Roman" w:hAnsi="Times New Roman" w:cs="Times New Roman"/>
                <w:sz w:val="24"/>
                <w:szCs w:val="24"/>
              </w:rPr>
            </w:pPr>
            <w:r w:rsidRPr="005D2C81">
              <w:rPr>
                <w:rFonts w:ascii="Times New Roman" w:hAnsi="Times New Roman" w:cs="Times New Roman"/>
                <w:sz w:val="24"/>
                <w:szCs w:val="24"/>
              </w:rPr>
              <w:t xml:space="preserve">Independent Contractor should be identified using full legal name under which </w:t>
            </w:r>
            <w:r>
              <w:rPr>
                <w:rFonts w:ascii="Times New Roman" w:hAnsi="Times New Roman" w:cs="Times New Roman"/>
                <w:sz w:val="24"/>
                <w:szCs w:val="24"/>
              </w:rPr>
              <w:t>Agreement</w:t>
            </w:r>
            <w:r w:rsidRPr="005D2C81">
              <w:rPr>
                <w:rFonts w:ascii="Times New Roman" w:hAnsi="Times New Roman" w:cs="Times New Roman"/>
                <w:sz w:val="24"/>
                <w:szCs w:val="24"/>
              </w:rPr>
              <w:t xml:space="preserve"> is to be executed, including legal status (i.e., sole proprietorship, partnership, limited liability corporation, etc.)</w:t>
            </w:r>
            <w:r>
              <w:rPr>
                <w:rFonts w:ascii="Times New Roman" w:hAnsi="Times New Roman" w:cs="Times New Roman"/>
                <w:sz w:val="24"/>
                <w:szCs w:val="24"/>
              </w:rPr>
              <w:t>.</w:t>
            </w:r>
            <w:r w:rsidRPr="005D2C81">
              <w:rPr>
                <w:rFonts w:ascii="Times New Roman" w:hAnsi="Times New Roman" w:cs="Times New Roman"/>
                <w:sz w:val="24"/>
                <w:szCs w:val="24"/>
              </w:rPr>
              <w:t xml:space="preserve">  Where appropriate, a copy of </w:t>
            </w:r>
            <w:proofErr w:type="gramStart"/>
            <w:r w:rsidRPr="005D2C81">
              <w:rPr>
                <w:rFonts w:ascii="Times New Roman" w:hAnsi="Times New Roman" w:cs="Times New Roman"/>
                <w:sz w:val="24"/>
                <w:szCs w:val="24"/>
              </w:rPr>
              <w:t>resolution</w:t>
            </w:r>
            <w:proofErr w:type="gramEnd"/>
            <w:r w:rsidRPr="005D2C81">
              <w:rPr>
                <w:rFonts w:ascii="Times New Roman" w:hAnsi="Times New Roman" w:cs="Times New Roman"/>
                <w:sz w:val="24"/>
                <w:szCs w:val="24"/>
              </w:rPr>
              <w:t xml:space="preserve"> authorizing individual to act on behalf of entity should be attached.</w:t>
            </w:r>
          </w:p>
          <w:p w14:paraId="2536E82D" w14:textId="31F6B882" w:rsidR="005D2C81" w:rsidRPr="005D2C81" w:rsidRDefault="005D2C81" w:rsidP="000C2EF4">
            <w:pPr>
              <w:spacing w:after="120"/>
              <w:rPr>
                <w:rFonts w:ascii="Times New Roman" w:hAnsi="Times New Roman" w:cs="Times New Roman"/>
                <w:sz w:val="24"/>
                <w:szCs w:val="24"/>
              </w:rPr>
            </w:pPr>
            <w:r>
              <w:rPr>
                <w:rFonts w:ascii="Times New Roman" w:hAnsi="Times New Roman" w:cs="Times New Roman"/>
                <w:sz w:val="24"/>
                <w:szCs w:val="24"/>
              </w:rPr>
              <w:t>Include the best mailing address for Independent Contractor.</w:t>
            </w:r>
          </w:p>
        </w:tc>
      </w:tr>
      <w:tr w:rsidR="005D2C81" w14:paraId="2ABC8E63" w14:textId="77777777" w:rsidTr="00827D3F">
        <w:tc>
          <w:tcPr>
            <w:tcW w:w="1165" w:type="dxa"/>
          </w:tcPr>
          <w:p w14:paraId="1913DDF9" w14:textId="7E76CBD6" w:rsidR="005D2C81" w:rsidRPr="00974B9D" w:rsidRDefault="005D2C81" w:rsidP="00EE225E">
            <w:pPr>
              <w:spacing w:after="120"/>
              <w:jc w:val="center"/>
              <w:rPr>
                <w:rFonts w:ascii="Times New Roman" w:hAnsi="Times New Roman" w:cs="Times New Roman"/>
                <w:b/>
                <w:bCs/>
                <w:sz w:val="24"/>
                <w:szCs w:val="24"/>
              </w:rPr>
            </w:pPr>
          </w:p>
        </w:tc>
        <w:tc>
          <w:tcPr>
            <w:tcW w:w="2070" w:type="dxa"/>
          </w:tcPr>
          <w:p w14:paraId="2E5683F5" w14:textId="2E76C170" w:rsidR="005D2C81" w:rsidRDefault="005D2C81" w:rsidP="00EE225E">
            <w:pPr>
              <w:spacing w:after="120"/>
              <w:rPr>
                <w:rFonts w:ascii="Times New Roman" w:hAnsi="Times New Roman" w:cs="Times New Roman"/>
                <w:sz w:val="24"/>
                <w:szCs w:val="24"/>
              </w:rPr>
            </w:pPr>
            <w:r>
              <w:rPr>
                <w:rFonts w:ascii="Times New Roman" w:hAnsi="Times New Roman" w:cs="Times New Roman"/>
                <w:b/>
                <w:bCs/>
                <w:sz w:val="24"/>
                <w:szCs w:val="24"/>
              </w:rPr>
              <w:t>Date</w:t>
            </w:r>
          </w:p>
        </w:tc>
        <w:tc>
          <w:tcPr>
            <w:tcW w:w="6115" w:type="dxa"/>
          </w:tcPr>
          <w:p w14:paraId="2A3768CF" w14:textId="0757741F" w:rsidR="005D2C81" w:rsidRPr="00863D18" w:rsidRDefault="005D2C81" w:rsidP="00EE225E">
            <w:pPr>
              <w:spacing w:after="120"/>
              <w:rPr>
                <w:rFonts w:ascii="Times New Roman" w:hAnsi="Times New Roman" w:cs="Times New Roman"/>
                <w:sz w:val="24"/>
                <w:szCs w:val="24"/>
              </w:rPr>
            </w:pPr>
            <w:r>
              <w:rPr>
                <w:rFonts w:ascii="Times New Roman" w:hAnsi="Times New Roman" w:cs="Times New Roman"/>
                <w:sz w:val="24"/>
                <w:szCs w:val="24"/>
              </w:rPr>
              <w:t>Provide the</w:t>
            </w:r>
            <w:r w:rsidRPr="005D2C81">
              <w:rPr>
                <w:rFonts w:ascii="Times New Roman" w:hAnsi="Times New Roman" w:cs="Times New Roman"/>
                <w:sz w:val="24"/>
                <w:szCs w:val="24"/>
              </w:rPr>
              <w:t xml:space="preserve"> date </w:t>
            </w:r>
            <w:r>
              <w:rPr>
                <w:rFonts w:ascii="Times New Roman" w:hAnsi="Times New Roman" w:cs="Times New Roman"/>
                <w:sz w:val="24"/>
                <w:szCs w:val="24"/>
              </w:rPr>
              <w:t>Agreement is executed/signed by the parties and</w:t>
            </w:r>
            <w:r w:rsidRPr="005D2C81">
              <w:rPr>
                <w:rFonts w:ascii="Times New Roman" w:hAnsi="Times New Roman" w:cs="Times New Roman"/>
                <w:sz w:val="24"/>
                <w:szCs w:val="24"/>
              </w:rPr>
              <w:t xml:space="preserve"> becomes effective</w:t>
            </w:r>
            <w:r>
              <w:rPr>
                <w:rFonts w:ascii="Times New Roman" w:hAnsi="Times New Roman" w:cs="Times New Roman"/>
                <w:sz w:val="24"/>
                <w:szCs w:val="24"/>
              </w:rPr>
              <w:t>.</w:t>
            </w:r>
          </w:p>
        </w:tc>
      </w:tr>
      <w:tr w:rsidR="005D2C81" w14:paraId="4A12E0E3" w14:textId="77777777" w:rsidTr="00827D3F">
        <w:tc>
          <w:tcPr>
            <w:tcW w:w="1165" w:type="dxa"/>
          </w:tcPr>
          <w:p w14:paraId="7E8A81B5" w14:textId="7F1DB46E" w:rsidR="005D2C81" w:rsidRPr="00974B9D" w:rsidRDefault="005D2C81" w:rsidP="0091005F">
            <w:pPr>
              <w:spacing w:after="120"/>
              <w:jc w:val="center"/>
              <w:rPr>
                <w:rFonts w:ascii="Times New Roman" w:hAnsi="Times New Roman" w:cs="Times New Roman"/>
                <w:b/>
                <w:bCs/>
                <w:sz w:val="24"/>
                <w:szCs w:val="24"/>
              </w:rPr>
            </w:pPr>
          </w:p>
        </w:tc>
        <w:tc>
          <w:tcPr>
            <w:tcW w:w="2070" w:type="dxa"/>
          </w:tcPr>
          <w:p w14:paraId="5571984B" w14:textId="319FEC14" w:rsidR="005D2C81" w:rsidRDefault="005D2C81" w:rsidP="00EE225E">
            <w:pPr>
              <w:spacing w:after="120"/>
              <w:rPr>
                <w:rFonts w:ascii="Times New Roman" w:hAnsi="Times New Roman" w:cs="Times New Roman"/>
                <w:sz w:val="24"/>
                <w:szCs w:val="24"/>
              </w:rPr>
            </w:pPr>
            <w:r>
              <w:rPr>
                <w:rFonts w:ascii="Times New Roman" w:hAnsi="Times New Roman" w:cs="Times New Roman"/>
                <w:b/>
                <w:bCs/>
                <w:sz w:val="24"/>
                <w:szCs w:val="24"/>
              </w:rPr>
              <w:t>Contractor/Address /State of Organization / Type of Entity</w:t>
            </w:r>
          </w:p>
        </w:tc>
        <w:tc>
          <w:tcPr>
            <w:tcW w:w="6115" w:type="dxa"/>
          </w:tcPr>
          <w:p w14:paraId="2430F44D" w14:textId="77777777" w:rsidR="005D2C81" w:rsidRDefault="005D2C81" w:rsidP="00EE225E">
            <w:pPr>
              <w:spacing w:after="120"/>
              <w:rPr>
                <w:rFonts w:ascii="Times New Roman" w:hAnsi="Times New Roman" w:cs="Times New Roman"/>
                <w:sz w:val="24"/>
                <w:szCs w:val="24"/>
              </w:rPr>
            </w:pPr>
            <w:r>
              <w:rPr>
                <w:rFonts w:ascii="Times New Roman" w:hAnsi="Times New Roman" w:cs="Times New Roman"/>
                <w:sz w:val="24"/>
                <w:szCs w:val="24"/>
              </w:rPr>
              <w:t xml:space="preserve">Provide full legal name of Independent Contractor </w:t>
            </w:r>
            <w:r w:rsidRPr="005D2C81">
              <w:rPr>
                <w:rFonts w:ascii="Times New Roman" w:hAnsi="Times New Roman" w:cs="Times New Roman"/>
                <w:sz w:val="24"/>
                <w:szCs w:val="24"/>
              </w:rPr>
              <w:t>including legal status (i.e., sole proprietorship, partnership, limited liability corporation, etc.)</w:t>
            </w:r>
            <w:r>
              <w:rPr>
                <w:rFonts w:ascii="Times New Roman" w:hAnsi="Times New Roman" w:cs="Times New Roman"/>
                <w:sz w:val="24"/>
                <w:szCs w:val="24"/>
              </w:rPr>
              <w:t>.</w:t>
            </w:r>
          </w:p>
          <w:p w14:paraId="229F086C" w14:textId="3DEBDCA1" w:rsidR="00D27F33" w:rsidRPr="002C5B02" w:rsidRDefault="00D27F33" w:rsidP="00EE225E">
            <w:pPr>
              <w:spacing w:after="120"/>
              <w:rPr>
                <w:rFonts w:ascii="Times New Roman" w:hAnsi="Times New Roman" w:cs="Times New Roman"/>
                <w:sz w:val="24"/>
                <w:szCs w:val="24"/>
              </w:rPr>
            </w:pPr>
            <w:r>
              <w:rPr>
                <w:rFonts w:ascii="Times New Roman" w:hAnsi="Times New Roman" w:cs="Times New Roman"/>
                <w:sz w:val="24"/>
                <w:szCs w:val="24"/>
              </w:rPr>
              <w:t>Provide address for Independent Contractor’s office/principal place of business.</w:t>
            </w:r>
          </w:p>
        </w:tc>
      </w:tr>
      <w:tr w:rsidR="005D2C81" w14:paraId="5E07A4C9" w14:textId="77777777" w:rsidTr="00827D3F">
        <w:tc>
          <w:tcPr>
            <w:tcW w:w="1165" w:type="dxa"/>
          </w:tcPr>
          <w:p w14:paraId="518531CE" w14:textId="5F18BAAD" w:rsidR="005D2C81" w:rsidRPr="00974B9D" w:rsidRDefault="005D2C81" w:rsidP="00EE225E">
            <w:pPr>
              <w:jc w:val="center"/>
              <w:rPr>
                <w:rFonts w:ascii="Times New Roman" w:hAnsi="Times New Roman" w:cs="Times New Roman"/>
                <w:b/>
                <w:bCs/>
                <w:sz w:val="24"/>
                <w:szCs w:val="24"/>
              </w:rPr>
            </w:pPr>
          </w:p>
        </w:tc>
        <w:tc>
          <w:tcPr>
            <w:tcW w:w="2070" w:type="dxa"/>
          </w:tcPr>
          <w:p w14:paraId="653AA747" w14:textId="36634286" w:rsidR="005D2C81" w:rsidRDefault="00D27F33" w:rsidP="00EE225E">
            <w:pPr>
              <w:spacing w:after="120"/>
              <w:rPr>
                <w:rFonts w:ascii="Times New Roman" w:hAnsi="Times New Roman" w:cs="Times New Roman"/>
                <w:sz w:val="24"/>
                <w:szCs w:val="24"/>
              </w:rPr>
            </w:pPr>
            <w:r>
              <w:rPr>
                <w:rFonts w:ascii="Times New Roman" w:hAnsi="Times New Roman" w:cs="Times New Roman"/>
                <w:b/>
                <w:bCs/>
                <w:sz w:val="24"/>
                <w:szCs w:val="24"/>
              </w:rPr>
              <w:t>2. Term</w:t>
            </w:r>
          </w:p>
        </w:tc>
        <w:tc>
          <w:tcPr>
            <w:tcW w:w="6115" w:type="dxa"/>
          </w:tcPr>
          <w:p w14:paraId="7DD48BE4" w14:textId="2559425A" w:rsidR="005D2C81" w:rsidRPr="0011469F" w:rsidRDefault="00D27F33" w:rsidP="00EE225E">
            <w:pPr>
              <w:spacing w:after="120"/>
              <w:rPr>
                <w:rFonts w:ascii="Times New Roman" w:hAnsi="Times New Roman" w:cs="Times New Roman"/>
                <w:sz w:val="24"/>
                <w:szCs w:val="24"/>
              </w:rPr>
            </w:pPr>
            <w:r>
              <w:rPr>
                <w:rFonts w:ascii="Times New Roman" w:hAnsi="Times New Roman" w:cs="Times New Roman"/>
                <w:sz w:val="24"/>
                <w:szCs w:val="24"/>
              </w:rPr>
              <w:t>Provide the</w:t>
            </w:r>
            <w:r w:rsidR="005D2C81">
              <w:rPr>
                <w:rFonts w:ascii="Times New Roman" w:hAnsi="Times New Roman" w:cs="Times New Roman"/>
                <w:sz w:val="24"/>
                <w:szCs w:val="24"/>
              </w:rPr>
              <w:t xml:space="preserve"> date </w:t>
            </w:r>
            <w:r>
              <w:rPr>
                <w:rFonts w:ascii="Times New Roman" w:hAnsi="Times New Roman" w:cs="Times New Roman"/>
                <w:sz w:val="24"/>
                <w:szCs w:val="24"/>
              </w:rPr>
              <w:t>the Services provided by Independent Contractor</w:t>
            </w:r>
            <w:r w:rsidR="005D2C81">
              <w:rPr>
                <w:rFonts w:ascii="Times New Roman" w:hAnsi="Times New Roman" w:cs="Times New Roman"/>
                <w:sz w:val="24"/>
                <w:szCs w:val="24"/>
              </w:rPr>
              <w:t xml:space="preserve"> shall commence and when work ends</w:t>
            </w:r>
            <w:r>
              <w:rPr>
                <w:rFonts w:ascii="Times New Roman" w:hAnsi="Times New Roman" w:cs="Times New Roman"/>
                <w:sz w:val="24"/>
                <w:szCs w:val="24"/>
              </w:rPr>
              <w:t xml:space="preserve">. You have the option of specifying the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(e.g., thirty (30) days) or simply stating “until the Services [or Project] is/are completed.”</w:t>
            </w:r>
          </w:p>
        </w:tc>
      </w:tr>
      <w:tr w:rsidR="00D27F33" w14:paraId="33A86650" w14:textId="77777777" w:rsidTr="00827D3F">
        <w:tc>
          <w:tcPr>
            <w:tcW w:w="1165" w:type="dxa"/>
          </w:tcPr>
          <w:p w14:paraId="6B5E254C" w14:textId="202BBBD5" w:rsidR="00D27F33" w:rsidRPr="00974B9D" w:rsidRDefault="00D27F33" w:rsidP="00EE225E">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070" w:type="dxa"/>
          </w:tcPr>
          <w:p w14:paraId="15C9B951" w14:textId="5DE122E8" w:rsidR="00D27F33" w:rsidRDefault="00D27F33" w:rsidP="00EE225E">
            <w:pPr>
              <w:spacing w:after="120"/>
              <w:rPr>
                <w:rFonts w:ascii="Times New Roman" w:hAnsi="Times New Roman" w:cs="Times New Roman"/>
                <w:b/>
                <w:bCs/>
                <w:sz w:val="24"/>
                <w:szCs w:val="24"/>
              </w:rPr>
            </w:pPr>
            <w:r>
              <w:rPr>
                <w:rFonts w:ascii="Times New Roman" w:hAnsi="Times New Roman" w:cs="Times New Roman"/>
                <w:b/>
                <w:bCs/>
                <w:sz w:val="24"/>
                <w:szCs w:val="24"/>
              </w:rPr>
              <w:t>8. Termination</w:t>
            </w:r>
          </w:p>
        </w:tc>
        <w:tc>
          <w:tcPr>
            <w:tcW w:w="6115" w:type="dxa"/>
          </w:tcPr>
          <w:p w14:paraId="219E7EDD" w14:textId="77777777" w:rsidR="00D27F33" w:rsidRDefault="00D27F33" w:rsidP="00EE225E">
            <w:pPr>
              <w:spacing w:after="120"/>
              <w:rPr>
                <w:rFonts w:ascii="Times New Roman" w:hAnsi="Times New Roman" w:cs="Times New Roman"/>
                <w:sz w:val="24"/>
                <w:szCs w:val="24"/>
              </w:rPr>
            </w:pPr>
            <w:r>
              <w:rPr>
                <w:rFonts w:ascii="Times New Roman" w:hAnsi="Times New Roman" w:cs="Times New Roman"/>
                <w:sz w:val="24"/>
                <w:szCs w:val="24"/>
              </w:rPr>
              <w:t>Select one of the following termination provisions:</w:t>
            </w:r>
          </w:p>
          <w:p w14:paraId="0C70BD4E" w14:textId="0E0A1AA2" w:rsidR="00D27F33" w:rsidRPr="00D27F33" w:rsidRDefault="00D27F33" w:rsidP="00D27F33">
            <w:pPr>
              <w:pStyle w:val="MFParasubclause1"/>
              <w:numPr>
                <w:ilvl w:val="0"/>
                <w:numId w:val="2"/>
              </w:numPr>
              <w:rPr>
                <w:rFonts w:cs="Times New Roman"/>
                <w:sz w:val="24"/>
                <w:szCs w:val="24"/>
              </w:rPr>
            </w:pPr>
            <w:bookmarkStart w:id="0" w:name="a659273"/>
            <w:r w:rsidRPr="00D27F33">
              <w:rPr>
                <w:rFonts w:cs="Times New Roman"/>
                <w:sz w:val="24"/>
                <w:szCs w:val="24"/>
              </w:rPr>
              <w:t>[You or the Company may terminate this Agreement without cause upon thirty (30) days’ written notice to the other Party to this Agreement. In the event of termination pursuant to this clause, the Company shall pay you on a pro-rata basis any Fees then due and payable for any Services completed up to and including the date of such termination.]</w:t>
            </w:r>
            <w:bookmarkEnd w:id="0"/>
          </w:p>
          <w:p w14:paraId="5C1B12A8" w14:textId="77777777" w:rsidR="00D27F33" w:rsidRPr="00D27F33" w:rsidRDefault="00D27F33" w:rsidP="00D27F33">
            <w:pPr>
              <w:pStyle w:val="MFParasubclause1"/>
              <w:numPr>
                <w:ilvl w:val="0"/>
                <w:numId w:val="0"/>
              </w:numPr>
              <w:rPr>
                <w:rFonts w:cs="Times New Roman"/>
                <w:sz w:val="24"/>
                <w:szCs w:val="24"/>
              </w:rPr>
            </w:pPr>
            <w:r w:rsidRPr="00D27F33">
              <w:rPr>
                <w:rFonts w:cs="Times New Roman"/>
                <w:sz w:val="24"/>
                <w:szCs w:val="24"/>
              </w:rPr>
              <w:t>OR</w:t>
            </w:r>
          </w:p>
          <w:p w14:paraId="76D710B2" w14:textId="64E1970E" w:rsidR="00D27F33" w:rsidRDefault="00D27F33" w:rsidP="00FA1C30">
            <w:pPr>
              <w:pStyle w:val="MFParasubclause1"/>
              <w:numPr>
                <w:ilvl w:val="0"/>
                <w:numId w:val="2"/>
              </w:numPr>
              <w:spacing w:after="120"/>
              <w:rPr>
                <w:rFonts w:cs="Times New Roman"/>
                <w:sz w:val="24"/>
                <w:szCs w:val="24"/>
              </w:rPr>
            </w:pPr>
            <w:bookmarkStart w:id="1" w:name="a566470"/>
            <w:r w:rsidRPr="00FA1C30">
              <w:rPr>
                <w:rFonts w:cs="Times New Roman"/>
                <w:sz w:val="24"/>
                <w:szCs w:val="24"/>
              </w:rPr>
              <w:t>[You or the Company may terminate this Agreement, effective immediately upon written notice to the other party to this Agreement, if the other party materially breaches this Agreement.</w:t>
            </w:r>
            <w:bookmarkEnd w:id="1"/>
            <w:r w:rsidRPr="00FA1C30">
              <w:rPr>
                <w:rFonts w:cs="Times New Roman"/>
                <w:sz w:val="24"/>
                <w:szCs w:val="24"/>
              </w:rPr>
              <w:t>]</w:t>
            </w:r>
          </w:p>
        </w:tc>
      </w:tr>
      <w:tr w:rsidR="00D27F33" w14:paraId="42937F88" w14:textId="77777777" w:rsidTr="00827D3F">
        <w:tc>
          <w:tcPr>
            <w:tcW w:w="1165" w:type="dxa"/>
          </w:tcPr>
          <w:p w14:paraId="73534351" w14:textId="2F905781" w:rsidR="00D27F33" w:rsidRDefault="00D27F33" w:rsidP="00EE225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2070" w:type="dxa"/>
          </w:tcPr>
          <w:p w14:paraId="5C4A7C6D" w14:textId="4740F5A7" w:rsidR="00D27F33" w:rsidRDefault="00D27F33" w:rsidP="00EE225E">
            <w:pPr>
              <w:spacing w:after="120"/>
              <w:rPr>
                <w:rFonts w:ascii="Times New Roman" w:hAnsi="Times New Roman" w:cs="Times New Roman"/>
                <w:b/>
                <w:bCs/>
                <w:sz w:val="24"/>
                <w:szCs w:val="24"/>
              </w:rPr>
            </w:pPr>
            <w:r>
              <w:rPr>
                <w:rFonts w:ascii="Times New Roman" w:hAnsi="Times New Roman" w:cs="Times New Roman"/>
                <w:b/>
                <w:bCs/>
                <w:sz w:val="24"/>
                <w:szCs w:val="24"/>
              </w:rPr>
              <w:t>Signature</w:t>
            </w:r>
          </w:p>
        </w:tc>
        <w:tc>
          <w:tcPr>
            <w:tcW w:w="6115" w:type="dxa"/>
          </w:tcPr>
          <w:p w14:paraId="726CB8B8" w14:textId="77777777" w:rsidR="00D27F33" w:rsidRDefault="00D27F33" w:rsidP="00EE225E">
            <w:pPr>
              <w:spacing w:after="120"/>
              <w:rPr>
                <w:rFonts w:ascii="Times New Roman" w:hAnsi="Times New Roman" w:cs="Times New Roman"/>
                <w:sz w:val="24"/>
                <w:szCs w:val="24"/>
              </w:rPr>
            </w:pPr>
            <w:r>
              <w:rPr>
                <w:rFonts w:ascii="Times New Roman" w:hAnsi="Times New Roman" w:cs="Times New Roman"/>
                <w:sz w:val="24"/>
                <w:szCs w:val="24"/>
              </w:rPr>
              <w:t>Contractor – Individual who has authority to sign on behalf of Contractor/Company signs and must include printed name, and title.</w:t>
            </w:r>
          </w:p>
          <w:p w14:paraId="30944122" w14:textId="11EB5FF1" w:rsidR="00D27F33" w:rsidRDefault="00D27F33" w:rsidP="00EE225E">
            <w:pPr>
              <w:spacing w:after="120"/>
              <w:rPr>
                <w:rFonts w:ascii="Times New Roman" w:hAnsi="Times New Roman" w:cs="Times New Roman"/>
                <w:sz w:val="24"/>
                <w:szCs w:val="24"/>
              </w:rPr>
            </w:pPr>
            <w:r>
              <w:rPr>
                <w:rFonts w:ascii="Times New Roman" w:hAnsi="Times New Roman" w:cs="Times New Roman"/>
                <w:sz w:val="24"/>
                <w:szCs w:val="24"/>
              </w:rPr>
              <w:t xml:space="preserve">Independent Contractor - </w:t>
            </w:r>
            <w:r w:rsidR="004C4A49" w:rsidRPr="004C4A49">
              <w:rPr>
                <w:rFonts w:ascii="Times New Roman" w:hAnsi="Times New Roman" w:cs="Times New Roman"/>
                <w:sz w:val="24"/>
                <w:szCs w:val="24"/>
              </w:rPr>
              <w:t xml:space="preserve">Individual who has authority to sign on behalf of </w:t>
            </w:r>
            <w:r w:rsidR="004C4A49">
              <w:rPr>
                <w:rFonts w:ascii="Times New Roman" w:hAnsi="Times New Roman" w:cs="Times New Roman"/>
                <w:sz w:val="24"/>
                <w:szCs w:val="24"/>
              </w:rPr>
              <w:t>Independent Contract</w:t>
            </w:r>
            <w:r w:rsidR="004C4A49" w:rsidRPr="004C4A49">
              <w:rPr>
                <w:rFonts w:ascii="Times New Roman" w:hAnsi="Times New Roman" w:cs="Times New Roman"/>
                <w:sz w:val="24"/>
                <w:szCs w:val="24"/>
              </w:rPr>
              <w:t xml:space="preserve"> signs and must include printed name,</w:t>
            </w:r>
            <w:r w:rsidR="004C4A49">
              <w:rPr>
                <w:rFonts w:ascii="Times New Roman" w:hAnsi="Times New Roman" w:cs="Times New Roman"/>
                <w:sz w:val="24"/>
                <w:szCs w:val="24"/>
              </w:rPr>
              <w:t xml:space="preserve"> </w:t>
            </w:r>
            <w:r w:rsidR="004C4A49" w:rsidRPr="004C4A49">
              <w:rPr>
                <w:rFonts w:ascii="Times New Roman" w:hAnsi="Times New Roman" w:cs="Times New Roman"/>
                <w:sz w:val="24"/>
                <w:szCs w:val="24"/>
              </w:rPr>
              <w:t>title</w:t>
            </w:r>
            <w:r w:rsidR="004C4A49">
              <w:rPr>
                <w:rFonts w:ascii="Times New Roman" w:hAnsi="Times New Roman" w:cs="Times New Roman"/>
                <w:sz w:val="24"/>
                <w:szCs w:val="24"/>
              </w:rPr>
              <w:t>, an independent Contractor’s Federal Tax Id or Social Security Number.</w:t>
            </w:r>
          </w:p>
        </w:tc>
      </w:tr>
      <w:tr w:rsidR="004C4A49" w14:paraId="7AD6B195" w14:textId="77777777" w:rsidTr="00827D3F">
        <w:tc>
          <w:tcPr>
            <w:tcW w:w="1165" w:type="dxa"/>
          </w:tcPr>
          <w:p w14:paraId="1C9E8284" w14:textId="77777777" w:rsidR="004C4A49" w:rsidRDefault="004C4A49" w:rsidP="00EE225E">
            <w:pPr>
              <w:jc w:val="center"/>
              <w:rPr>
                <w:rFonts w:ascii="Times New Roman" w:hAnsi="Times New Roman" w:cs="Times New Roman"/>
                <w:b/>
                <w:bCs/>
                <w:sz w:val="24"/>
                <w:szCs w:val="24"/>
              </w:rPr>
            </w:pPr>
          </w:p>
        </w:tc>
        <w:tc>
          <w:tcPr>
            <w:tcW w:w="2070" w:type="dxa"/>
          </w:tcPr>
          <w:p w14:paraId="0801B5E2" w14:textId="4F628037" w:rsidR="004C4A49" w:rsidRDefault="004C4A49" w:rsidP="00EE225E">
            <w:pPr>
              <w:spacing w:after="120"/>
              <w:rPr>
                <w:rFonts w:ascii="Times New Roman" w:hAnsi="Times New Roman" w:cs="Times New Roman"/>
                <w:b/>
                <w:bCs/>
                <w:sz w:val="24"/>
                <w:szCs w:val="24"/>
              </w:rPr>
            </w:pPr>
            <w:r>
              <w:rPr>
                <w:rFonts w:ascii="Times New Roman" w:hAnsi="Times New Roman" w:cs="Times New Roman"/>
                <w:b/>
                <w:bCs/>
                <w:sz w:val="24"/>
                <w:szCs w:val="24"/>
              </w:rPr>
              <w:t>Schedule 1</w:t>
            </w:r>
          </w:p>
        </w:tc>
        <w:tc>
          <w:tcPr>
            <w:tcW w:w="6115" w:type="dxa"/>
          </w:tcPr>
          <w:p w14:paraId="44AB4DDB" w14:textId="5F909EBF" w:rsidR="004C4A49" w:rsidRDefault="004C4A49" w:rsidP="00EE225E">
            <w:pPr>
              <w:spacing w:after="120"/>
              <w:rPr>
                <w:rFonts w:ascii="Times New Roman" w:hAnsi="Times New Roman" w:cs="Times New Roman"/>
                <w:sz w:val="24"/>
                <w:szCs w:val="24"/>
              </w:rPr>
            </w:pPr>
            <w:r>
              <w:rPr>
                <w:rFonts w:ascii="Times New Roman" w:hAnsi="Times New Roman" w:cs="Times New Roman"/>
                <w:sz w:val="24"/>
                <w:szCs w:val="24"/>
              </w:rPr>
              <w:t>Provide detailed description of Services to be provided by Independent Contractor; whether access will be provided Company; payment schedule</w:t>
            </w:r>
            <w:r w:rsidR="00AF1492">
              <w:rPr>
                <w:rFonts w:ascii="Times New Roman" w:hAnsi="Times New Roman" w:cs="Times New Roman"/>
                <w:sz w:val="24"/>
                <w:szCs w:val="24"/>
              </w:rPr>
              <w:t>; list of deliverables; and list of pre-existing materials</w:t>
            </w:r>
          </w:p>
        </w:tc>
      </w:tr>
    </w:tbl>
    <w:p w14:paraId="35DC6911" w14:textId="77777777" w:rsidR="005D2C81" w:rsidRDefault="005D2C81" w:rsidP="00974B9D">
      <w:pPr>
        <w:spacing w:after="0" w:line="240" w:lineRule="auto"/>
        <w:rPr>
          <w:rFonts w:ascii="Times New Roman" w:hAnsi="Times New Roman" w:cs="Times New Roman"/>
          <w:b/>
          <w:bCs/>
          <w:sz w:val="24"/>
          <w:szCs w:val="24"/>
        </w:rPr>
      </w:pPr>
    </w:p>
    <w:p w14:paraId="11EC0D1F" w14:textId="2C2AAB86" w:rsidR="00974B9D" w:rsidRPr="00974B9D" w:rsidRDefault="005D2C81" w:rsidP="00974B9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*NOTE: </w:t>
      </w:r>
      <w:r w:rsidRPr="005D2C81">
        <w:rPr>
          <w:rFonts w:ascii="Times New Roman" w:hAnsi="Times New Roman" w:cs="Times New Roman"/>
          <w:sz w:val="24"/>
          <w:szCs w:val="24"/>
        </w:rPr>
        <w:t xml:space="preserve">Independent </w:t>
      </w:r>
      <w:r>
        <w:rPr>
          <w:rFonts w:ascii="Times New Roman" w:hAnsi="Times New Roman" w:cs="Times New Roman"/>
          <w:sz w:val="24"/>
          <w:szCs w:val="24"/>
        </w:rPr>
        <w:t>C</w:t>
      </w:r>
      <w:r w:rsidRPr="005D2C81">
        <w:rPr>
          <w:rFonts w:ascii="Times New Roman" w:hAnsi="Times New Roman" w:cs="Times New Roman"/>
          <w:sz w:val="24"/>
          <w:szCs w:val="24"/>
        </w:rPr>
        <w:t xml:space="preserve">ontractor </w:t>
      </w:r>
      <w:r>
        <w:rPr>
          <w:rFonts w:ascii="Times New Roman" w:hAnsi="Times New Roman" w:cs="Times New Roman"/>
          <w:sz w:val="24"/>
          <w:szCs w:val="24"/>
        </w:rPr>
        <w:t>A</w:t>
      </w:r>
      <w:r w:rsidRPr="005D2C81">
        <w:rPr>
          <w:rFonts w:ascii="Times New Roman" w:hAnsi="Times New Roman" w:cs="Times New Roman"/>
          <w:sz w:val="24"/>
          <w:szCs w:val="24"/>
        </w:rPr>
        <w:t>greement</w:t>
      </w:r>
      <w:r>
        <w:rPr>
          <w:rFonts w:ascii="Times New Roman" w:hAnsi="Times New Roman" w:cs="Times New Roman"/>
          <w:sz w:val="24"/>
          <w:szCs w:val="24"/>
        </w:rPr>
        <w:t>s are</w:t>
      </w:r>
      <w:r w:rsidRPr="005D2C81">
        <w:rPr>
          <w:rFonts w:ascii="Times New Roman" w:hAnsi="Times New Roman" w:cs="Times New Roman"/>
          <w:sz w:val="24"/>
          <w:szCs w:val="24"/>
        </w:rPr>
        <w:t xml:space="preserve"> mandatory for bookkeeping and tax purposes and </w:t>
      </w:r>
      <w:r>
        <w:rPr>
          <w:rFonts w:ascii="Times New Roman" w:hAnsi="Times New Roman" w:cs="Times New Roman"/>
          <w:sz w:val="24"/>
          <w:szCs w:val="24"/>
        </w:rPr>
        <w:t>requires</w:t>
      </w:r>
      <w:r w:rsidRPr="005D2C81">
        <w:rPr>
          <w:rFonts w:ascii="Times New Roman" w:hAnsi="Times New Roman" w:cs="Times New Roman"/>
          <w:sz w:val="24"/>
          <w:szCs w:val="24"/>
        </w:rPr>
        <w:t xml:space="preserve"> specify</w:t>
      </w:r>
      <w:r>
        <w:rPr>
          <w:rFonts w:ascii="Times New Roman" w:hAnsi="Times New Roman" w:cs="Times New Roman"/>
          <w:sz w:val="24"/>
          <w:szCs w:val="24"/>
        </w:rPr>
        <w:t>ing</w:t>
      </w:r>
      <w:r w:rsidRPr="005D2C81">
        <w:rPr>
          <w:rFonts w:ascii="Times New Roman" w:hAnsi="Times New Roman" w:cs="Times New Roman"/>
          <w:sz w:val="24"/>
          <w:szCs w:val="24"/>
        </w:rPr>
        <w:t xml:space="preserve"> scope of services </w:t>
      </w:r>
      <w:r>
        <w:rPr>
          <w:rFonts w:ascii="Times New Roman" w:hAnsi="Times New Roman" w:cs="Times New Roman"/>
          <w:sz w:val="24"/>
          <w:szCs w:val="24"/>
        </w:rPr>
        <w:t>the independent contractor</w:t>
      </w:r>
      <w:r w:rsidRPr="005D2C81">
        <w:rPr>
          <w:rFonts w:ascii="Times New Roman" w:hAnsi="Times New Roman" w:cs="Times New Roman"/>
          <w:sz w:val="24"/>
          <w:szCs w:val="24"/>
        </w:rPr>
        <w:t xml:space="preserve"> is providing, duration, deadline, and desired outcome for services performed</w:t>
      </w: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548A"/>
    <w:multiLevelType w:val="hybridMultilevel"/>
    <w:tmpl w:val="4D841A44"/>
    <w:lvl w:ilvl="0" w:tplc="8564C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num w:numId="1" w16cid:durableId="1340616892">
    <w:abstractNumId w:val="1"/>
  </w:num>
  <w:num w:numId="2" w16cid:durableId="98659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2614A"/>
    <w:rsid w:val="000C2EF4"/>
    <w:rsid w:val="000E3298"/>
    <w:rsid w:val="0011469F"/>
    <w:rsid w:val="002C5B02"/>
    <w:rsid w:val="003B62DC"/>
    <w:rsid w:val="003C296D"/>
    <w:rsid w:val="004C4A49"/>
    <w:rsid w:val="0053676E"/>
    <w:rsid w:val="00545D74"/>
    <w:rsid w:val="005D2C81"/>
    <w:rsid w:val="006143AF"/>
    <w:rsid w:val="00652BFB"/>
    <w:rsid w:val="007277CF"/>
    <w:rsid w:val="007A101A"/>
    <w:rsid w:val="0082661A"/>
    <w:rsid w:val="00827D3F"/>
    <w:rsid w:val="008419DF"/>
    <w:rsid w:val="008627DB"/>
    <w:rsid w:val="00863D18"/>
    <w:rsid w:val="00876F20"/>
    <w:rsid w:val="008A3553"/>
    <w:rsid w:val="00907032"/>
    <w:rsid w:val="0091005F"/>
    <w:rsid w:val="00922BB9"/>
    <w:rsid w:val="00927C1A"/>
    <w:rsid w:val="00957A60"/>
    <w:rsid w:val="00974B9D"/>
    <w:rsid w:val="00A24A06"/>
    <w:rsid w:val="00AF1492"/>
    <w:rsid w:val="00B054EF"/>
    <w:rsid w:val="00B635FA"/>
    <w:rsid w:val="00B90B0F"/>
    <w:rsid w:val="00C01CB2"/>
    <w:rsid w:val="00C56200"/>
    <w:rsid w:val="00C85287"/>
    <w:rsid w:val="00D26D83"/>
    <w:rsid w:val="00D27F33"/>
    <w:rsid w:val="00D86E16"/>
    <w:rsid w:val="00D90CF8"/>
    <w:rsid w:val="00E2416D"/>
    <w:rsid w:val="00E74DB7"/>
    <w:rsid w:val="00EE225E"/>
    <w:rsid w:val="00EF5C0C"/>
    <w:rsid w:val="00F563FC"/>
    <w:rsid w:val="00F85030"/>
    <w:rsid w:val="00FA1C30"/>
    <w:rsid w:val="00FB5625"/>
    <w:rsid w:val="00FF4594"/>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Parasubclause1Char">
    <w:name w:val="MF Para subclause 1 Char"/>
    <w:basedOn w:val="DefaultParagraphFont"/>
    <w:link w:val="MFParasubclause1"/>
    <w:locked/>
    <w:rsid w:val="00D27F33"/>
    <w:rPr>
      <w:rFonts w:ascii="Times New Roman" w:hAnsi="Times New Roman"/>
      <w:color w:val="000000"/>
    </w:rPr>
  </w:style>
  <w:style w:type="paragraph" w:customStyle="1" w:styleId="MFPara-Clause">
    <w:name w:val="MF Para - Clause"/>
    <w:qFormat/>
    <w:rsid w:val="00D27F33"/>
    <w:pPr>
      <w:numPr>
        <w:numId w:val="1"/>
      </w:numPr>
      <w:spacing w:before="240" w:after="240" w:line="240" w:lineRule="auto"/>
      <w:ind w:firstLine="431"/>
      <w:outlineLvl w:val="0"/>
    </w:pPr>
    <w:rPr>
      <w:rFonts w:ascii="Times New Roman" w:hAnsi="Times New Roman"/>
      <w:color w:val="000000"/>
    </w:rPr>
  </w:style>
  <w:style w:type="paragraph" w:customStyle="1" w:styleId="MFParasubclause1">
    <w:name w:val="MF Para subclause 1"/>
    <w:link w:val="MFParasubclause1Char"/>
    <w:rsid w:val="00D27F33"/>
    <w:pPr>
      <w:numPr>
        <w:ilvl w:val="1"/>
        <w:numId w:val="1"/>
      </w:numPr>
      <w:spacing w:before="120" w:after="240" w:line="240" w:lineRule="auto"/>
      <w:outlineLvl w:val="1"/>
    </w:pPr>
    <w:rPr>
      <w:rFonts w:ascii="Times New Roman" w:hAnsi="Times New Roman"/>
      <w:color w:val="000000"/>
    </w:rPr>
  </w:style>
  <w:style w:type="paragraph" w:customStyle="1" w:styleId="MFParasubclause2">
    <w:name w:val="MF Para subclause 2"/>
    <w:rsid w:val="00D27F33"/>
    <w:pPr>
      <w:numPr>
        <w:ilvl w:val="2"/>
        <w:numId w:val="1"/>
      </w:numPr>
      <w:spacing w:before="120" w:after="240" w:line="240" w:lineRule="auto"/>
      <w:outlineLvl w:val="2"/>
    </w:pPr>
    <w:rPr>
      <w:rFonts w:ascii="Times New Roman" w:eastAsia="Times New Roman" w:hAnsi="Times New Roman" w:cs="Times New Roman"/>
      <w:color w:val="000000"/>
      <w:sz w:val="24"/>
      <w:szCs w:val="24"/>
    </w:rPr>
  </w:style>
  <w:style w:type="paragraph" w:customStyle="1" w:styleId="MFParasubclause3">
    <w:name w:val="MF Para subclause 3"/>
    <w:rsid w:val="00D27F33"/>
    <w:pPr>
      <w:numPr>
        <w:ilvl w:val="3"/>
        <w:numId w:val="1"/>
      </w:numPr>
      <w:spacing w:before="120" w:after="240" w:line="240" w:lineRule="auto"/>
      <w:outlineLvl w:val="3"/>
    </w:pPr>
    <w:rPr>
      <w:rFonts w:ascii="Times New Roman" w:eastAsia="Times New Roman" w:hAnsi="Times New Roman" w:cs="Times New Roman"/>
      <w:color w:val="000000"/>
      <w:sz w:val="24"/>
      <w:szCs w:val="24"/>
    </w:rPr>
  </w:style>
  <w:style w:type="paragraph" w:customStyle="1" w:styleId="MFParasubclause4">
    <w:name w:val="MF Para subclause 4"/>
    <w:rsid w:val="00D27F33"/>
    <w:pPr>
      <w:numPr>
        <w:ilvl w:val="4"/>
        <w:numId w:val="1"/>
      </w:numPr>
      <w:spacing w:before="120" w:after="240" w:line="240" w:lineRule="auto"/>
      <w:outlineLvl w:val="4"/>
    </w:pPr>
    <w:rPr>
      <w:rFonts w:ascii="Times New Roman" w:eastAsia="Times New Roman" w:hAnsi="Times New Roman" w:cs="Times New Roman"/>
      <w:color w:val="000000"/>
      <w:sz w:val="24"/>
      <w:szCs w:val="24"/>
    </w:rPr>
  </w:style>
  <w:style w:type="paragraph" w:styleId="Revision">
    <w:name w:val="Revision"/>
    <w:hidden/>
    <w:uiPriority w:val="99"/>
    <w:semiHidden/>
    <w:rsid w:val="003B6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3</cp:revision>
  <cp:lastPrinted>2021-09-16T21:51:00Z</cp:lastPrinted>
  <dcterms:created xsi:type="dcterms:W3CDTF">2024-03-01T19:46:00Z</dcterms:created>
  <dcterms:modified xsi:type="dcterms:W3CDTF">2024-03-01T19:46:00Z</dcterms:modified>
</cp:coreProperties>
</file>