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4856E22B" w:rsidR="008627DB" w:rsidRPr="00EF5C0C" w:rsidRDefault="00667851"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EF5C0C" w:rsidRPr="00EF5C0C">
        <w:rPr>
          <w:rFonts w:ascii="Times New Roman" w:hAnsi="Times New Roman" w:cs="Times New Roman"/>
          <w:b/>
          <w:bCs/>
          <w:sz w:val="24"/>
          <w:szCs w:val="24"/>
        </w:rPr>
        <w:t>INSTRUCTIONS</w:t>
      </w:r>
    </w:p>
    <w:p w14:paraId="2CC1CDEA" w14:textId="189715E7" w:rsidR="00EF5C0C" w:rsidRPr="00EF5C0C" w:rsidRDefault="00956251"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w:t>
      </w:r>
      <w:r w:rsidR="00BD3132">
        <w:rPr>
          <w:rFonts w:ascii="Times New Roman" w:hAnsi="Times New Roman" w:cs="Times New Roman"/>
          <w:b/>
          <w:bCs/>
          <w:sz w:val="24"/>
          <w:szCs w:val="24"/>
        </w:rPr>
        <w:t>AD DRAW REQUEST</w:t>
      </w:r>
    </w:p>
    <w:p w14:paraId="42BEAC9D" w14:textId="77777777" w:rsidR="008627DB" w:rsidRPr="00EF5C0C" w:rsidRDefault="008627DB" w:rsidP="008627DB">
      <w:pPr>
        <w:spacing w:after="0" w:line="240" w:lineRule="auto"/>
        <w:jc w:val="center"/>
        <w:rPr>
          <w:rFonts w:ascii="Times New Roman" w:hAnsi="Times New Roman" w:cs="Times New Roman"/>
          <w:b/>
          <w:bCs/>
          <w:sz w:val="24"/>
          <w:szCs w:val="24"/>
        </w:rPr>
      </w:pP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35"/>
        <w:gridCol w:w="7815"/>
      </w:tblGrid>
      <w:tr w:rsidR="0089266D" w14:paraId="43C9DD00" w14:textId="77777777" w:rsidTr="0089266D">
        <w:tc>
          <w:tcPr>
            <w:tcW w:w="1535" w:type="dxa"/>
          </w:tcPr>
          <w:p w14:paraId="7B5741FC" w14:textId="77777777" w:rsidR="0089266D" w:rsidRPr="00974B9D" w:rsidRDefault="0089266D" w:rsidP="0054567A">
            <w:pPr>
              <w:spacing w:after="120"/>
              <w:jc w:val="center"/>
              <w:rPr>
                <w:rFonts w:ascii="Times New Roman" w:hAnsi="Times New Roman" w:cs="Times New Roman"/>
                <w:b/>
                <w:bCs/>
                <w:sz w:val="24"/>
                <w:szCs w:val="24"/>
                <w:u w:val="single"/>
              </w:rPr>
            </w:pPr>
            <w:bookmarkStart w:id="0" w:name="_Hlk89950351"/>
            <w:r>
              <w:rPr>
                <w:rFonts w:ascii="Times New Roman" w:hAnsi="Times New Roman" w:cs="Times New Roman"/>
                <w:b/>
                <w:bCs/>
                <w:sz w:val="24"/>
                <w:szCs w:val="24"/>
                <w:u w:val="single"/>
              </w:rPr>
              <w:t>Page No</w:t>
            </w:r>
          </w:p>
        </w:tc>
        <w:tc>
          <w:tcPr>
            <w:tcW w:w="7815" w:type="dxa"/>
          </w:tcPr>
          <w:p w14:paraId="5D8B4B05" w14:textId="77777777" w:rsidR="0089266D" w:rsidRPr="00974B9D" w:rsidRDefault="0089266D" w:rsidP="0054567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89266D" w14:paraId="0C23E2A5" w14:textId="77777777" w:rsidTr="0089266D">
        <w:tc>
          <w:tcPr>
            <w:tcW w:w="1535" w:type="dxa"/>
          </w:tcPr>
          <w:p w14:paraId="32302F34" w14:textId="77777777" w:rsidR="0089266D" w:rsidRPr="00974B9D" w:rsidRDefault="0089266D" w:rsidP="0054567A">
            <w:pPr>
              <w:spacing w:after="120"/>
              <w:jc w:val="center"/>
              <w:rPr>
                <w:rFonts w:ascii="Times New Roman" w:hAnsi="Times New Roman" w:cs="Times New Roman"/>
                <w:b/>
                <w:bCs/>
                <w:sz w:val="24"/>
                <w:szCs w:val="24"/>
              </w:rPr>
            </w:pPr>
            <w:r w:rsidRPr="00974B9D">
              <w:rPr>
                <w:rFonts w:ascii="Times New Roman" w:hAnsi="Times New Roman" w:cs="Times New Roman"/>
                <w:b/>
                <w:bCs/>
                <w:sz w:val="24"/>
                <w:szCs w:val="24"/>
              </w:rPr>
              <w:t>1</w:t>
            </w:r>
          </w:p>
        </w:tc>
        <w:tc>
          <w:tcPr>
            <w:tcW w:w="7815" w:type="dxa"/>
          </w:tcPr>
          <w:p w14:paraId="7D8FAE6F" w14:textId="77777777" w:rsidR="0089266D" w:rsidRPr="00974B9D"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Attention</w:t>
            </w:r>
            <w:r w:rsidRPr="00EF5C0C">
              <w:rPr>
                <w:rFonts w:ascii="Times New Roman" w:hAnsi="Times New Roman" w:cs="Times New Roman"/>
                <w:b/>
                <w:bCs/>
                <w:sz w:val="24"/>
                <w:szCs w:val="24"/>
              </w:rPr>
              <w:t>:</w:t>
            </w:r>
            <w:r>
              <w:rPr>
                <w:rFonts w:ascii="Times New Roman" w:hAnsi="Times New Roman" w:cs="Times New Roman"/>
                <w:sz w:val="24"/>
                <w:szCs w:val="24"/>
              </w:rPr>
              <w:t xml:space="preserve"> provide name of contact person, together with name and address of third-party lender </w:t>
            </w:r>
          </w:p>
        </w:tc>
      </w:tr>
      <w:tr w:rsidR="0089266D" w14:paraId="791A0D63" w14:textId="77777777" w:rsidTr="0089266D">
        <w:tc>
          <w:tcPr>
            <w:tcW w:w="1535" w:type="dxa"/>
          </w:tcPr>
          <w:p w14:paraId="57BA9368" w14:textId="77777777" w:rsidR="0089266D" w:rsidRPr="00974B9D" w:rsidRDefault="0089266D" w:rsidP="0054567A">
            <w:pPr>
              <w:spacing w:after="120"/>
              <w:jc w:val="center"/>
              <w:rPr>
                <w:rFonts w:ascii="Times New Roman" w:hAnsi="Times New Roman" w:cs="Times New Roman"/>
                <w:b/>
                <w:bCs/>
                <w:sz w:val="24"/>
                <w:szCs w:val="24"/>
              </w:rPr>
            </w:pPr>
          </w:p>
        </w:tc>
        <w:tc>
          <w:tcPr>
            <w:tcW w:w="7815" w:type="dxa"/>
          </w:tcPr>
          <w:p w14:paraId="2BB5D0DA" w14:textId="77777777" w:rsidR="0089266D" w:rsidRPr="00A75589"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w:t>
            </w:r>
            <w:r w:rsidRPr="00863D18">
              <w:rPr>
                <w:rFonts w:ascii="Times New Roman" w:hAnsi="Times New Roman" w:cs="Times New Roman"/>
                <w:sz w:val="24"/>
                <w:szCs w:val="24"/>
              </w:rPr>
              <w:t xml:space="preserve">Represents date of actual </w:t>
            </w:r>
            <w:r>
              <w:rPr>
                <w:rFonts w:ascii="Times New Roman" w:hAnsi="Times New Roman" w:cs="Times New Roman"/>
                <w:sz w:val="24"/>
                <w:szCs w:val="24"/>
              </w:rPr>
              <w:t>r</w:t>
            </w:r>
            <w:r w:rsidRPr="00863D18">
              <w:rPr>
                <w:rFonts w:ascii="Times New Roman" w:hAnsi="Times New Roman" w:cs="Times New Roman"/>
                <w:sz w:val="24"/>
                <w:szCs w:val="24"/>
              </w:rPr>
              <w:t>e</w:t>
            </w:r>
            <w:r>
              <w:rPr>
                <w:rFonts w:ascii="Times New Roman" w:hAnsi="Times New Roman" w:cs="Times New Roman"/>
                <w:sz w:val="24"/>
                <w:szCs w:val="24"/>
              </w:rPr>
              <w:t>quest</w:t>
            </w:r>
          </w:p>
        </w:tc>
      </w:tr>
      <w:tr w:rsidR="0089266D" w14:paraId="0621B82C" w14:textId="77777777" w:rsidTr="0089266D">
        <w:tc>
          <w:tcPr>
            <w:tcW w:w="1535" w:type="dxa"/>
          </w:tcPr>
          <w:p w14:paraId="77809921" w14:textId="77777777" w:rsidR="0089266D" w:rsidRPr="00974B9D" w:rsidRDefault="0089266D" w:rsidP="0054567A">
            <w:pPr>
              <w:spacing w:after="120"/>
              <w:jc w:val="center"/>
              <w:rPr>
                <w:rFonts w:ascii="Times New Roman" w:hAnsi="Times New Roman" w:cs="Times New Roman"/>
                <w:b/>
                <w:bCs/>
                <w:sz w:val="24"/>
                <w:szCs w:val="24"/>
              </w:rPr>
            </w:pPr>
          </w:p>
        </w:tc>
        <w:tc>
          <w:tcPr>
            <w:tcW w:w="7815" w:type="dxa"/>
          </w:tcPr>
          <w:p w14:paraId="1B7F8518" w14:textId="77777777" w:rsidR="0089266D" w:rsidRPr="00863D18"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R</w:t>
            </w:r>
            <w:r w:rsidRPr="00863D18">
              <w:rPr>
                <w:rFonts w:ascii="Times New Roman" w:hAnsi="Times New Roman" w:cs="Times New Roman"/>
                <w:b/>
                <w:bCs/>
                <w:sz w:val="24"/>
                <w:szCs w:val="24"/>
              </w:rPr>
              <w:t>e:</w:t>
            </w:r>
            <w:r>
              <w:rPr>
                <w:rFonts w:ascii="Times New Roman" w:hAnsi="Times New Roman" w:cs="Times New Roman"/>
                <w:b/>
                <w:bCs/>
                <w:sz w:val="24"/>
                <w:szCs w:val="24"/>
              </w:rPr>
              <w:t xml:space="preserve"> </w:t>
            </w:r>
            <w:r>
              <w:rPr>
                <w:rFonts w:ascii="Times New Roman" w:hAnsi="Times New Roman" w:cs="Times New Roman"/>
                <w:sz w:val="24"/>
                <w:szCs w:val="24"/>
              </w:rPr>
              <w:t>Should specify name or title of facility, and location of Project</w:t>
            </w:r>
          </w:p>
        </w:tc>
      </w:tr>
      <w:tr w:rsidR="0089266D" w14:paraId="432B2693" w14:textId="77777777" w:rsidTr="0089266D">
        <w:tc>
          <w:tcPr>
            <w:tcW w:w="1535" w:type="dxa"/>
          </w:tcPr>
          <w:p w14:paraId="56A32A47" w14:textId="77777777" w:rsidR="0089266D" w:rsidRPr="00974B9D" w:rsidRDefault="0089266D" w:rsidP="0054567A">
            <w:pPr>
              <w:spacing w:after="120"/>
              <w:jc w:val="center"/>
              <w:rPr>
                <w:rFonts w:ascii="Times New Roman" w:hAnsi="Times New Roman" w:cs="Times New Roman"/>
                <w:b/>
                <w:bCs/>
                <w:sz w:val="24"/>
                <w:szCs w:val="24"/>
              </w:rPr>
            </w:pPr>
          </w:p>
        </w:tc>
        <w:tc>
          <w:tcPr>
            <w:tcW w:w="7815" w:type="dxa"/>
          </w:tcPr>
          <w:p w14:paraId="4C99CBC5" w14:textId="77777777" w:rsidR="0089266D" w:rsidRPr="00F759B8" w:rsidRDefault="0089266D" w:rsidP="0054567A">
            <w:pPr>
              <w:spacing w:after="120"/>
              <w:rPr>
                <w:rFonts w:ascii="Times New Roman" w:hAnsi="Times New Roman" w:cs="Times New Roman"/>
                <w:sz w:val="24"/>
                <w:szCs w:val="24"/>
              </w:rPr>
            </w:pPr>
            <w:r w:rsidRPr="00F759B8">
              <w:rPr>
                <w:rFonts w:ascii="Times New Roman" w:hAnsi="Times New Roman" w:cs="Times New Roman"/>
                <w:b/>
                <w:bCs/>
                <w:sz w:val="24"/>
                <w:szCs w:val="24"/>
              </w:rPr>
              <w:t>Address:</w:t>
            </w:r>
            <w:r>
              <w:rPr>
                <w:rFonts w:ascii="Times New Roman" w:hAnsi="Times New Roman" w:cs="Times New Roman"/>
                <w:sz w:val="24"/>
                <w:szCs w:val="24"/>
              </w:rPr>
              <w:t xml:space="preserve"> Add address of property</w:t>
            </w:r>
          </w:p>
        </w:tc>
      </w:tr>
      <w:tr w:rsidR="0089266D" w14:paraId="2CFC39BC" w14:textId="77777777" w:rsidTr="0089266D">
        <w:tc>
          <w:tcPr>
            <w:tcW w:w="1535" w:type="dxa"/>
          </w:tcPr>
          <w:p w14:paraId="69739F5B" w14:textId="77777777" w:rsidR="0089266D" w:rsidRPr="00974B9D" w:rsidRDefault="0089266D" w:rsidP="0054567A">
            <w:pPr>
              <w:spacing w:after="120"/>
              <w:jc w:val="center"/>
              <w:rPr>
                <w:rFonts w:ascii="Times New Roman" w:hAnsi="Times New Roman" w:cs="Times New Roman"/>
                <w:b/>
                <w:bCs/>
                <w:sz w:val="24"/>
                <w:szCs w:val="24"/>
              </w:rPr>
            </w:pPr>
          </w:p>
        </w:tc>
        <w:tc>
          <w:tcPr>
            <w:tcW w:w="7815" w:type="dxa"/>
          </w:tcPr>
          <w:p w14:paraId="13B54A9E" w14:textId="77777777" w:rsidR="0089266D" w:rsidRPr="00F759B8"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 xml:space="preserve">County: </w:t>
            </w:r>
            <w:r>
              <w:rPr>
                <w:rFonts w:ascii="Times New Roman" w:hAnsi="Times New Roman" w:cs="Times New Roman"/>
                <w:sz w:val="24"/>
                <w:szCs w:val="24"/>
              </w:rPr>
              <w:t>Add county of property</w:t>
            </w:r>
          </w:p>
        </w:tc>
      </w:tr>
      <w:tr w:rsidR="0089266D" w14:paraId="579B513D" w14:textId="77777777" w:rsidTr="0089266D">
        <w:tc>
          <w:tcPr>
            <w:tcW w:w="1535" w:type="dxa"/>
          </w:tcPr>
          <w:p w14:paraId="633FACD3" w14:textId="77777777" w:rsidR="0089266D" w:rsidRPr="00974B9D" w:rsidRDefault="0089266D" w:rsidP="0054567A">
            <w:pPr>
              <w:spacing w:after="120"/>
              <w:jc w:val="center"/>
              <w:rPr>
                <w:rFonts w:ascii="Times New Roman" w:hAnsi="Times New Roman" w:cs="Times New Roman"/>
                <w:b/>
                <w:bCs/>
                <w:sz w:val="24"/>
                <w:szCs w:val="24"/>
              </w:rPr>
            </w:pPr>
          </w:p>
        </w:tc>
        <w:tc>
          <w:tcPr>
            <w:tcW w:w="7815" w:type="dxa"/>
          </w:tcPr>
          <w:p w14:paraId="1CD5F817" w14:textId="77777777" w:rsidR="0089266D" w:rsidRPr="00F759B8"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Tax Parcel No.:</w:t>
            </w:r>
            <w:r>
              <w:rPr>
                <w:rFonts w:ascii="Times New Roman" w:hAnsi="Times New Roman" w:cs="Times New Roman"/>
                <w:sz w:val="24"/>
                <w:szCs w:val="24"/>
              </w:rPr>
              <w:t xml:space="preserve"> Add tax parcel number of property (also known as the “assessor’s parcel number” in some counties)</w:t>
            </w:r>
          </w:p>
        </w:tc>
      </w:tr>
      <w:tr w:rsidR="0089266D" w14:paraId="1D47FD47" w14:textId="77777777" w:rsidTr="0089266D">
        <w:tc>
          <w:tcPr>
            <w:tcW w:w="1535" w:type="dxa"/>
          </w:tcPr>
          <w:p w14:paraId="7C88648D"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17867BCC" w14:textId="77777777" w:rsidR="0089266D" w:rsidRPr="00863D18" w:rsidRDefault="0089266D" w:rsidP="0054567A">
            <w:pPr>
              <w:spacing w:after="120"/>
            </w:pPr>
            <w:r>
              <w:rPr>
                <w:rFonts w:ascii="Times New Roman" w:hAnsi="Times New Roman" w:cs="Times New Roman"/>
                <w:b/>
                <w:bCs/>
                <w:sz w:val="24"/>
                <w:szCs w:val="24"/>
              </w:rPr>
              <w:t xml:space="preserve">Draw Request No.:  </w:t>
            </w:r>
            <w:r w:rsidRPr="00863D18">
              <w:rPr>
                <w:rFonts w:ascii="Times New Roman" w:hAnsi="Times New Roman" w:cs="Times New Roman"/>
                <w:sz w:val="24"/>
                <w:szCs w:val="24"/>
              </w:rPr>
              <w:t xml:space="preserve">Represents </w:t>
            </w:r>
            <w:r>
              <w:rPr>
                <w:rFonts w:ascii="Times New Roman" w:hAnsi="Times New Roman" w:cs="Times New Roman"/>
                <w:sz w:val="24"/>
                <w:szCs w:val="24"/>
              </w:rPr>
              <w:t xml:space="preserve">number in sequential order </w:t>
            </w:r>
            <w:r w:rsidRPr="00863D18">
              <w:rPr>
                <w:rFonts w:ascii="Times New Roman" w:hAnsi="Times New Roman" w:cs="Times New Roman"/>
                <w:sz w:val="24"/>
                <w:szCs w:val="24"/>
              </w:rPr>
              <w:t xml:space="preserve">of </w:t>
            </w:r>
            <w:r>
              <w:rPr>
                <w:rFonts w:ascii="Times New Roman" w:hAnsi="Times New Roman" w:cs="Times New Roman"/>
                <w:sz w:val="24"/>
                <w:szCs w:val="24"/>
              </w:rPr>
              <w:t>request</w:t>
            </w:r>
          </w:p>
        </w:tc>
      </w:tr>
      <w:tr w:rsidR="0089266D" w14:paraId="3DE08A20" w14:textId="77777777" w:rsidTr="0089266D">
        <w:tc>
          <w:tcPr>
            <w:tcW w:w="1535" w:type="dxa"/>
          </w:tcPr>
          <w:p w14:paraId="6DCC6129"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54B84FF7" w14:textId="77777777" w:rsidR="0089266D" w:rsidRPr="0011469F"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 xml:space="preserve">Draw Request from Period:  </w:t>
            </w:r>
            <w:r>
              <w:rPr>
                <w:rFonts w:ascii="Times New Roman" w:hAnsi="Times New Roman" w:cs="Times New Roman"/>
                <w:sz w:val="24"/>
                <w:szCs w:val="24"/>
              </w:rPr>
              <w:t>Identifies dates for which actual work was performed and invoices collected for labor, materials, etc. at certain points in the Project</w:t>
            </w:r>
          </w:p>
        </w:tc>
      </w:tr>
      <w:tr w:rsidR="0089266D" w14:paraId="61352D03" w14:textId="77777777" w:rsidTr="0089266D">
        <w:tc>
          <w:tcPr>
            <w:tcW w:w="1535" w:type="dxa"/>
          </w:tcPr>
          <w:p w14:paraId="6A1FCDD5"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612846E8" w14:textId="77777777" w:rsidR="0089266D" w:rsidRDefault="0089266D" w:rsidP="0054567A">
            <w:pPr>
              <w:spacing w:after="120"/>
              <w:rPr>
                <w:rFonts w:ascii="Times New Roman" w:hAnsi="Times New Roman" w:cs="Times New Roman"/>
                <w:b/>
                <w:bCs/>
                <w:sz w:val="24"/>
                <w:szCs w:val="24"/>
              </w:rPr>
            </w:pPr>
            <w:r>
              <w:rPr>
                <w:rFonts w:ascii="Times New Roman" w:hAnsi="Times New Roman" w:cs="Times New Roman"/>
                <w:b/>
                <w:bCs/>
                <w:sz w:val="24"/>
                <w:szCs w:val="24"/>
              </w:rPr>
              <w:t xml:space="preserve">Amount of This Draw Request: </w:t>
            </w:r>
            <w:r w:rsidRPr="00CE6733">
              <w:rPr>
                <w:rFonts w:ascii="Times New Roman" w:hAnsi="Times New Roman" w:cs="Times New Roman"/>
                <w:sz w:val="24"/>
                <w:szCs w:val="24"/>
              </w:rPr>
              <w:t>Represents cost of subject Draw Request. Write the amount in words and the numerical amount in the parentheses. For example, if the total cost was $12,345.67, you would write it out as follows: TWELVE THOUSAND THREE HUNDRED FORTY-FIVE AND 67/100 DOLLARS ($12,345.67).</w:t>
            </w:r>
          </w:p>
        </w:tc>
      </w:tr>
      <w:tr w:rsidR="0089266D" w14:paraId="47193938" w14:textId="77777777" w:rsidTr="0089266D">
        <w:tc>
          <w:tcPr>
            <w:tcW w:w="1535" w:type="dxa"/>
          </w:tcPr>
          <w:p w14:paraId="500CBA29"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134E8A38" w14:textId="77777777" w:rsidR="0089266D" w:rsidRPr="0011469F"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Total Amount of Draw Requests:</w:t>
            </w:r>
            <w:r>
              <w:rPr>
                <w:rFonts w:ascii="Times New Roman" w:hAnsi="Times New Roman" w:cs="Times New Roman"/>
                <w:sz w:val="24"/>
                <w:szCs w:val="24"/>
              </w:rPr>
              <w:t xml:space="preserve">  Represents actual costs of Project for from beginning of the Project to the date of the subject Draw Request. </w:t>
            </w:r>
            <w:r w:rsidRPr="00CE6733">
              <w:rPr>
                <w:rFonts w:ascii="Times New Roman" w:hAnsi="Times New Roman" w:cs="Times New Roman"/>
                <w:sz w:val="24"/>
                <w:szCs w:val="24"/>
              </w:rPr>
              <w:t>Write the amount in words and the numerical amount in the parentheses. For example, if the total cost was $12,345.67, you would write it out as follows: TWELVE THOUSAND THREE HUNDRED FORTY-FIVE AND 67/100 DOLLARS ($12,345.67).</w:t>
            </w:r>
          </w:p>
        </w:tc>
      </w:tr>
      <w:tr w:rsidR="0089266D" w14:paraId="548AEB14" w14:textId="77777777" w:rsidTr="0089266D">
        <w:tc>
          <w:tcPr>
            <w:tcW w:w="1535" w:type="dxa"/>
          </w:tcPr>
          <w:p w14:paraId="2DB4FFFF"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13CDADA2" w14:textId="77777777" w:rsidR="0089266D" w:rsidRDefault="0089266D" w:rsidP="0054567A">
            <w:pPr>
              <w:spacing w:after="120"/>
              <w:rPr>
                <w:rFonts w:ascii="Times New Roman" w:hAnsi="Times New Roman" w:cs="Times New Roman"/>
                <w:b/>
                <w:bCs/>
                <w:sz w:val="24"/>
                <w:szCs w:val="24"/>
              </w:rPr>
            </w:pPr>
            <w:r>
              <w:rPr>
                <w:rFonts w:ascii="Times New Roman" w:hAnsi="Times New Roman" w:cs="Times New Roman"/>
                <w:b/>
                <w:bCs/>
                <w:sz w:val="24"/>
                <w:szCs w:val="24"/>
              </w:rPr>
              <w:t>Insert date of underlying Project Contract</w:t>
            </w:r>
            <w:r w:rsidRPr="000A38E1">
              <w:rPr>
                <w:rFonts w:ascii="Times New Roman" w:hAnsi="Times New Roman" w:cs="Times New Roman"/>
                <w:sz w:val="24"/>
                <w:szCs w:val="24"/>
              </w:rPr>
              <w:t>.</w:t>
            </w:r>
          </w:p>
        </w:tc>
      </w:tr>
      <w:tr w:rsidR="0089266D" w14:paraId="25B84CAB" w14:textId="77777777" w:rsidTr="0089266D">
        <w:tc>
          <w:tcPr>
            <w:tcW w:w="1535" w:type="dxa"/>
          </w:tcPr>
          <w:p w14:paraId="70694630" w14:textId="77777777" w:rsidR="0089266D" w:rsidRPr="00974B9D" w:rsidRDefault="0089266D" w:rsidP="0054567A">
            <w:pPr>
              <w:jc w:val="center"/>
              <w:rPr>
                <w:rFonts w:ascii="Times New Roman" w:hAnsi="Times New Roman" w:cs="Times New Roman"/>
                <w:b/>
                <w:bCs/>
                <w:sz w:val="24"/>
                <w:szCs w:val="24"/>
              </w:rPr>
            </w:pPr>
          </w:p>
        </w:tc>
        <w:tc>
          <w:tcPr>
            <w:tcW w:w="7815" w:type="dxa"/>
          </w:tcPr>
          <w:p w14:paraId="11B69D2C" w14:textId="77777777" w:rsidR="0089266D" w:rsidRPr="000C2EF4"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Contractor</w:t>
            </w:r>
            <w:r w:rsidRPr="000C2EF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Name of Contractor who is requesting draw amounts</w:t>
            </w:r>
          </w:p>
        </w:tc>
      </w:tr>
      <w:tr w:rsidR="0089266D" w14:paraId="63047CD1" w14:textId="77777777" w:rsidTr="0089266D">
        <w:tc>
          <w:tcPr>
            <w:tcW w:w="1535" w:type="dxa"/>
          </w:tcPr>
          <w:p w14:paraId="2A6211FE" w14:textId="77777777" w:rsidR="0089266D" w:rsidRPr="00974B9D" w:rsidRDefault="0089266D" w:rsidP="0054567A">
            <w:pPr>
              <w:jc w:val="right"/>
              <w:rPr>
                <w:rFonts w:ascii="Times New Roman" w:hAnsi="Times New Roman" w:cs="Times New Roman"/>
                <w:b/>
                <w:bCs/>
                <w:sz w:val="24"/>
                <w:szCs w:val="24"/>
              </w:rPr>
            </w:pPr>
          </w:p>
        </w:tc>
        <w:tc>
          <w:tcPr>
            <w:tcW w:w="7815" w:type="dxa"/>
          </w:tcPr>
          <w:p w14:paraId="0F58F6E6" w14:textId="77777777" w:rsidR="0089266D" w:rsidRPr="00A24A06" w:rsidRDefault="0089266D" w:rsidP="0054567A">
            <w:pPr>
              <w:spacing w:after="120"/>
              <w:rPr>
                <w:rFonts w:ascii="Times New Roman" w:hAnsi="Times New Roman" w:cs="Times New Roman"/>
                <w:sz w:val="24"/>
                <w:szCs w:val="24"/>
              </w:rPr>
            </w:pPr>
            <w:r>
              <w:rPr>
                <w:rFonts w:ascii="Times New Roman" w:hAnsi="Times New Roman" w:cs="Times New Roman"/>
                <w:b/>
                <w:bCs/>
                <w:sz w:val="24"/>
                <w:szCs w:val="24"/>
              </w:rPr>
              <w:t xml:space="preserve">Date:  </w:t>
            </w:r>
            <w:r w:rsidRPr="005713E0">
              <w:rPr>
                <w:rFonts w:ascii="Times New Roman" w:hAnsi="Times New Roman" w:cs="Times New Roman"/>
                <w:sz w:val="24"/>
                <w:szCs w:val="24"/>
              </w:rPr>
              <w:t>Represents date that Contractor signed request</w:t>
            </w:r>
            <w:r>
              <w:rPr>
                <w:rFonts w:ascii="Times New Roman" w:hAnsi="Times New Roman" w:cs="Times New Roman"/>
                <w:sz w:val="24"/>
                <w:szCs w:val="24"/>
              </w:rPr>
              <w:t xml:space="preserve"> </w:t>
            </w:r>
          </w:p>
        </w:tc>
      </w:tr>
      <w:tr w:rsidR="0089266D" w14:paraId="085317B6" w14:textId="77777777" w:rsidTr="0089266D">
        <w:tc>
          <w:tcPr>
            <w:tcW w:w="1535" w:type="dxa"/>
          </w:tcPr>
          <w:p w14:paraId="3E353EA9" w14:textId="77777777" w:rsidR="0089266D" w:rsidRPr="00974B9D" w:rsidRDefault="0089266D" w:rsidP="0054567A">
            <w:pPr>
              <w:spacing w:after="120"/>
              <w:jc w:val="right"/>
              <w:rPr>
                <w:rFonts w:ascii="Times New Roman" w:hAnsi="Times New Roman" w:cs="Times New Roman"/>
                <w:b/>
                <w:bCs/>
                <w:sz w:val="24"/>
                <w:szCs w:val="24"/>
              </w:rPr>
            </w:pPr>
          </w:p>
        </w:tc>
        <w:tc>
          <w:tcPr>
            <w:tcW w:w="7815" w:type="dxa"/>
          </w:tcPr>
          <w:p w14:paraId="1BB19FFB" w14:textId="77777777" w:rsidR="0089266D" w:rsidRPr="00974B9D" w:rsidRDefault="0089266D" w:rsidP="0054567A">
            <w:pPr>
              <w:rPr>
                <w:rFonts w:ascii="Times New Roman" w:hAnsi="Times New Roman" w:cs="Times New Roman"/>
                <w:sz w:val="24"/>
                <w:szCs w:val="24"/>
              </w:rPr>
            </w:pPr>
            <w:r>
              <w:rPr>
                <w:rFonts w:ascii="Times New Roman" w:hAnsi="Times New Roman" w:cs="Times New Roman"/>
                <w:b/>
                <w:bCs/>
                <w:sz w:val="24"/>
                <w:szCs w:val="24"/>
              </w:rPr>
              <w:t xml:space="preserve">Signed:  </w:t>
            </w:r>
            <w:r>
              <w:rPr>
                <w:rFonts w:ascii="Times New Roman" w:hAnsi="Times New Roman" w:cs="Times New Roman"/>
                <w:sz w:val="24"/>
                <w:szCs w:val="24"/>
              </w:rPr>
              <w:t xml:space="preserve">Signature, name of signatory, and name of Contractor requesting draw </w:t>
            </w:r>
          </w:p>
        </w:tc>
      </w:tr>
      <w:tr w:rsidR="0089266D" w14:paraId="398C90ED" w14:textId="77777777" w:rsidTr="0089266D">
        <w:tc>
          <w:tcPr>
            <w:tcW w:w="1535" w:type="dxa"/>
          </w:tcPr>
          <w:p w14:paraId="76C14514" w14:textId="77777777" w:rsidR="0089266D" w:rsidRDefault="0089266D" w:rsidP="0054567A">
            <w:pPr>
              <w:spacing w:after="120"/>
              <w:jc w:val="center"/>
              <w:rPr>
                <w:rFonts w:ascii="Times New Roman" w:hAnsi="Times New Roman" w:cs="Times New Roman"/>
                <w:b/>
                <w:bCs/>
                <w:sz w:val="24"/>
                <w:szCs w:val="24"/>
              </w:rPr>
            </w:pPr>
            <w:r>
              <w:rPr>
                <w:rFonts w:ascii="Times New Roman" w:hAnsi="Times New Roman" w:cs="Times New Roman"/>
                <w:b/>
                <w:bCs/>
                <w:sz w:val="24"/>
                <w:szCs w:val="24"/>
              </w:rPr>
              <w:t>Schedule of Values</w:t>
            </w:r>
          </w:p>
        </w:tc>
        <w:tc>
          <w:tcPr>
            <w:tcW w:w="7815" w:type="dxa"/>
          </w:tcPr>
          <w:p w14:paraId="6F8417A9" w14:textId="77777777" w:rsidR="0089266D" w:rsidRDefault="0089266D" w:rsidP="0054567A">
            <w:pPr>
              <w:spacing w:after="120"/>
              <w:rPr>
                <w:rFonts w:ascii="Times New Roman" w:hAnsi="Times New Roman" w:cs="Times New Roman"/>
                <w:b/>
                <w:bCs/>
                <w:sz w:val="24"/>
                <w:szCs w:val="24"/>
              </w:rPr>
            </w:pPr>
            <w:r>
              <w:rPr>
                <w:rFonts w:ascii="Times New Roman" w:hAnsi="Times New Roman" w:cs="Times New Roman"/>
                <w:b/>
                <w:bCs/>
                <w:sz w:val="24"/>
                <w:szCs w:val="24"/>
              </w:rPr>
              <w:t xml:space="preserve">Lists all line-item tasks that need to be completed along with an estimated budget for each task.  Each line item should be updated with each draw request.  This Schedule helps keep track of how much money has been spent </w:t>
            </w:r>
            <w:proofErr w:type="gramStart"/>
            <w:r>
              <w:rPr>
                <w:rFonts w:ascii="Times New Roman" w:hAnsi="Times New Roman" w:cs="Times New Roman"/>
                <w:b/>
                <w:bCs/>
                <w:sz w:val="24"/>
                <w:szCs w:val="24"/>
              </w:rPr>
              <w:t>for the amount of</w:t>
            </w:r>
            <w:proofErr w:type="gramEnd"/>
            <w:r>
              <w:rPr>
                <w:rFonts w:ascii="Times New Roman" w:hAnsi="Times New Roman" w:cs="Times New Roman"/>
                <w:b/>
                <w:bCs/>
                <w:sz w:val="24"/>
                <w:szCs w:val="24"/>
              </w:rPr>
              <w:t xml:space="preserve"> work that has been completed to date.</w:t>
            </w:r>
          </w:p>
        </w:tc>
      </w:tr>
      <w:bookmarkEnd w:id="0"/>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83F3D"/>
    <w:rsid w:val="000C2EF4"/>
    <w:rsid w:val="000F3A3F"/>
    <w:rsid w:val="0010284F"/>
    <w:rsid w:val="0011469F"/>
    <w:rsid w:val="003817DC"/>
    <w:rsid w:val="004031C4"/>
    <w:rsid w:val="005713E0"/>
    <w:rsid w:val="00637C19"/>
    <w:rsid w:val="00667851"/>
    <w:rsid w:val="006F0310"/>
    <w:rsid w:val="008627DB"/>
    <w:rsid w:val="00863D18"/>
    <w:rsid w:val="0089266D"/>
    <w:rsid w:val="008A3539"/>
    <w:rsid w:val="00907032"/>
    <w:rsid w:val="00937DFB"/>
    <w:rsid w:val="00956251"/>
    <w:rsid w:val="00974B9D"/>
    <w:rsid w:val="00A24A06"/>
    <w:rsid w:val="00A75589"/>
    <w:rsid w:val="00B635FA"/>
    <w:rsid w:val="00BD3132"/>
    <w:rsid w:val="00BF388D"/>
    <w:rsid w:val="00C01CB2"/>
    <w:rsid w:val="00CB0C17"/>
    <w:rsid w:val="00CD098B"/>
    <w:rsid w:val="00D86E16"/>
    <w:rsid w:val="00E2416D"/>
    <w:rsid w:val="00EE2910"/>
    <w:rsid w:val="00EF5C0C"/>
    <w:rsid w:val="00F04F41"/>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4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3</cp:revision>
  <cp:lastPrinted>2021-09-16T21:51:00Z</cp:lastPrinted>
  <dcterms:created xsi:type="dcterms:W3CDTF">2024-02-29T23:11:00Z</dcterms:created>
  <dcterms:modified xsi:type="dcterms:W3CDTF">2024-02-29T23:11:00Z</dcterms:modified>
</cp:coreProperties>
</file>