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54E" w14:textId="43F91F21" w:rsidR="00601778" w:rsidRPr="00DC3AF0" w:rsidRDefault="00601778" w:rsidP="00FA0FB8">
      <w:pPr>
        <w:spacing w:after="0" w:line="240" w:lineRule="auto"/>
        <w:jc w:val="center"/>
        <w:rPr>
          <w:rFonts w:ascii="Calibri" w:eastAsia="Calibri" w:hAnsi="Calibri" w:cs="Calibri"/>
          <w:b/>
          <w:color w:val="FF0000"/>
          <w:sz w:val="80"/>
          <w:szCs w:val="80"/>
          <w:lang w:eastAsia="en-CA"/>
        </w:rPr>
      </w:pPr>
      <w:r w:rsidRPr="00601778">
        <w:rPr>
          <w:rFonts w:ascii="Calibri" w:eastAsia="Calibri" w:hAnsi="Calibri" w:cs="Calibri"/>
          <w:b/>
          <w:color w:val="FF0000"/>
          <w:sz w:val="80"/>
          <w:szCs w:val="80"/>
          <w:lang w:eastAsia="en-CA"/>
        </w:rPr>
        <w:t>MINIATURE HORSE SHOW PRIZE BOOK</w:t>
      </w:r>
    </w:p>
    <w:p w14:paraId="15E4C7A9" w14:textId="77777777" w:rsidR="00DC3AF0" w:rsidRDefault="00DC3AF0" w:rsidP="00093BAD">
      <w:pPr>
        <w:spacing w:after="0" w:line="240" w:lineRule="auto"/>
        <w:jc w:val="center"/>
        <w:rPr>
          <w:rFonts w:ascii="Calibri" w:eastAsia="Calibri" w:hAnsi="Calibri" w:cs="Calibri"/>
          <w:b/>
          <w:color w:val="000000"/>
          <w:sz w:val="72"/>
          <w:szCs w:val="72"/>
          <w:lang w:eastAsia="en-CA"/>
        </w:rPr>
      </w:pPr>
    </w:p>
    <w:p w14:paraId="4F1CD360" w14:textId="7030A988" w:rsidR="00601778" w:rsidRPr="00271BBD" w:rsidRDefault="00DC2E6D" w:rsidP="00093BAD">
      <w:pPr>
        <w:spacing w:after="0" w:line="240" w:lineRule="auto"/>
        <w:jc w:val="center"/>
        <w:rPr>
          <w:rFonts w:ascii="Calibri" w:eastAsia="Calibri" w:hAnsi="Calibri" w:cs="Calibri"/>
          <w:b/>
          <w:color w:val="000000"/>
          <w:sz w:val="72"/>
          <w:szCs w:val="72"/>
          <w:lang w:eastAsia="en-CA"/>
        </w:rPr>
      </w:pPr>
      <w:r w:rsidRPr="00271BBD">
        <w:rPr>
          <w:rFonts w:ascii="Calibri" w:eastAsia="Calibri" w:hAnsi="Calibri" w:cs="Calibri"/>
          <w:b/>
          <w:color w:val="000000"/>
          <w:sz w:val="72"/>
          <w:szCs w:val="72"/>
          <w:lang w:eastAsia="en-CA"/>
        </w:rPr>
        <w:t xml:space="preserve">CARMAN </w:t>
      </w:r>
    </w:p>
    <w:p w14:paraId="37096E4D" w14:textId="5A06BA10" w:rsidR="00601778" w:rsidRPr="00271BBD" w:rsidRDefault="00DC2E6D" w:rsidP="00093BAD">
      <w:pPr>
        <w:spacing w:after="0" w:line="240" w:lineRule="auto"/>
        <w:jc w:val="center"/>
        <w:rPr>
          <w:rFonts w:ascii="Calibri" w:eastAsia="Calibri" w:hAnsi="Calibri" w:cs="Calibri"/>
          <w:b/>
          <w:color w:val="000000"/>
          <w:sz w:val="72"/>
          <w:szCs w:val="72"/>
          <w:lang w:eastAsia="en-CA"/>
        </w:rPr>
      </w:pPr>
      <w:r w:rsidRPr="00271BBD">
        <w:rPr>
          <w:rFonts w:ascii="Calibri" w:eastAsia="Calibri" w:hAnsi="Calibri" w:cs="Calibri"/>
          <w:b/>
          <w:color w:val="000000"/>
          <w:sz w:val="72"/>
          <w:szCs w:val="72"/>
          <w:lang w:eastAsia="en-CA"/>
        </w:rPr>
        <w:t>COUNTRY FAIR</w:t>
      </w:r>
    </w:p>
    <w:p w14:paraId="56DC9F8D" w14:textId="56852E02" w:rsidR="00DC2E6D" w:rsidRDefault="00DC2E6D" w:rsidP="00093BAD">
      <w:pPr>
        <w:spacing w:after="0" w:line="240" w:lineRule="auto"/>
        <w:ind w:hanging="10"/>
        <w:jc w:val="center"/>
        <w:rPr>
          <w:rFonts w:ascii="Calibri" w:eastAsia="Calibri" w:hAnsi="Calibri" w:cs="Calibri"/>
          <w:b/>
          <w:color w:val="000000"/>
          <w:sz w:val="72"/>
          <w:szCs w:val="72"/>
          <w:lang w:eastAsia="en-CA"/>
        </w:rPr>
      </w:pPr>
      <w:r w:rsidRPr="00271BBD">
        <w:rPr>
          <w:rFonts w:ascii="Calibri" w:eastAsia="Calibri" w:hAnsi="Calibri" w:cs="Calibri"/>
          <w:b/>
          <w:color w:val="000000"/>
          <w:sz w:val="72"/>
          <w:szCs w:val="72"/>
          <w:lang w:eastAsia="en-CA"/>
        </w:rPr>
        <w:t xml:space="preserve">July </w:t>
      </w:r>
      <w:r w:rsidR="00D443F9" w:rsidRPr="00271BBD">
        <w:rPr>
          <w:rFonts w:ascii="Calibri" w:eastAsia="Calibri" w:hAnsi="Calibri" w:cs="Calibri"/>
          <w:b/>
          <w:color w:val="000000"/>
          <w:sz w:val="72"/>
          <w:szCs w:val="72"/>
          <w:lang w:eastAsia="en-CA"/>
        </w:rPr>
        <w:t>9</w:t>
      </w:r>
      <w:r w:rsidRPr="00271BBD">
        <w:rPr>
          <w:rFonts w:ascii="Calibri" w:eastAsia="Calibri" w:hAnsi="Calibri" w:cs="Calibri"/>
          <w:b/>
          <w:color w:val="000000"/>
          <w:sz w:val="72"/>
          <w:szCs w:val="72"/>
          <w:vertAlign w:val="superscript"/>
          <w:lang w:eastAsia="en-CA"/>
        </w:rPr>
        <w:t>th</w:t>
      </w:r>
      <w:r w:rsidRPr="00271BBD">
        <w:rPr>
          <w:rFonts w:ascii="Calibri" w:eastAsia="Calibri" w:hAnsi="Calibri" w:cs="Calibri"/>
          <w:b/>
          <w:color w:val="000000"/>
          <w:sz w:val="72"/>
          <w:szCs w:val="72"/>
          <w:lang w:eastAsia="en-CA"/>
        </w:rPr>
        <w:t>, 1</w:t>
      </w:r>
      <w:r w:rsidR="00D443F9" w:rsidRPr="00271BBD">
        <w:rPr>
          <w:rFonts w:ascii="Calibri" w:eastAsia="Calibri" w:hAnsi="Calibri" w:cs="Calibri"/>
          <w:b/>
          <w:color w:val="000000"/>
          <w:sz w:val="72"/>
          <w:szCs w:val="72"/>
          <w:lang w:eastAsia="en-CA"/>
        </w:rPr>
        <w:t>0</w:t>
      </w:r>
      <w:r w:rsidRPr="00271BBD">
        <w:rPr>
          <w:rFonts w:ascii="Calibri" w:eastAsia="Calibri" w:hAnsi="Calibri" w:cs="Calibri"/>
          <w:b/>
          <w:color w:val="000000"/>
          <w:sz w:val="72"/>
          <w:szCs w:val="72"/>
          <w:vertAlign w:val="superscript"/>
          <w:lang w:eastAsia="en-CA"/>
        </w:rPr>
        <w:t>th</w:t>
      </w:r>
      <w:r w:rsidRPr="00271BBD">
        <w:rPr>
          <w:rFonts w:ascii="Calibri" w:eastAsia="Calibri" w:hAnsi="Calibri" w:cs="Calibri"/>
          <w:b/>
          <w:color w:val="000000"/>
          <w:sz w:val="72"/>
          <w:szCs w:val="72"/>
          <w:lang w:eastAsia="en-CA"/>
        </w:rPr>
        <w:t>, 1</w:t>
      </w:r>
      <w:r w:rsidR="00D443F9" w:rsidRPr="00271BBD">
        <w:rPr>
          <w:rFonts w:ascii="Calibri" w:eastAsia="Calibri" w:hAnsi="Calibri" w:cs="Calibri"/>
          <w:b/>
          <w:color w:val="000000"/>
          <w:sz w:val="72"/>
          <w:szCs w:val="72"/>
          <w:lang w:eastAsia="en-CA"/>
        </w:rPr>
        <w:t>1</w:t>
      </w:r>
      <w:r w:rsidRPr="00271BBD">
        <w:rPr>
          <w:rFonts w:ascii="Calibri" w:eastAsia="Calibri" w:hAnsi="Calibri" w:cs="Calibri"/>
          <w:b/>
          <w:color w:val="000000"/>
          <w:sz w:val="72"/>
          <w:szCs w:val="72"/>
          <w:vertAlign w:val="superscript"/>
          <w:lang w:eastAsia="en-CA"/>
        </w:rPr>
        <w:t>th</w:t>
      </w:r>
      <w:r w:rsidRPr="00271BBD">
        <w:rPr>
          <w:rFonts w:ascii="Calibri" w:eastAsia="Calibri" w:hAnsi="Calibri" w:cs="Calibri"/>
          <w:b/>
          <w:color w:val="000000"/>
          <w:sz w:val="72"/>
          <w:szCs w:val="72"/>
          <w:lang w:eastAsia="en-CA"/>
        </w:rPr>
        <w:t>, 202</w:t>
      </w:r>
      <w:r w:rsidR="00F31C98" w:rsidRPr="00271BBD">
        <w:rPr>
          <w:rFonts w:ascii="Calibri" w:eastAsia="Calibri" w:hAnsi="Calibri" w:cs="Calibri"/>
          <w:b/>
          <w:color w:val="000000"/>
          <w:sz w:val="72"/>
          <w:szCs w:val="72"/>
          <w:lang w:eastAsia="en-CA"/>
        </w:rPr>
        <w:t>6</w:t>
      </w:r>
    </w:p>
    <w:p w14:paraId="6DB04C86" w14:textId="77777777" w:rsidR="00194D33" w:rsidRDefault="00194D33" w:rsidP="00194D33">
      <w:pPr>
        <w:spacing w:after="0" w:line="240" w:lineRule="auto"/>
        <w:ind w:hanging="10"/>
        <w:jc w:val="center"/>
        <w:rPr>
          <w:noProof/>
        </w:rPr>
      </w:pPr>
    </w:p>
    <w:p w14:paraId="5A7C023B" w14:textId="77777777" w:rsidR="00194D33" w:rsidRDefault="00194D33" w:rsidP="00194D33">
      <w:pPr>
        <w:spacing w:after="0" w:line="240" w:lineRule="auto"/>
        <w:ind w:hanging="10"/>
        <w:jc w:val="center"/>
        <w:rPr>
          <w:noProof/>
        </w:rPr>
      </w:pPr>
    </w:p>
    <w:p w14:paraId="41414C29" w14:textId="77777777" w:rsidR="00194D33" w:rsidRDefault="00194D33" w:rsidP="00194D33">
      <w:pPr>
        <w:spacing w:after="0" w:line="240" w:lineRule="auto"/>
        <w:ind w:hanging="10"/>
        <w:jc w:val="center"/>
        <w:rPr>
          <w:noProof/>
        </w:rPr>
      </w:pPr>
    </w:p>
    <w:p w14:paraId="6A4EB702" w14:textId="77777777" w:rsidR="00194D33" w:rsidRDefault="00194D33" w:rsidP="00194D33">
      <w:pPr>
        <w:spacing w:after="0" w:line="240" w:lineRule="auto"/>
        <w:ind w:hanging="10"/>
        <w:jc w:val="center"/>
        <w:rPr>
          <w:noProof/>
        </w:rPr>
      </w:pPr>
    </w:p>
    <w:p w14:paraId="33847511" w14:textId="0113A933" w:rsidR="00D02CC7" w:rsidRPr="00194D33" w:rsidRDefault="00D02CC7" w:rsidP="00194D33">
      <w:pPr>
        <w:spacing w:after="0" w:line="240" w:lineRule="auto"/>
        <w:ind w:hanging="10"/>
        <w:jc w:val="center"/>
        <w:rPr>
          <w:rFonts w:ascii="Calibri" w:eastAsia="Calibri" w:hAnsi="Calibri" w:cs="Calibri"/>
          <w:b/>
          <w:color w:val="000000"/>
          <w:sz w:val="72"/>
          <w:szCs w:val="72"/>
          <w:lang w:eastAsia="en-CA"/>
        </w:rPr>
      </w:pPr>
      <w:r w:rsidRPr="00271BBD">
        <w:rPr>
          <w:rFonts w:ascii="Calibri" w:eastAsia="Calibri" w:hAnsi="Calibri" w:cs="Calibri"/>
          <w:b/>
          <w:i/>
          <w:iCs/>
          <w:color w:val="FF0000"/>
          <w:sz w:val="56"/>
          <w:szCs w:val="56"/>
          <w:lang w:eastAsia="en-CA"/>
        </w:rPr>
        <w:t>Celebrating 14</w:t>
      </w:r>
      <w:r w:rsidR="00D443F9" w:rsidRPr="00271BBD">
        <w:rPr>
          <w:rFonts w:ascii="Calibri" w:eastAsia="Calibri" w:hAnsi="Calibri" w:cs="Calibri"/>
          <w:b/>
          <w:i/>
          <w:iCs/>
          <w:color w:val="FF0000"/>
          <w:sz w:val="56"/>
          <w:szCs w:val="56"/>
          <w:lang w:eastAsia="en-CA"/>
        </w:rPr>
        <w:t>6</w:t>
      </w:r>
      <w:r w:rsidRPr="00271BBD">
        <w:rPr>
          <w:rFonts w:ascii="Calibri" w:eastAsia="Calibri" w:hAnsi="Calibri" w:cs="Calibri"/>
          <w:b/>
          <w:i/>
          <w:iCs/>
          <w:color w:val="FF0000"/>
          <w:sz w:val="56"/>
          <w:szCs w:val="56"/>
          <w:lang w:eastAsia="en-CA"/>
        </w:rPr>
        <w:t xml:space="preserve"> Years of History</w:t>
      </w:r>
    </w:p>
    <w:p w14:paraId="7C9A2D87" w14:textId="77777777" w:rsidR="003564A4" w:rsidRPr="00271BBD" w:rsidRDefault="003564A4" w:rsidP="00271BBD">
      <w:pPr>
        <w:spacing w:after="0" w:line="240" w:lineRule="auto"/>
        <w:ind w:hanging="10"/>
        <w:jc w:val="center"/>
        <w:rPr>
          <w:rFonts w:ascii="Calibri" w:eastAsia="Calibri" w:hAnsi="Calibri" w:cs="Calibri"/>
          <w:b/>
          <w:i/>
          <w:iCs/>
          <w:color w:val="FF0000"/>
          <w:lang w:eastAsia="en-CA"/>
        </w:rPr>
      </w:pPr>
    </w:p>
    <w:p w14:paraId="1CECC6EC" w14:textId="0AA91EDC" w:rsidR="00271BBD" w:rsidRDefault="00271BBD" w:rsidP="00271BBD">
      <w:pPr>
        <w:spacing w:after="0" w:line="240" w:lineRule="auto"/>
        <w:ind w:hanging="10"/>
        <w:jc w:val="center"/>
        <w:rPr>
          <w:rFonts w:ascii="Calibri" w:eastAsia="Calibri" w:hAnsi="Calibri" w:cs="Calibri"/>
          <w:b/>
          <w:bCs/>
          <w:color w:val="EE0000"/>
          <w:sz w:val="36"/>
          <w:szCs w:val="36"/>
          <w:lang w:eastAsia="en-CA"/>
        </w:rPr>
      </w:pPr>
      <w:r w:rsidRPr="00271BBD">
        <w:rPr>
          <w:rFonts w:ascii="Calibri" w:eastAsia="Calibri" w:hAnsi="Calibri" w:cs="Calibri"/>
          <w:b/>
          <w:bCs/>
          <w:color w:val="EE0000"/>
          <w:sz w:val="36"/>
          <w:szCs w:val="36"/>
          <w:lang w:eastAsia="en-CA"/>
        </w:rPr>
        <w:t>ENTRY DEADLINE:  JULY 2, 2026</w:t>
      </w:r>
    </w:p>
    <w:p w14:paraId="29E4E7D1" w14:textId="77777777" w:rsidR="006F3CB3" w:rsidRPr="00271BBD" w:rsidRDefault="006F3CB3" w:rsidP="00271BBD">
      <w:pPr>
        <w:spacing w:after="0" w:line="240" w:lineRule="auto"/>
        <w:ind w:hanging="10"/>
        <w:jc w:val="center"/>
        <w:rPr>
          <w:rFonts w:ascii="Calibri" w:eastAsia="Calibri" w:hAnsi="Calibri" w:cs="Calibri"/>
          <w:b/>
          <w:bCs/>
          <w:color w:val="EE0000"/>
          <w:sz w:val="36"/>
          <w:szCs w:val="36"/>
          <w:lang w:eastAsia="en-CA"/>
        </w:rPr>
      </w:pPr>
    </w:p>
    <w:p w14:paraId="1B74BBD1" w14:textId="77777777" w:rsidR="00B202E8" w:rsidRDefault="00271BBD" w:rsidP="00271BBD">
      <w:pPr>
        <w:spacing w:after="0" w:line="240" w:lineRule="auto"/>
        <w:ind w:hanging="10"/>
        <w:jc w:val="center"/>
        <w:rPr>
          <w:rFonts w:ascii="Calibri" w:eastAsia="Calibri" w:hAnsi="Calibri" w:cs="Calibri"/>
          <w:b/>
          <w:bCs/>
          <w:color w:val="EE0000"/>
          <w:sz w:val="36"/>
          <w:szCs w:val="36"/>
          <w:lang w:eastAsia="en-CA"/>
        </w:rPr>
      </w:pPr>
      <w:r w:rsidRPr="00271BBD">
        <w:rPr>
          <w:rFonts w:ascii="Calibri" w:eastAsia="Calibri" w:hAnsi="Calibri" w:cs="Calibri"/>
          <w:b/>
          <w:bCs/>
          <w:color w:val="EE0000"/>
          <w:sz w:val="36"/>
          <w:szCs w:val="36"/>
          <w:lang w:eastAsia="en-CA"/>
        </w:rPr>
        <w:t xml:space="preserve">PLEASE READ ALL RULES AND REQUIREMENTS </w:t>
      </w:r>
    </w:p>
    <w:p w14:paraId="6F32F26B" w14:textId="6819C467" w:rsidR="00271BBD" w:rsidRPr="00271BBD" w:rsidRDefault="00B202E8" w:rsidP="00271BBD">
      <w:pPr>
        <w:spacing w:after="0" w:line="240" w:lineRule="auto"/>
        <w:ind w:hanging="10"/>
        <w:jc w:val="center"/>
        <w:rPr>
          <w:rFonts w:ascii="Calibri" w:eastAsia="Calibri" w:hAnsi="Calibri" w:cs="Calibri"/>
          <w:b/>
          <w:bCs/>
          <w:color w:val="EE0000"/>
          <w:sz w:val="36"/>
          <w:szCs w:val="36"/>
          <w:lang w:eastAsia="en-CA"/>
        </w:rPr>
      </w:pPr>
      <w:r>
        <w:rPr>
          <w:rFonts w:ascii="Calibri" w:eastAsia="Calibri" w:hAnsi="Calibri" w:cs="Calibri"/>
          <w:b/>
          <w:bCs/>
          <w:color w:val="EE0000"/>
          <w:sz w:val="36"/>
          <w:szCs w:val="36"/>
          <w:lang w:eastAsia="en-CA"/>
        </w:rPr>
        <w:t xml:space="preserve">AS THERE HAVE BEEN </w:t>
      </w:r>
      <w:r w:rsidR="006F3CB3">
        <w:rPr>
          <w:rFonts w:ascii="Calibri" w:eastAsia="Calibri" w:hAnsi="Calibri" w:cs="Calibri"/>
          <w:b/>
          <w:bCs/>
          <w:color w:val="EE0000"/>
          <w:sz w:val="36"/>
          <w:szCs w:val="36"/>
          <w:lang w:eastAsia="en-CA"/>
        </w:rPr>
        <w:t xml:space="preserve">SOME </w:t>
      </w:r>
      <w:r>
        <w:rPr>
          <w:rFonts w:ascii="Calibri" w:eastAsia="Calibri" w:hAnsi="Calibri" w:cs="Calibri"/>
          <w:b/>
          <w:bCs/>
          <w:color w:val="EE0000"/>
          <w:sz w:val="36"/>
          <w:szCs w:val="36"/>
          <w:lang w:eastAsia="en-CA"/>
        </w:rPr>
        <w:t xml:space="preserve">CHANGES </w:t>
      </w:r>
    </w:p>
    <w:p w14:paraId="4B43270A" w14:textId="2C421C11" w:rsidR="00601778" w:rsidRDefault="00A6004B" w:rsidP="00194D33">
      <w:pPr>
        <w:spacing w:after="0" w:line="240" w:lineRule="auto"/>
        <w:rPr>
          <w:rFonts w:ascii="Calibri" w:eastAsia="Calibri" w:hAnsi="Calibri" w:cs="Calibri"/>
          <w:b/>
          <w:color w:val="000000"/>
          <w:sz w:val="80"/>
          <w:szCs w:val="80"/>
          <w:lang w:eastAsia="en-CA"/>
        </w:rPr>
      </w:pPr>
      <w:r w:rsidRPr="00F1678E">
        <w:rPr>
          <w:noProof/>
        </w:rPr>
        <w:drawing>
          <wp:anchor distT="0" distB="0" distL="114300" distR="114300" simplePos="0" relativeHeight="251660288" behindDoc="0" locked="0" layoutInCell="1" allowOverlap="1" wp14:anchorId="305D6F03" wp14:editId="7FCF7997">
            <wp:simplePos x="0" y="0"/>
            <wp:positionH relativeFrom="column">
              <wp:posOffset>1619250</wp:posOffset>
            </wp:positionH>
            <wp:positionV relativeFrom="paragraph">
              <wp:posOffset>564515</wp:posOffset>
            </wp:positionV>
            <wp:extent cx="2797147" cy="1978025"/>
            <wp:effectExtent l="0" t="0" r="3810" b="3175"/>
            <wp:wrapThrough wrapText="bothSides">
              <wp:wrapPolygon edited="0">
                <wp:start x="0" y="0"/>
                <wp:lineTo x="0" y="21427"/>
                <wp:lineTo x="21482" y="21427"/>
                <wp:lineTo x="21482" y="0"/>
                <wp:lineTo x="0" y="0"/>
              </wp:wrapPolygon>
            </wp:wrapThrough>
            <wp:docPr id="299182918" name="Picture 1" descr="&#10;A logo for a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24634" name="Picture 1" descr="&#10;A logo for a fa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7147" cy="1978025"/>
                    </a:xfrm>
                    <a:prstGeom prst="rect">
                      <a:avLst/>
                    </a:prstGeom>
                    <a:noFill/>
                    <a:ln>
                      <a:noFill/>
                    </a:ln>
                  </pic:spPr>
                </pic:pic>
              </a:graphicData>
            </a:graphic>
          </wp:anchor>
        </w:drawing>
      </w:r>
    </w:p>
    <w:p w14:paraId="5831E38C" w14:textId="77777777" w:rsidR="00601778" w:rsidRDefault="00601778" w:rsidP="00F1678E">
      <w:pPr>
        <w:spacing w:after="0"/>
        <w:ind w:hanging="10"/>
        <w:jc w:val="center"/>
        <w:rPr>
          <w:rFonts w:ascii="Calibri" w:eastAsia="Calibri" w:hAnsi="Calibri" w:cs="Calibri"/>
          <w:b/>
          <w:color w:val="000000"/>
          <w:sz w:val="80"/>
          <w:szCs w:val="80"/>
          <w:lang w:eastAsia="en-CA"/>
        </w:rPr>
      </w:pPr>
    </w:p>
    <w:p w14:paraId="6CC5C288" w14:textId="77777777" w:rsidR="00601778" w:rsidRDefault="00601778" w:rsidP="00F1678E">
      <w:pPr>
        <w:spacing w:after="0"/>
        <w:ind w:hanging="10"/>
        <w:jc w:val="center"/>
        <w:rPr>
          <w:rFonts w:ascii="Calibri" w:eastAsia="Calibri" w:hAnsi="Calibri" w:cs="Calibri"/>
          <w:b/>
          <w:color w:val="000000"/>
          <w:sz w:val="80"/>
          <w:szCs w:val="80"/>
          <w:lang w:eastAsia="en-CA"/>
        </w:rPr>
      </w:pPr>
    </w:p>
    <w:p w14:paraId="10496013" w14:textId="77777777" w:rsidR="00601778" w:rsidRDefault="00601778" w:rsidP="00F1678E">
      <w:pPr>
        <w:spacing w:after="0"/>
        <w:ind w:hanging="10"/>
        <w:jc w:val="center"/>
        <w:rPr>
          <w:rFonts w:ascii="Calibri" w:eastAsia="Calibri" w:hAnsi="Calibri" w:cs="Calibri"/>
          <w:b/>
          <w:color w:val="000000"/>
          <w:sz w:val="80"/>
          <w:szCs w:val="80"/>
          <w:lang w:eastAsia="en-CA"/>
        </w:rPr>
      </w:pPr>
    </w:p>
    <w:p w14:paraId="1E6F684D" w14:textId="79C4DC6E" w:rsidR="00601778" w:rsidRDefault="00601778" w:rsidP="00F1678E">
      <w:pPr>
        <w:spacing w:after="0"/>
        <w:ind w:hanging="10"/>
        <w:jc w:val="center"/>
        <w:rPr>
          <w:rFonts w:ascii="Calibri" w:eastAsia="Calibri" w:hAnsi="Calibri" w:cs="Calibri"/>
          <w:b/>
          <w:color w:val="000000"/>
          <w:sz w:val="80"/>
          <w:szCs w:val="80"/>
          <w:lang w:eastAsia="en-CA"/>
        </w:rPr>
      </w:pPr>
      <w:r w:rsidRPr="00601778">
        <w:rPr>
          <w:rFonts w:ascii="Calibri" w:eastAsia="Calibri" w:hAnsi="Calibri" w:cs="Calibri"/>
          <w:b/>
          <w:color w:val="000000"/>
          <w:sz w:val="80"/>
          <w:szCs w:val="80"/>
          <w:lang w:eastAsia="en-CA"/>
        </w:rPr>
        <w:lastRenderedPageBreak/>
        <w:t>MINIATURE HORSE</w:t>
      </w:r>
    </w:p>
    <w:p w14:paraId="5129F77B" w14:textId="4BA545B1" w:rsidR="00601778" w:rsidRPr="00601778" w:rsidRDefault="00601778" w:rsidP="00F1678E">
      <w:pPr>
        <w:spacing w:after="0"/>
        <w:ind w:hanging="10"/>
        <w:jc w:val="center"/>
        <w:rPr>
          <w:rFonts w:ascii="Calibri" w:eastAsia="Calibri" w:hAnsi="Calibri" w:cs="Calibri"/>
          <w:b/>
          <w:color w:val="000000"/>
          <w:sz w:val="80"/>
          <w:szCs w:val="80"/>
          <w:lang w:eastAsia="en-CA"/>
        </w:rPr>
      </w:pPr>
      <w:r w:rsidRPr="00601778">
        <w:rPr>
          <w:rFonts w:ascii="Calibri" w:eastAsia="Calibri" w:hAnsi="Calibri" w:cs="Calibri"/>
          <w:b/>
          <w:color w:val="000000"/>
          <w:sz w:val="80"/>
          <w:szCs w:val="80"/>
          <w:lang w:eastAsia="en-CA"/>
        </w:rPr>
        <w:t xml:space="preserve"> OPEN SHOW</w:t>
      </w:r>
    </w:p>
    <w:p w14:paraId="3B551E16" w14:textId="164D190E" w:rsidR="00601778" w:rsidRDefault="00DC2E6D" w:rsidP="00F1678E">
      <w:pPr>
        <w:spacing w:after="0"/>
        <w:ind w:right="59"/>
        <w:jc w:val="center"/>
        <w:rPr>
          <w:rFonts w:ascii="Calibri" w:eastAsia="Calibri" w:hAnsi="Calibri" w:cs="Calibri"/>
          <w:b/>
          <w:sz w:val="80"/>
          <w:szCs w:val="80"/>
          <w:lang w:eastAsia="en-CA"/>
        </w:rPr>
      </w:pPr>
      <w:r w:rsidRPr="00601778">
        <w:rPr>
          <w:rFonts w:ascii="Calibri" w:eastAsia="Calibri" w:hAnsi="Calibri" w:cs="Calibri"/>
          <w:b/>
          <w:sz w:val="80"/>
          <w:szCs w:val="80"/>
          <w:lang w:eastAsia="en-CA"/>
        </w:rPr>
        <w:t>SATURDAY, July 1</w:t>
      </w:r>
      <w:r w:rsidR="00D443F9">
        <w:rPr>
          <w:rFonts w:ascii="Calibri" w:eastAsia="Calibri" w:hAnsi="Calibri" w:cs="Calibri"/>
          <w:b/>
          <w:sz w:val="80"/>
          <w:szCs w:val="80"/>
          <w:lang w:eastAsia="en-CA"/>
        </w:rPr>
        <w:t>1</w:t>
      </w:r>
      <w:r w:rsidRPr="00601778">
        <w:rPr>
          <w:rFonts w:ascii="Calibri" w:eastAsia="Calibri" w:hAnsi="Calibri" w:cs="Calibri"/>
          <w:b/>
          <w:sz w:val="80"/>
          <w:szCs w:val="80"/>
          <w:lang w:eastAsia="en-CA"/>
        </w:rPr>
        <w:t xml:space="preserve">th </w:t>
      </w:r>
    </w:p>
    <w:p w14:paraId="1220C9B3" w14:textId="6A81A581" w:rsidR="00F1678E" w:rsidRPr="006F3CB3" w:rsidRDefault="005B1D0A" w:rsidP="006F3CB3">
      <w:pPr>
        <w:spacing w:after="0"/>
        <w:ind w:right="59"/>
        <w:jc w:val="center"/>
        <w:rPr>
          <w:rFonts w:ascii="Calibri" w:eastAsia="Calibri" w:hAnsi="Calibri" w:cs="Calibri"/>
          <w:b/>
          <w:sz w:val="80"/>
          <w:szCs w:val="80"/>
          <w:lang w:eastAsia="en-CA"/>
        </w:rPr>
      </w:pPr>
      <w:r>
        <w:rPr>
          <w:rFonts w:ascii="Calibri" w:eastAsia="Calibri" w:hAnsi="Calibri" w:cs="Calibri"/>
          <w:b/>
          <w:sz w:val="80"/>
          <w:szCs w:val="80"/>
          <w:lang w:eastAsia="en-CA"/>
        </w:rPr>
        <w:t>8:30</w:t>
      </w:r>
      <w:r w:rsidR="00DC2E6D" w:rsidRPr="00601778">
        <w:rPr>
          <w:rFonts w:ascii="Calibri" w:eastAsia="Calibri" w:hAnsi="Calibri" w:cs="Calibri"/>
          <w:b/>
          <w:sz w:val="80"/>
          <w:szCs w:val="80"/>
          <w:lang w:eastAsia="en-CA"/>
        </w:rPr>
        <w:t xml:space="preserve"> AM </w:t>
      </w:r>
      <w:r w:rsidR="00601778">
        <w:rPr>
          <w:rFonts w:ascii="Calibri" w:eastAsia="Calibri" w:hAnsi="Calibri" w:cs="Calibri"/>
          <w:b/>
          <w:sz w:val="80"/>
          <w:szCs w:val="80"/>
          <w:lang w:eastAsia="en-CA"/>
        </w:rPr>
        <w:t>– RING 1</w:t>
      </w:r>
      <w:r w:rsidR="00DC2E6D" w:rsidRPr="00601778">
        <w:rPr>
          <w:rFonts w:ascii="Calibri" w:eastAsia="Calibri" w:hAnsi="Calibri" w:cs="Calibri"/>
          <w:b/>
          <w:sz w:val="80"/>
          <w:szCs w:val="80"/>
          <w:lang w:eastAsia="en-CA"/>
        </w:rPr>
        <w:t xml:space="preserve"> </w:t>
      </w:r>
    </w:p>
    <w:p w14:paraId="3CA26FA0" w14:textId="77777777" w:rsidR="00F1678E" w:rsidRDefault="00F1678E" w:rsidP="00DC2E6D">
      <w:pPr>
        <w:spacing w:after="33" w:line="231" w:lineRule="auto"/>
        <w:ind w:left="187"/>
        <w:jc w:val="center"/>
        <w:rPr>
          <w:rFonts w:ascii="Calibri" w:eastAsia="Calibri" w:hAnsi="Calibri" w:cs="Calibri"/>
          <w:b/>
          <w:color w:val="000000"/>
          <w:sz w:val="28"/>
          <w:lang w:eastAsia="en-CA"/>
        </w:rPr>
      </w:pPr>
    </w:p>
    <w:p w14:paraId="7AC374BA" w14:textId="77777777" w:rsidR="00F1678E" w:rsidRDefault="00F1678E" w:rsidP="00DC2E6D">
      <w:pPr>
        <w:spacing w:after="33" w:line="231" w:lineRule="auto"/>
        <w:ind w:left="187"/>
        <w:jc w:val="center"/>
        <w:rPr>
          <w:rFonts w:ascii="Calibri" w:eastAsia="Calibri" w:hAnsi="Calibri" w:cs="Calibri"/>
          <w:b/>
          <w:color w:val="000000"/>
          <w:sz w:val="28"/>
          <w:lang w:eastAsia="en-CA"/>
        </w:rPr>
      </w:pPr>
    </w:p>
    <w:p w14:paraId="02BF97EF" w14:textId="65DED772" w:rsidR="00DC2E6D" w:rsidRPr="00601778" w:rsidRDefault="00DC2E6D" w:rsidP="00DC2E6D">
      <w:pPr>
        <w:spacing w:after="33" w:line="231" w:lineRule="auto"/>
        <w:ind w:left="187"/>
        <w:jc w:val="center"/>
        <w:rPr>
          <w:rFonts w:ascii="Calibri" w:eastAsia="Calibri" w:hAnsi="Calibri" w:cs="Calibri"/>
          <w:b/>
          <w:color w:val="000000"/>
          <w:sz w:val="40"/>
          <w:szCs w:val="40"/>
          <w:lang w:eastAsia="en-CA"/>
        </w:rPr>
      </w:pPr>
      <w:r w:rsidRPr="00601778">
        <w:rPr>
          <w:rFonts w:ascii="Calibri" w:eastAsia="Calibri" w:hAnsi="Calibri" w:cs="Calibri"/>
          <w:b/>
          <w:color w:val="000000"/>
          <w:sz w:val="40"/>
          <w:szCs w:val="40"/>
          <w:lang w:eastAsia="en-CA"/>
        </w:rPr>
        <w:t>As we celebrate our 14</w:t>
      </w:r>
      <w:r w:rsidR="00D443F9">
        <w:rPr>
          <w:rFonts w:ascii="Calibri" w:eastAsia="Calibri" w:hAnsi="Calibri" w:cs="Calibri"/>
          <w:b/>
          <w:color w:val="000000"/>
          <w:sz w:val="40"/>
          <w:szCs w:val="40"/>
          <w:lang w:eastAsia="en-CA"/>
        </w:rPr>
        <w:t>6</w:t>
      </w:r>
      <w:r w:rsidRPr="00601778">
        <w:rPr>
          <w:rFonts w:ascii="Calibri" w:eastAsia="Calibri" w:hAnsi="Calibri" w:cs="Calibri"/>
          <w:b/>
          <w:color w:val="000000"/>
          <w:sz w:val="40"/>
          <w:szCs w:val="40"/>
          <w:vertAlign w:val="superscript"/>
          <w:lang w:eastAsia="en-CA"/>
        </w:rPr>
        <w:t>th</w:t>
      </w:r>
      <w:r w:rsidRPr="00601778">
        <w:rPr>
          <w:rFonts w:ascii="Calibri" w:eastAsia="Calibri" w:hAnsi="Calibri" w:cs="Calibri"/>
          <w:b/>
          <w:color w:val="000000"/>
          <w:sz w:val="40"/>
          <w:szCs w:val="40"/>
          <w:lang w:eastAsia="en-CA"/>
        </w:rPr>
        <w:t xml:space="preserve"> Carman Country Fair, the</w:t>
      </w:r>
    </w:p>
    <w:p w14:paraId="0B345377" w14:textId="77777777" w:rsidR="00DC2E6D" w:rsidRPr="00601778" w:rsidRDefault="00DC2E6D" w:rsidP="00DC2E6D">
      <w:pPr>
        <w:spacing w:after="33" w:line="231" w:lineRule="auto"/>
        <w:ind w:left="187"/>
        <w:jc w:val="center"/>
        <w:rPr>
          <w:rFonts w:ascii="Calibri" w:eastAsia="Calibri" w:hAnsi="Calibri" w:cs="Calibri"/>
          <w:b/>
          <w:color w:val="000000"/>
          <w:sz w:val="40"/>
          <w:szCs w:val="40"/>
          <w:lang w:eastAsia="en-CA"/>
        </w:rPr>
      </w:pPr>
      <w:r w:rsidRPr="00601778">
        <w:rPr>
          <w:rFonts w:ascii="Calibri" w:eastAsia="Calibri" w:hAnsi="Calibri" w:cs="Calibri"/>
          <w:b/>
          <w:color w:val="000000"/>
          <w:sz w:val="40"/>
          <w:szCs w:val="40"/>
          <w:lang w:eastAsia="en-CA"/>
        </w:rPr>
        <w:t>Dufferin Agricultural Society Inc. wishes to thank our sponsors and volunteers for their support.</w:t>
      </w:r>
    </w:p>
    <w:p w14:paraId="1FA724BA" w14:textId="77777777" w:rsidR="00F1678E" w:rsidRDefault="00F1678E" w:rsidP="00DC2E6D">
      <w:pPr>
        <w:spacing w:after="33" w:line="231" w:lineRule="auto"/>
        <w:ind w:left="187"/>
        <w:jc w:val="center"/>
        <w:rPr>
          <w:rFonts w:ascii="Calibri" w:eastAsia="Calibri" w:hAnsi="Calibri" w:cs="Calibri"/>
          <w:b/>
          <w:color w:val="000000"/>
          <w:sz w:val="28"/>
          <w:lang w:eastAsia="en-CA"/>
        </w:rPr>
      </w:pPr>
    </w:p>
    <w:p w14:paraId="1F301233" w14:textId="612CA752" w:rsidR="00F1678E" w:rsidRDefault="00601778" w:rsidP="00DC2E6D">
      <w:pPr>
        <w:spacing w:after="33" w:line="231" w:lineRule="auto"/>
        <w:ind w:left="187"/>
        <w:jc w:val="center"/>
        <w:rPr>
          <w:rFonts w:ascii="Calibri" w:eastAsia="Calibri" w:hAnsi="Calibri" w:cs="Calibri"/>
          <w:b/>
          <w:color w:val="000000"/>
          <w:sz w:val="28"/>
          <w:lang w:eastAsia="en-CA"/>
        </w:rPr>
      </w:pPr>
      <w:r>
        <w:rPr>
          <w:rFonts w:ascii="Calibri" w:eastAsia="Calibri" w:hAnsi="Calibri" w:cs="Calibri"/>
          <w:b/>
          <w:color w:val="000000"/>
          <w:sz w:val="28"/>
          <w:lang w:eastAsia="en-CA"/>
        </w:rPr>
        <w:t>Dufferin Agricultural Society Inc.</w:t>
      </w:r>
    </w:p>
    <w:p w14:paraId="0F987133" w14:textId="525D9BE2" w:rsidR="00601778" w:rsidRDefault="00601778" w:rsidP="00DC2E6D">
      <w:pPr>
        <w:spacing w:after="33" w:line="231" w:lineRule="auto"/>
        <w:ind w:left="187"/>
        <w:jc w:val="center"/>
        <w:rPr>
          <w:rFonts w:ascii="Calibri" w:eastAsia="Calibri" w:hAnsi="Calibri" w:cs="Calibri"/>
          <w:b/>
          <w:color w:val="000000"/>
          <w:sz w:val="28"/>
          <w:lang w:eastAsia="en-CA"/>
        </w:rPr>
      </w:pPr>
      <w:r>
        <w:rPr>
          <w:rFonts w:ascii="Calibri" w:eastAsia="Calibri" w:hAnsi="Calibri" w:cs="Calibri"/>
          <w:b/>
          <w:color w:val="000000"/>
          <w:sz w:val="28"/>
          <w:lang w:eastAsia="en-CA"/>
        </w:rPr>
        <w:t xml:space="preserve">Box 937, Carman, </w:t>
      </w:r>
      <w:proofErr w:type="gramStart"/>
      <w:r>
        <w:rPr>
          <w:rFonts w:ascii="Calibri" w:eastAsia="Calibri" w:hAnsi="Calibri" w:cs="Calibri"/>
          <w:b/>
          <w:color w:val="000000"/>
          <w:sz w:val="28"/>
          <w:lang w:eastAsia="en-CA"/>
        </w:rPr>
        <w:t>MB  R</w:t>
      </w:r>
      <w:proofErr w:type="gramEnd"/>
      <w:r>
        <w:rPr>
          <w:rFonts w:ascii="Calibri" w:eastAsia="Calibri" w:hAnsi="Calibri" w:cs="Calibri"/>
          <w:b/>
          <w:color w:val="000000"/>
          <w:sz w:val="28"/>
          <w:lang w:eastAsia="en-CA"/>
        </w:rPr>
        <w:t>0G 0J0</w:t>
      </w:r>
    </w:p>
    <w:p w14:paraId="580468EB" w14:textId="1D120D41" w:rsidR="00601778" w:rsidRDefault="00601778" w:rsidP="00DC2E6D">
      <w:pPr>
        <w:spacing w:after="33" w:line="231" w:lineRule="auto"/>
        <w:ind w:left="187"/>
        <w:jc w:val="center"/>
        <w:rPr>
          <w:rFonts w:ascii="Calibri" w:eastAsia="Calibri" w:hAnsi="Calibri" w:cs="Calibri"/>
          <w:b/>
          <w:color w:val="000000"/>
          <w:sz w:val="28"/>
          <w:lang w:eastAsia="en-CA"/>
        </w:rPr>
      </w:pPr>
      <w:r>
        <w:rPr>
          <w:rFonts w:ascii="Calibri" w:eastAsia="Calibri" w:hAnsi="Calibri" w:cs="Calibri"/>
          <w:b/>
          <w:color w:val="000000"/>
          <w:sz w:val="28"/>
          <w:lang w:eastAsia="en-CA"/>
        </w:rPr>
        <w:t>Phone:  204-745-2226</w:t>
      </w:r>
    </w:p>
    <w:p w14:paraId="3CEE452E" w14:textId="77777777" w:rsidR="00A22B35" w:rsidRDefault="00A22B35" w:rsidP="00DC2E6D">
      <w:pPr>
        <w:spacing w:after="33" w:line="231" w:lineRule="auto"/>
        <w:ind w:left="187"/>
        <w:jc w:val="center"/>
        <w:rPr>
          <w:rFonts w:ascii="Calibri" w:eastAsia="Calibri" w:hAnsi="Calibri" w:cs="Calibri"/>
          <w:b/>
          <w:color w:val="000000"/>
          <w:sz w:val="28"/>
          <w:lang w:eastAsia="en-CA"/>
        </w:rPr>
      </w:pPr>
    </w:p>
    <w:p w14:paraId="23DBE256" w14:textId="348B565B" w:rsidR="00601778" w:rsidRDefault="00601778" w:rsidP="00DC2E6D">
      <w:pPr>
        <w:spacing w:after="33" w:line="231" w:lineRule="auto"/>
        <w:ind w:left="187"/>
        <w:jc w:val="center"/>
        <w:rPr>
          <w:rFonts w:ascii="Calibri" w:eastAsia="Calibri" w:hAnsi="Calibri" w:cs="Calibri"/>
          <w:b/>
          <w:color w:val="000000"/>
          <w:sz w:val="28"/>
          <w:lang w:eastAsia="en-CA"/>
        </w:rPr>
      </w:pPr>
      <w:r>
        <w:rPr>
          <w:rFonts w:ascii="Calibri" w:eastAsia="Calibri" w:hAnsi="Calibri" w:cs="Calibri"/>
          <w:b/>
          <w:color w:val="000000"/>
          <w:sz w:val="28"/>
          <w:lang w:eastAsia="en-CA"/>
        </w:rPr>
        <w:t xml:space="preserve">Email:  </w:t>
      </w:r>
      <w:hyperlink r:id="rId8" w:history="1">
        <w:r w:rsidRPr="00975650">
          <w:rPr>
            <w:rStyle w:val="Hyperlink"/>
            <w:rFonts w:ascii="Calibri" w:eastAsia="Calibri" w:hAnsi="Calibri" w:cs="Calibri"/>
            <w:b/>
            <w:sz w:val="28"/>
            <w:lang w:eastAsia="en-CA"/>
          </w:rPr>
          <w:t>info@dufferinagsociety.com</w:t>
        </w:r>
      </w:hyperlink>
    </w:p>
    <w:p w14:paraId="6C7745C6" w14:textId="3B62BD83" w:rsidR="00601778" w:rsidRPr="006F3CB3" w:rsidRDefault="00601778" w:rsidP="006F3CB3">
      <w:pPr>
        <w:spacing w:after="33" w:line="231" w:lineRule="auto"/>
        <w:ind w:left="187"/>
        <w:jc w:val="center"/>
        <w:rPr>
          <w:rFonts w:ascii="Calibri" w:eastAsia="Calibri" w:hAnsi="Calibri" w:cs="Calibri"/>
          <w:b/>
          <w:color w:val="000000"/>
          <w:sz w:val="28"/>
          <w:lang w:eastAsia="en-CA"/>
        </w:rPr>
      </w:pPr>
      <w:hyperlink r:id="rId9" w:history="1">
        <w:r w:rsidRPr="00975650">
          <w:rPr>
            <w:rStyle w:val="Hyperlink"/>
            <w:rFonts w:ascii="Calibri" w:eastAsia="Calibri" w:hAnsi="Calibri" w:cs="Calibri"/>
            <w:b/>
            <w:sz w:val="28"/>
            <w:lang w:eastAsia="en-CA"/>
          </w:rPr>
          <w:t>www.carmancountryfair.ca</w:t>
        </w:r>
      </w:hyperlink>
      <w:r>
        <w:rPr>
          <w:rFonts w:ascii="Calibri" w:eastAsia="Calibri" w:hAnsi="Calibri" w:cs="Calibri"/>
          <w:b/>
          <w:color w:val="000000"/>
          <w:sz w:val="28"/>
          <w:lang w:eastAsia="en-CA"/>
        </w:rPr>
        <w:tab/>
      </w:r>
    </w:p>
    <w:p w14:paraId="7172B314" w14:textId="142BB97A" w:rsidR="00DC2E6D" w:rsidRDefault="00210738" w:rsidP="00210738">
      <w:pPr>
        <w:spacing w:after="240" w:line="231" w:lineRule="auto"/>
        <w:ind w:right="4"/>
        <w:jc w:val="center"/>
        <w:rPr>
          <w:rFonts w:ascii="Calibri" w:eastAsia="Calibri" w:hAnsi="Calibri" w:cs="Calibri"/>
          <w:b/>
          <w:bCs/>
          <w:color w:val="000000"/>
          <w:sz w:val="28"/>
          <w:szCs w:val="28"/>
          <w:u w:val="single"/>
          <w:lang w:eastAsia="en-CA"/>
        </w:rPr>
      </w:pPr>
      <w:r>
        <w:rPr>
          <w:rFonts w:ascii="Calibri" w:eastAsia="Calibri" w:hAnsi="Calibri" w:cs="Calibri"/>
          <w:b/>
          <w:bCs/>
          <w:color w:val="000000"/>
          <w:sz w:val="28"/>
          <w:szCs w:val="28"/>
          <w:u w:val="single"/>
          <w:lang w:eastAsia="en-CA"/>
        </w:rPr>
        <w:t>PLEASE NOTE:</w:t>
      </w:r>
    </w:p>
    <w:p w14:paraId="767593DF" w14:textId="6E6306AF" w:rsidR="00210738" w:rsidRDefault="00210738" w:rsidP="00210738">
      <w:pPr>
        <w:spacing w:after="240" w:line="231" w:lineRule="auto"/>
        <w:ind w:right="4"/>
        <w:jc w:val="center"/>
        <w:rPr>
          <w:rFonts w:ascii="Calibri" w:eastAsia="Calibri" w:hAnsi="Calibri" w:cs="Calibri"/>
          <w:b/>
          <w:bCs/>
          <w:color w:val="000000"/>
          <w:lang w:eastAsia="en-CA"/>
        </w:rPr>
      </w:pPr>
      <w:r>
        <w:rPr>
          <w:rFonts w:ascii="Calibri" w:eastAsia="Calibri" w:hAnsi="Calibri" w:cs="Calibri"/>
          <w:b/>
          <w:bCs/>
          <w:color w:val="000000"/>
          <w:lang w:eastAsia="en-CA"/>
        </w:rPr>
        <w:t xml:space="preserve">It is the </w:t>
      </w:r>
      <w:r w:rsidR="006C1DBF">
        <w:rPr>
          <w:rFonts w:ascii="Calibri" w:eastAsia="Calibri" w:hAnsi="Calibri" w:cs="Calibri"/>
          <w:b/>
          <w:bCs/>
          <w:color w:val="000000"/>
          <w:lang w:eastAsia="en-CA"/>
        </w:rPr>
        <w:t>r</w:t>
      </w:r>
      <w:r>
        <w:rPr>
          <w:rFonts w:ascii="Calibri" w:eastAsia="Calibri" w:hAnsi="Calibri" w:cs="Calibri"/>
          <w:b/>
          <w:bCs/>
          <w:color w:val="000000"/>
          <w:lang w:eastAsia="en-CA"/>
        </w:rPr>
        <w:t>esponsibility of the exhibitors to familiarize themselves with the rules of the show and to request clarification if necessary.</w:t>
      </w:r>
    </w:p>
    <w:p w14:paraId="3172B910" w14:textId="27E3E9C2" w:rsidR="00210738" w:rsidRDefault="00210738" w:rsidP="00210738">
      <w:pPr>
        <w:spacing w:after="240" w:line="231" w:lineRule="auto"/>
        <w:ind w:right="4"/>
        <w:jc w:val="center"/>
        <w:rPr>
          <w:rFonts w:ascii="Calibri" w:eastAsia="Calibri" w:hAnsi="Calibri" w:cs="Calibri"/>
          <w:b/>
          <w:bCs/>
          <w:color w:val="000000"/>
          <w:lang w:eastAsia="en-CA"/>
        </w:rPr>
      </w:pPr>
      <w:r>
        <w:rPr>
          <w:rFonts w:ascii="Calibri" w:eastAsia="Calibri" w:hAnsi="Calibri" w:cs="Calibri"/>
          <w:b/>
          <w:bCs/>
          <w:color w:val="000000"/>
          <w:lang w:eastAsia="en-CA"/>
        </w:rPr>
        <w:t>Vehicle access to livestock barns will NOT be permitted between 9:00 am and 6:00 pm during the fair. Access is vi</w:t>
      </w:r>
      <w:r w:rsidR="00601778">
        <w:rPr>
          <w:rFonts w:ascii="Calibri" w:eastAsia="Calibri" w:hAnsi="Calibri" w:cs="Calibri"/>
          <w:b/>
          <w:bCs/>
          <w:color w:val="000000"/>
          <w:lang w:eastAsia="en-CA"/>
        </w:rPr>
        <w:t>a</w:t>
      </w:r>
      <w:r>
        <w:rPr>
          <w:rFonts w:ascii="Calibri" w:eastAsia="Calibri" w:hAnsi="Calibri" w:cs="Calibri"/>
          <w:b/>
          <w:bCs/>
          <w:color w:val="000000"/>
          <w:lang w:eastAsia="en-CA"/>
        </w:rPr>
        <w:t xml:space="preserve"> North Gate Only</w:t>
      </w:r>
      <w:r w:rsidR="00601778">
        <w:rPr>
          <w:rFonts w:ascii="Calibri" w:eastAsia="Calibri" w:hAnsi="Calibri" w:cs="Calibri"/>
          <w:b/>
          <w:bCs/>
          <w:color w:val="000000"/>
          <w:lang w:eastAsia="en-CA"/>
        </w:rPr>
        <w:t xml:space="preserve"> </w:t>
      </w:r>
    </w:p>
    <w:p w14:paraId="0D712B1C" w14:textId="77777777" w:rsidR="00601778" w:rsidRPr="00A6004B" w:rsidRDefault="00210738" w:rsidP="00210738">
      <w:pPr>
        <w:spacing w:after="240" w:line="231" w:lineRule="auto"/>
        <w:ind w:right="4"/>
        <w:jc w:val="center"/>
        <w:rPr>
          <w:rFonts w:ascii="Calibri" w:eastAsia="Calibri" w:hAnsi="Calibri" w:cs="Calibri"/>
          <w:b/>
          <w:bCs/>
          <w:color w:val="000000"/>
          <w:lang w:eastAsia="en-CA"/>
        </w:rPr>
      </w:pPr>
      <w:r w:rsidRPr="00A6004B">
        <w:rPr>
          <w:rFonts w:ascii="Calibri" w:eastAsia="Calibri" w:hAnsi="Calibri" w:cs="Calibri"/>
          <w:b/>
          <w:bCs/>
          <w:color w:val="000000"/>
          <w:lang w:eastAsia="en-CA"/>
        </w:rPr>
        <w:t>Trailer parking will be available away from the barn.</w:t>
      </w:r>
    </w:p>
    <w:p w14:paraId="12D78404" w14:textId="3896D4DE" w:rsidR="00210738" w:rsidRPr="00210738" w:rsidRDefault="00210738" w:rsidP="00210738">
      <w:pPr>
        <w:spacing w:after="240" w:line="231" w:lineRule="auto"/>
        <w:ind w:right="4"/>
        <w:jc w:val="center"/>
        <w:rPr>
          <w:rFonts w:ascii="Calibri" w:eastAsia="Calibri" w:hAnsi="Calibri" w:cs="Calibri"/>
          <w:b/>
          <w:bCs/>
          <w:color w:val="000000"/>
          <w:lang w:eastAsia="en-CA"/>
        </w:rPr>
      </w:pPr>
      <w:r w:rsidRPr="00A6004B">
        <w:rPr>
          <w:rFonts w:ascii="Calibri" w:eastAsia="Calibri" w:hAnsi="Calibri" w:cs="Calibri"/>
          <w:b/>
          <w:bCs/>
          <w:color w:val="000000"/>
          <w:lang w:eastAsia="en-CA"/>
        </w:rPr>
        <w:t xml:space="preserve"> </w:t>
      </w:r>
      <w:r w:rsidR="00601778" w:rsidRPr="00A6004B">
        <w:rPr>
          <w:rFonts w:ascii="Calibri" w:eastAsia="Calibri" w:hAnsi="Calibri" w:cs="Calibri"/>
          <w:b/>
          <w:bCs/>
          <w:color w:val="000000"/>
          <w:lang w:eastAsia="en-CA"/>
        </w:rPr>
        <w:t>P</w:t>
      </w:r>
      <w:r w:rsidRPr="00A6004B">
        <w:rPr>
          <w:rFonts w:ascii="Calibri" w:eastAsia="Calibri" w:hAnsi="Calibri" w:cs="Calibri"/>
          <w:b/>
          <w:bCs/>
          <w:color w:val="000000"/>
          <w:lang w:eastAsia="en-CA"/>
        </w:rPr>
        <w:t xml:space="preserve">lease ensure you have your equipment and </w:t>
      </w:r>
      <w:proofErr w:type="gramStart"/>
      <w:r w:rsidRPr="00A6004B">
        <w:rPr>
          <w:rFonts w:ascii="Calibri" w:eastAsia="Calibri" w:hAnsi="Calibri" w:cs="Calibri"/>
          <w:b/>
          <w:bCs/>
          <w:color w:val="000000"/>
          <w:lang w:eastAsia="en-CA"/>
        </w:rPr>
        <w:t>tack  in</w:t>
      </w:r>
      <w:proofErr w:type="gramEnd"/>
      <w:r w:rsidRPr="00A6004B">
        <w:rPr>
          <w:rFonts w:ascii="Calibri" w:eastAsia="Calibri" w:hAnsi="Calibri" w:cs="Calibri"/>
          <w:b/>
          <w:bCs/>
          <w:color w:val="000000"/>
          <w:lang w:eastAsia="en-CA"/>
        </w:rPr>
        <w:t xml:space="preserve"> the miniature horse barn.</w:t>
      </w:r>
    </w:p>
    <w:p w14:paraId="2AD2D9C3" w14:textId="27F31A28" w:rsidR="00DC2E6D" w:rsidRDefault="00DC2E6D" w:rsidP="00210738">
      <w:pPr>
        <w:spacing w:after="0" w:line="231" w:lineRule="auto"/>
        <w:ind w:right="6628"/>
        <w:rPr>
          <w:rFonts w:ascii="Calibri" w:eastAsia="Calibri" w:hAnsi="Calibri" w:cs="Calibri"/>
          <w:b/>
          <w:i/>
          <w:color w:val="000000"/>
          <w:lang w:eastAsia="en-CA"/>
        </w:rPr>
      </w:pPr>
    </w:p>
    <w:p w14:paraId="75E5E6A4" w14:textId="6FC062A4" w:rsidR="006B3A35" w:rsidRPr="006B3A35" w:rsidRDefault="006B3A35" w:rsidP="006B3A35">
      <w:pPr>
        <w:spacing w:after="0"/>
        <w:jc w:val="center"/>
        <w:rPr>
          <w:rFonts w:ascii="Calibri" w:eastAsia="Calibri" w:hAnsi="Calibri" w:cs="Calibri"/>
          <w:b/>
          <w:bCs/>
          <w:i/>
          <w:iCs/>
          <w:color w:val="FF0000"/>
          <w:lang w:eastAsia="en-CA"/>
        </w:rPr>
      </w:pPr>
      <w:r w:rsidRPr="006B3A35">
        <w:rPr>
          <w:rFonts w:ascii="Calibri" w:eastAsia="Calibri" w:hAnsi="Calibri" w:cs="Calibri"/>
          <w:b/>
          <w:bCs/>
          <w:i/>
          <w:iCs/>
          <w:color w:val="FF0000"/>
          <w:lang w:eastAsia="en-CA"/>
        </w:rPr>
        <w:t xml:space="preserve">In the case of errors or omissions, specific times and classes mentioned in this book are subject to change.  Any changes </w:t>
      </w:r>
      <w:r w:rsidR="001F702F">
        <w:rPr>
          <w:rFonts w:ascii="Calibri" w:eastAsia="Calibri" w:hAnsi="Calibri" w:cs="Calibri"/>
          <w:b/>
          <w:bCs/>
          <w:i/>
          <w:iCs/>
          <w:color w:val="FF0000"/>
          <w:lang w:eastAsia="en-CA"/>
        </w:rPr>
        <w:t>will be posted on the</w:t>
      </w:r>
      <w:r w:rsidR="00F55B28">
        <w:rPr>
          <w:rFonts w:ascii="Calibri" w:eastAsia="Calibri" w:hAnsi="Calibri" w:cs="Calibri"/>
          <w:b/>
          <w:bCs/>
          <w:i/>
          <w:iCs/>
          <w:color w:val="FF0000"/>
          <w:lang w:eastAsia="en-CA"/>
        </w:rPr>
        <w:t xml:space="preserve"> Carman Country Fair and the Manitoba</w:t>
      </w:r>
      <w:r w:rsidR="001F702F">
        <w:rPr>
          <w:rFonts w:ascii="Calibri" w:eastAsia="Calibri" w:hAnsi="Calibri" w:cs="Calibri"/>
          <w:b/>
          <w:bCs/>
          <w:i/>
          <w:iCs/>
          <w:color w:val="FF0000"/>
          <w:lang w:eastAsia="en-CA"/>
        </w:rPr>
        <w:t xml:space="preserve"> Miniature Horse</w:t>
      </w:r>
      <w:r w:rsidR="00AE28F0">
        <w:rPr>
          <w:rFonts w:ascii="Calibri" w:eastAsia="Calibri" w:hAnsi="Calibri" w:cs="Calibri"/>
          <w:b/>
          <w:bCs/>
          <w:i/>
          <w:iCs/>
          <w:color w:val="FF0000"/>
          <w:lang w:eastAsia="en-CA"/>
        </w:rPr>
        <w:t xml:space="preserve"> Club</w:t>
      </w:r>
      <w:r w:rsidR="001F702F">
        <w:rPr>
          <w:rFonts w:ascii="Calibri" w:eastAsia="Calibri" w:hAnsi="Calibri" w:cs="Calibri"/>
          <w:b/>
          <w:bCs/>
          <w:i/>
          <w:iCs/>
          <w:color w:val="FF0000"/>
          <w:lang w:eastAsia="en-CA"/>
        </w:rPr>
        <w:t xml:space="preserve"> </w:t>
      </w:r>
      <w:r w:rsidR="00F55B28">
        <w:rPr>
          <w:rFonts w:ascii="Calibri" w:eastAsia="Calibri" w:hAnsi="Calibri" w:cs="Calibri"/>
          <w:b/>
          <w:bCs/>
          <w:i/>
          <w:iCs/>
          <w:color w:val="FF0000"/>
          <w:lang w:eastAsia="en-CA"/>
        </w:rPr>
        <w:t>Facebook page</w:t>
      </w:r>
      <w:r w:rsidRPr="006B3A35">
        <w:rPr>
          <w:rFonts w:ascii="Calibri" w:eastAsia="Calibri" w:hAnsi="Calibri" w:cs="Calibri"/>
          <w:b/>
          <w:bCs/>
          <w:i/>
          <w:iCs/>
          <w:color w:val="FF0000"/>
          <w:lang w:eastAsia="en-CA"/>
        </w:rPr>
        <w:t xml:space="preserve">.  </w:t>
      </w:r>
    </w:p>
    <w:p w14:paraId="1300D7E2" w14:textId="77777777" w:rsidR="00F1678E" w:rsidRDefault="00F1678E" w:rsidP="00DC2E6D">
      <w:pPr>
        <w:spacing w:after="0" w:line="231" w:lineRule="auto"/>
        <w:ind w:right="6628"/>
        <w:rPr>
          <w:rFonts w:ascii="Calibri" w:eastAsia="Calibri" w:hAnsi="Calibri" w:cs="Calibri"/>
          <w:color w:val="000000"/>
          <w:lang w:eastAsia="en-CA"/>
        </w:rPr>
      </w:pPr>
    </w:p>
    <w:p w14:paraId="2A602707" w14:textId="77777777" w:rsidR="00F1678E" w:rsidRPr="003757DE" w:rsidRDefault="00F1678E" w:rsidP="00DC2E6D">
      <w:pPr>
        <w:spacing w:after="0" w:line="231" w:lineRule="auto"/>
        <w:ind w:right="6628"/>
        <w:rPr>
          <w:rFonts w:ascii="Calibri" w:eastAsia="Calibri" w:hAnsi="Calibri" w:cs="Calibri"/>
          <w:color w:val="002060"/>
          <w:lang w:eastAsia="en-CA"/>
        </w:rPr>
      </w:pPr>
    </w:p>
    <w:p w14:paraId="75F8DBEA" w14:textId="77777777" w:rsidR="00DC2E6D" w:rsidRPr="003757DE" w:rsidRDefault="00DC2E6D" w:rsidP="00DC2E6D">
      <w:pPr>
        <w:keepNext/>
        <w:keepLines/>
        <w:spacing w:after="11" w:line="250" w:lineRule="auto"/>
        <w:ind w:left="-5" w:right="1674" w:hanging="10"/>
        <w:outlineLvl w:val="0"/>
        <w:rPr>
          <w:rFonts w:ascii="Calibri" w:eastAsia="Calibri" w:hAnsi="Calibri" w:cs="Calibri"/>
          <w:b/>
          <w:color w:val="385623" w:themeColor="accent6" w:themeShade="80"/>
          <w:sz w:val="28"/>
          <w:u w:val="single" w:color="2F5496"/>
          <w:lang w:eastAsia="en-CA"/>
        </w:rPr>
      </w:pPr>
      <w:r w:rsidRPr="003757DE">
        <w:rPr>
          <w:rFonts w:ascii="Calibri" w:eastAsia="Calibri" w:hAnsi="Calibri" w:cs="Calibri"/>
          <w:b/>
          <w:color w:val="385623" w:themeColor="accent6" w:themeShade="80"/>
          <w:sz w:val="28"/>
          <w:u w:val="single" w:color="2F5496"/>
          <w:lang w:eastAsia="en-CA"/>
        </w:rPr>
        <w:t>LITTLE BEGINNINGS</w:t>
      </w:r>
      <w:r w:rsidRPr="003757DE">
        <w:rPr>
          <w:rFonts w:ascii="Calibri" w:eastAsia="Calibri" w:hAnsi="Calibri" w:cs="Calibri"/>
          <w:b/>
          <w:color w:val="385623" w:themeColor="accent6" w:themeShade="80"/>
          <w:sz w:val="28"/>
          <w:u w:color="000000"/>
          <w:lang w:eastAsia="en-CA"/>
        </w:rPr>
        <w:t xml:space="preserve">  </w:t>
      </w:r>
    </w:p>
    <w:p w14:paraId="6719842F" w14:textId="77777777" w:rsidR="00DC2E6D" w:rsidRPr="003757DE" w:rsidRDefault="00DC2E6D" w:rsidP="00DC2E6D">
      <w:pPr>
        <w:spacing w:after="31"/>
        <w:rPr>
          <w:rFonts w:ascii="Calibri" w:eastAsia="Calibri" w:hAnsi="Calibri" w:cs="Calibri"/>
          <w:color w:val="385623" w:themeColor="accent6" w:themeShade="80"/>
          <w:lang w:eastAsia="en-CA"/>
        </w:rPr>
      </w:pPr>
      <w:r w:rsidRPr="003757DE">
        <w:rPr>
          <w:rFonts w:ascii="Calibri" w:eastAsia="Calibri" w:hAnsi="Calibri" w:cs="Calibri"/>
          <w:b/>
          <w:color w:val="385623" w:themeColor="accent6" w:themeShade="80"/>
          <w:lang w:eastAsia="en-CA"/>
        </w:rPr>
        <w:t xml:space="preserve">THE ORIGIN OF THE MANITOBA MINIATURE HORSE CLUB </w:t>
      </w:r>
    </w:p>
    <w:p w14:paraId="58F0F9BB"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b/>
          <w:color w:val="2F5496"/>
          <w:sz w:val="28"/>
          <w:lang w:eastAsia="en-CA"/>
        </w:rPr>
        <w:t xml:space="preserve"> </w:t>
      </w:r>
    </w:p>
    <w:p w14:paraId="2FA96209" w14:textId="77777777" w:rsidR="00DC2E6D" w:rsidRPr="00B72551" w:rsidRDefault="00DC2E6D" w:rsidP="003600EF">
      <w:pPr>
        <w:spacing w:after="6" w:line="233" w:lineRule="auto"/>
        <w:ind w:left="-5" w:right="52" w:hanging="10"/>
        <w:jc w:val="both"/>
        <w:rPr>
          <w:rFonts w:ascii="Calibri" w:eastAsia="Calibri" w:hAnsi="Calibri" w:cs="Calibri"/>
          <w:color w:val="000000"/>
          <w:lang w:eastAsia="en-CA"/>
        </w:rPr>
      </w:pPr>
      <w:r w:rsidRPr="00B72551">
        <w:rPr>
          <w:rFonts w:ascii="Calibri" w:eastAsia="Calibri" w:hAnsi="Calibri" w:cs="Calibri"/>
          <w:color w:val="000000"/>
          <w:lang w:eastAsia="en-CA"/>
        </w:rPr>
        <w:t xml:space="preserve">The Manitoba Miniature Horse Club (MMHC) was established in 1993 by a group of Manitobans who owned Miniature Horses.  Five couples met in January at a community club in Charleswood to discuss their options.  These Individuals shared a common interest in forming a club that could provide opportunities for social interaction, for promotion of the breed, and for learning more about breeding, training and exhibiting Miniature Horses.  Before we knew it an executive was formed, bylaws were drawn up and application was made to become a member club of the American Miniature Horse Association.    </w:t>
      </w:r>
    </w:p>
    <w:p w14:paraId="1022CAB7" w14:textId="77777777" w:rsidR="00DC2E6D" w:rsidRPr="00B72551" w:rsidRDefault="00DC2E6D" w:rsidP="003600EF">
      <w:pPr>
        <w:spacing w:after="0"/>
        <w:ind w:left="720"/>
        <w:jc w:val="both"/>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7DAC075B" w14:textId="4170D141" w:rsidR="00DC2E6D" w:rsidRPr="00B72551" w:rsidRDefault="00DC2E6D" w:rsidP="003600EF">
      <w:pPr>
        <w:spacing w:after="29" w:line="233" w:lineRule="auto"/>
        <w:ind w:left="-5" w:right="52" w:hanging="10"/>
        <w:jc w:val="both"/>
        <w:rPr>
          <w:rFonts w:ascii="Calibri" w:eastAsia="Calibri" w:hAnsi="Calibri" w:cs="Calibri"/>
          <w:color w:val="000000"/>
          <w:lang w:eastAsia="en-CA"/>
        </w:rPr>
      </w:pPr>
      <w:r w:rsidRPr="00B72551">
        <w:rPr>
          <w:rFonts w:ascii="Calibri" w:eastAsia="Calibri" w:hAnsi="Calibri" w:cs="Calibri"/>
          <w:color w:val="000000"/>
          <w:lang w:eastAsia="en-CA"/>
        </w:rPr>
        <w:t xml:space="preserve">Since </w:t>
      </w:r>
      <w:proofErr w:type="gramStart"/>
      <w:r w:rsidRPr="00B72551">
        <w:rPr>
          <w:rFonts w:ascii="Calibri" w:eastAsia="Calibri" w:hAnsi="Calibri" w:cs="Calibri"/>
          <w:color w:val="000000"/>
          <w:lang w:eastAsia="en-CA"/>
        </w:rPr>
        <w:t>th</w:t>
      </w:r>
      <w:r w:rsidR="003600EF">
        <w:rPr>
          <w:rFonts w:ascii="Calibri" w:eastAsia="Calibri" w:hAnsi="Calibri" w:cs="Calibri"/>
          <w:color w:val="000000"/>
          <w:lang w:eastAsia="en-CA"/>
        </w:rPr>
        <w:t xml:space="preserve">en, </w:t>
      </w:r>
      <w:r w:rsidRPr="00B72551">
        <w:rPr>
          <w:rFonts w:ascii="Calibri" w:eastAsia="Calibri" w:hAnsi="Calibri" w:cs="Calibri"/>
          <w:color w:val="000000"/>
          <w:lang w:eastAsia="en-CA"/>
        </w:rPr>
        <w:t xml:space="preserve"> MMHC</w:t>
      </w:r>
      <w:proofErr w:type="gramEnd"/>
      <w:r w:rsidRPr="00B72551">
        <w:rPr>
          <w:rFonts w:ascii="Calibri" w:eastAsia="Calibri" w:hAnsi="Calibri" w:cs="Calibri"/>
          <w:color w:val="000000"/>
          <w:lang w:eastAsia="en-CA"/>
        </w:rPr>
        <w:t xml:space="preserve"> members meet annually at a Spring and Fall General Meeting, as well as at various functions throughout the year.  An annual MMHC Show is held each </w:t>
      </w:r>
      <w:proofErr w:type="gramStart"/>
      <w:r w:rsidRPr="00B72551">
        <w:rPr>
          <w:rFonts w:ascii="Calibri" w:eastAsia="Calibri" w:hAnsi="Calibri" w:cs="Calibri"/>
          <w:color w:val="000000"/>
          <w:lang w:eastAsia="en-CA"/>
        </w:rPr>
        <w:t>summer</w:t>
      </w:r>
      <w:proofErr w:type="gramEnd"/>
      <w:r w:rsidRPr="00B72551">
        <w:rPr>
          <w:rFonts w:ascii="Calibri" w:eastAsia="Calibri" w:hAnsi="Calibri" w:cs="Calibri"/>
          <w:color w:val="000000"/>
          <w:lang w:eastAsia="en-CA"/>
        </w:rPr>
        <w:t xml:space="preserve"> and Miniature Horse Classes are offered at many of Manitoba’s Summer Fairs. (The inaugural MMHC show took place in Carman, MB. In 1993).  Each spring, the club provides a display at the Royal Manitoba Winter Fair where they do demonstrations to highlight the versatility of the breed.  Clinics are held to provide instruction at various levels of competence – from beginner to advanced.  Throughout the summer and fall individuals get together to go for afternoon drives and to have fun with their horses.  A club Trail Drive is often planned for the fall.  In November of each year, following the Annual Meeting, an Awards Banquet and Program </w:t>
      </w:r>
      <w:proofErr w:type="gramStart"/>
      <w:r w:rsidRPr="00B72551">
        <w:rPr>
          <w:rFonts w:ascii="Calibri" w:eastAsia="Calibri" w:hAnsi="Calibri" w:cs="Calibri"/>
          <w:color w:val="000000"/>
          <w:lang w:eastAsia="en-CA"/>
        </w:rPr>
        <w:t>honours</w:t>
      </w:r>
      <w:proofErr w:type="gramEnd"/>
      <w:r w:rsidRPr="00B72551">
        <w:rPr>
          <w:rFonts w:ascii="Calibri" w:eastAsia="Calibri" w:hAnsi="Calibri" w:cs="Calibri"/>
          <w:color w:val="000000"/>
          <w:lang w:eastAsia="en-CA"/>
        </w:rPr>
        <w:t xml:space="preserve"> the members who have worked so hard throughout the year to bring their horses out to shows, parades and care home/school visits. Various opportunities are provided for owners to showcase their horses and for interested horse enthusiasts to get to know this wonderful breed better. </w:t>
      </w:r>
      <w:r>
        <w:rPr>
          <w:rFonts w:ascii="Calibri" w:eastAsia="Calibri" w:hAnsi="Calibri" w:cs="Calibri"/>
          <w:color w:val="000000"/>
          <w:lang w:eastAsia="en-CA"/>
        </w:rPr>
        <w:t>In 2023, the club celebrated their 30</w:t>
      </w:r>
      <w:r w:rsidRPr="00B72551">
        <w:rPr>
          <w:rFonts w:ascii="Calibri" w:eastAsia="Calibri" w:hAnsi="Calibri" w:cs="Calibri"/>
          <w:color w:val="000000"/>
          <w:vertAlign w:val="superscript"/>
          <w:lang w:eastAsia="en-CA"/>
        </w:rPr>
        <w:t>th</w:t>
      </w:r>
      <w:r>
        <w:rPr>
          <w:rFonts w:ascii="Calibri" w:eastAsia="Calibri" w:hAnsi="Calibri" w:cs="Calibri"/>
          <w:color w:val="000000"/>
          <w:lang w:eastAsia="en-CA"/>
        </w:rPr>
        <w:t xml:space="preserve"> anniversary!</w:t>
      </w:r>
    </w:p>
    <w:p w14:paraId="4BA316A8" w14:textId="77777777" w:rsidR="00DC2E6D" w:rsidRDefault="00DC2E6D" w:rsidP="00DC2E6D">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54740AEB" w14:textId="77777777" w:rsidR="00DC2E6D" w:rsidRDefault="00DC2E6D" w:rsidP="00DC2E6D">
      <w:pPr>
        <w:spacing w:after="0"/>
        <w:ind w:right="-2"/>
        <w:rPr>
          <w:rFonts w:ascii="Calibri" w:eastAsia="Calibri" w:hAnsi="Calibri" w:cs="Calibri"/>
          <w:color w:val="000000"/>
          <w:lang w:eastAsia="en-CA"/>
        </w:rPr>
      </w:pPr>
    </w:p>
    <w:p w14:paraId="47A3165A" w14:textId="77777777" w:rsidR="00601778" w:rsidRDefault="00601778" w:rsidP="00DC2E6D">
      <w:pPr>
        <w:spacing w:after="0"/>
        <w:ind w:right="-2"/>
        <w:rPr>
          <w:rFonts w:ascii="Calibri" w:eastAsia="Calibri" w:hAnsi="Calibri" w:cs="Calibri"/>
          <w:color w:val="000000"/>
          <w:lang w:eastAsia="en-CA"/>
        </w:rPr>
      </w:pPr>
    </w:p>
    <w:p w14:paraId="628AAB2C" w14:textId="77777777" w:rsidR="00BF7445" w:rsidRDefault="00BF7445" w:rsidP="00DC2E6D">
      <w:pPr>
        <w:spacing w:after="0"/>
        <w:ind w:right="-2"/>
        <w:rPr>
          <w:rFonts w:ascii="Calibri" w:eastAsia="Calibri" w:hAnsi="Calibri" w:cs="Calibri"/>
          <w:color w:val="000000"/>
          <w:lang w:eastAsia="en-CA"/>
        </w:rPr>
      </w:pPr>
    </w:p>
    <w:p w14:paraId="6A4B59C3" w14:textId="77777777" w:rsidR="00601778" w:rsidRDefault="00601778" w:rsidP="00DC2E6D">
      <w:pPr>
        <w:spacing w:after="0"/>
        <w:ind w:right="-2"/>
        <w:rPr>
          <w:rFonts w:ascii="Calibri" w:eastAsia="Calibri" w:hAnsi="Calibri" w:cs="Calibri"/>
          <w:color w:val="000000"/>
          <w:lang w:eastAsia="en-CA"/>
        </w:rPr>
      </w:pPr>
    </w:p>
    <w:p w14:paraId="674ACB90" w14:textId="77777777" w:rsidR="003600EF" w:rsidRDefault="003600EF" w:rsidP="00DC2E6D">
      <w:pPr>
        <w:spacing w:after="0"/>
        <w:ind w:right="-2"/>
        <w:rPr>
          <w:rFonts w:ascii="Calibri" w:eastAsia="Calibri" w:hAnsi="Calibri" w:cs="Calibri"/>
          <w:color w:val="000000"/>
          <w:lang w:eastAsia="en-CA"/>
        </w:rPr>
      </w:pPr>
    </w:p>
    <w:p w14:paraId="37ED4DDF" w14:textId="77777777" w:rsidR="00601778" w:rsidRPr="00B72551" w:rsidRDefault="00601778" w:rsidP="00DC2E6D">
      <w:pPr>
        <w:spacing w:after="0"/>
        <w:ind w:right="-2"/>
        <w:rPr>
          <w:rFonts w:ascii="Calibri" w:eastAsia="Calibri" w:hAnsi="Calibri" w:cs="Calibri"/>
          <w:color w:val="000000"/>
          <w:lang w:eastAsia="en-CA"/>
        </w:rPr>
      </w:pPr>
    </w:p>
    <w:p w14:paraId="02D3CB0B" w14:textId="77777777" w:rsidR="00DC2E6D" w:rsidRPr="003757DE" w:rsidRDefault="00DC2E6D" w:rsidP="00DC2E6D">
      <w:pPr>
        <w:keepNext/>
        <w:keepLines/>
        <w:spacing w:after="11" w:line="250" w:lineRule="auto"/>
        <w:ind w:left="-5" w:right="1674" w:hanging="10"/>
        <w:outlineLvl w:val="0"/>
        <w:rPr>
          <w:rFonts w:ascii="Calibri" w:eastAsia="Calibri" w:hAnsi="Calibri" w:cs="Calibri"/>
          <w:b/>
          <w:color w:val="385623" w:themeColor="accent6" w:themeShade="80"/>
          <w:sz w:val="28"/>
          <w:u w:val="single" w:color="2F5496"/>
          <w:lang w:eastAsia="en-CA"/>
        </w:rPr>
      </w:pPr>
      <w:r w:rsidRPr="003757DE">
        <w:rPr>
          <w:rFonts w:ascii="Calibri" w:eastAsia="Calibri" w:hAnsi="Calibri" w:cs="Calibri"/>
          <w:b/>
          <w:color w:val="385623" w:themeColor="accent6" w:themeShade="80"/>
          <w:sz w:val="28"/>
          <w:u w:val="single" w:color="2F5496"/>
          <w:lang w:eastAsia="en-CA"/>
        </w:rPr>
        <w:t>HEALTH REGULATIONS</w:t>
      </w:r>
      <w:r w:rsidRPr="003757DE">
        <w:rPr>
          <w:rFonts w:ascii="Calibri" w:eastAsia="Calibri" w:hAnsi="Calibri" w:cs="Calibri"/>
          <w:b/>
          <w:color w:val="385623" w:themeColor="accent6" w:themeShade="80"/>
          <w:sz w:val="28"/>
          <w:u w:color="000000"/>
          <w:lang w:eastAsia="en-CA"/>
        </w:rPr>
        <w:t xml:space="preserve"> </w:t>
      </w:r>
    </w:p>
    <w:p w14:paraId="1221072B"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b/>
          <w:color w:val="000000"/>
          <w:sz w:val="28"/>
          <w:lang w:eastAsia="en-CA"/>
        </w:rPr>
        <w:t xml:space="preserve"> </w:t>
      </w:r>
    </w:p>
    <w:p w14:paraId="181CA982" w14:textId="77777777" w:rsidR="00DC2E6D" w:rsidRDefault="00DC2E6D" w:rsidP="00DC2E6D">
      <w:pPr>
        <w:numPr>
          <w:ilvl w:val="0"/>
          <w:numId w:val="2"/>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All horses may be submitted to a veterinary examination on entering the grounds. No horses having a contagious disease shall be allowed to occupy a stall or building on the exhibition grounds. If any horse, through an oversight is admitted, the committee shall immediately order its removal from the grounds. </w:t>
      </w:r>
    </w:p>
    <w:p w14:paraId="3C33A1D4" w14:textId="152F778F" w:rsidR="00A03E7B" w:rsidRPr="00B72551" w:rsidRDefault="00A03E7B" w:rsidP="00A03E7B">
      <w:pPr>
        <w:spacing w:after="29" w:line="233" w:lineRule="auto"/>
        <w:ind w:left="360" w:right="52"/>
        <w:rPr>
          <w:rFonts w:ascii="Calibri" w:eastAsia="Calibri" w:hAnsi="Calibri" w:cs="Calibri"/>
          <w:color w:val="000000"/>
          <w:lang w:eastAsia="en-CA"/>
        </w:rPr>
      </w:pPr>
    </w:p>
    <w:p w14:paraId="1E9FA324" w14:textId="77777777" w:rsidR="00DC2E6D" w:rsidRDefault="00DC2E6D" w:rsidP="00DC2E6D">
      <w:pPr>
        <w:numPr>
          <w:ilvl w:val="0"/>
          <w:numId w:val="2"/>
        </w:numPr>
        <w:spacing w:after="0"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Prizes shall be awarded only to horses that are sound and free from disease. </w:t>
      </w:r>
    </w:p>
    <w:p w14:paraId="6C34AE4C" w14:textId="77777777" w:rsidR="00A03E7B" w:rsidRPr="00B72551" w:rsidRDefault="00A03E7B" w:rsidP="00A03E7B">
      <w:pPr>
        <w:spacing w:after="0" w:line="233" w:lineRule="auto"/>
        <w:ind w:left="360" w:right="52"/>
        <w:rPr>
          <w:rFonts w:ascii="Calibri" w:eastAsia="Calibri" w:hAnsi="Calibri" w:cs="Calibri"/>
          <w:color w:val="000000"/>
          <w:lang w:eastAsia="en-CA"/>
        </w:rPr>
      </w:pPr>
    </w:p>
    <w:p w14:paraId="6D42576B" w14:textId="77777777" w:rsidR="00DC2E6D" w:rsidRPr="00B72551" w:rsidRDefault="00DC2E6D" w:rsidP="00DC2E6D">
      <w:pPr>
        <w:spacing w:after="35"/>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25209EAE" w14:textId="77777777" w:rsidR="00DC2E6D" w:rsidRPr="003757DE" w:rsidRDefault="00DC2E6D" w:rsidP="00DC2E6D">
      <w:pPr>
        <w:keepNext/>
        <w:keepLines/>
        <w:spacing w:after="200"/>
        <w:ind w:left="-5" w:hanging="10"/>
        <w:outlineLvl w:val="0"/>
        <w:rPr>
          <w:rFonts w:ascii="Calibri" w:eastAsia="Calibri" w:hAnsi="Calibri" w:cs="Calibri"/>
          <w:b/>
          <w:color w:val="385623" w:themeColor="accent6" w:themeShade="80"/>
          <w:sz w:val="28"/>
          <w:u w:color="000000"/>
          <w:lang w:eastAsia="en-CA"/>
        </w:rPr>
      </w:pPr>
      <w:r w:rsidRPr="003757DE">
        <w:rPr>
          <w:rFonts w:ascii="Calibri" w:eastAsia="Calibri" w:hAnsi="Calibri" w:cs="Calibri"/>
          <w:b/>
          <w:color w:val="385623" w:themeColor="accent6" w:themeShade="80"/>
          <w:sz w:val="28"/>
          <w:u w:val="single" w:color="000000"/>
          <w:lang w:eastAsia="en-CA"/>
        </w:rPr>
        <w:t>ENTRY INFORMATION</w:t>
      </w:r>
      <w:r w:rsidRPr="003757DE">
        <w:rPr>
          <w:rFonts w:ascii="Calibri" w:eastAsia="Calibri" w:hAnsi="Calibri" w:cs="Calibri"/>
          <w:b/>
          <w:color w:val="385623" w:themeColor="accent6" w:themeShade="80"/>
          <w:sz w:val="28"/>
          <w:u w:color="000000"/>
          <w:lang w:eastAsia="en-CA"/>
        </w:rPr>
        <w:t xml:space="preserve"> </w:t>
      </w:r>
    </w:p>
    <w:p w14:paraId="6F7447F5" w14:textId="77777777" w:rsidR="00DC2E6D" w:rsidRPr="00B72551" w:rsidRDefault="00DC2E6D" w:rsidP="00DC2E6D">
      <w:pPr>
        <w:keepNext/>
        <w:keepLines/>
        <w:spacing w:after="200"/>
        <w:ind w:left="-5" w:hanging="10"/>
        <w:jc w:val="center"/>
        <w:outlineLvl w:val="0"/>
        <w:rPr>
          <w:rFonts w:ascii="Calibri" w:eastAsia="Calibri" w:hAnsi="Calibri" w:cs="Calibri"/>
          <w:b/>
          <w:color w:val="FF0000"/>
          <w:sz w:val="28"/>
          <w:u w:val="single"/>
          <w:lang w:eastAsia="en-CA"/>
        </w:rPr>
      </w:pPr>
      <w:r>
        <w:rPr>
          <w:rFonts w:ascii="Calibri" w:eastAsia="Calibri" w:hAnsi="Calibri" w:cs="Calibri"/>
          <w:b/>
          <w:color w:val="FF0000"/>
          <w:sz w:val="28"/>
          <w:u w:val="single"/>
          <w:lang w:eastAsia="en-CA"/>
        </w:rPr>
        <w:t>All Exhibitors Must Provide Proof of Manitoba Horse Council Liability Insurance</w:t>
      </w:r>
    </w:p>
    <w:p w14:paraId="3078236A" w14:textId="1E747B7F" w:rsidR="00DC2E6D" w:rsidRPr="003757DE" w:rsidRDefault="00E51D5E" w:rsidP="00C96520">
      <w:pPr>
        <w:numPr>
          <w:ilvl w:val="0"/>
          <w:numId w:val="3"/>
        </w:numPr>
        <w:spacing w:after="16" w:line="233" w:lineRule="auto"/>
        <w:ind w:right="26"/>
        <w:rPr>
          <w:rFonts w:ascii="Calibri" w:eastAsia="Calibri" w:hAnsi="Calibri" w:cs="Calibri"/>
          <w:color w:val="FF0000"/>
          <w:lang w:eastAsia="en-CA"/>
        </w:rPr>
      </w:pPr>
      <w:r>
        <w:rPr>
          <w:rFonts w:ascii="Calibri" w:eastAsia="Calibri" w:hAnsi="Calibri" w:cs="Calibri"/>
          <w:b/>
          <w:color w:val="FF0000"/>
          <w:lang w:eastAsia="en-CA"/>
        </w:rPr>
        <w:t>NEW DEADLINE</w:t>
      </w:r>
      <w:r w:rsidR="00DC2E6D" w:rsidRPr="003757DE">
        <w:rPr>
          <w:rFonts w:ascii="Calibri" w:eastAsia="Calibri" w:hAnsi="Calibri" w:cs="Calibri"/>
          <w:b/>
          <w:color w:val="FF0000"/>
          <w:lang w:eastAsia="en-CA"/>
        </w:rPr>
        <w:t xml:space="preserve">: </w:t>
      </w:r>
      <w:r w:rsidR="00DC2E6D" w:rsidRPr="00C343F0">
        <w:rPr>
          <w:rFonts w:ascii="Calibri" w:eastAsia="Calibri" w:hAnsi="Calibri" w:cs="Calibri"/>
          <w:b/>
          <w:lang w:eastAsia="en-CA"/>
        </w:rPr>
        <w:t xml:space="preserve">All entries must be in the hands of the DAS </w:t>
      </w:r>
      <w:r w:rsidR="008F7B0F" w:rsidRPr="00C343F0">
        <w:rPr>
          <w:rFonts w:ascii="Calibri" w:eastAsia="Calibri" w:hAnsi="Calibri" w:cs="Calibri"/>
          <w:b/>
          <w:lang w:eastAsia="en-CA"/>
        </w:rPr>
        <w:t>Administration</w:t>
      </w:r>
      <w:r w:rsidR="00DC2E6D" w:rsidRPr="00C343F0">
        <w:rPr>
          <w:rFonts w:ascii="Calibri" w:eastAsia="Calibri" w:hAnsi="Calibri" w:cs="Calibri"/>
          <w:b/>
          <w:lang w:eastAsia="en-CA"/>
        </w:rPr>
        <w:t xml:space="preserve"> by 9:00 PM, </w:t>
      </w:r>
      <w:r w:rsidRPr="00C343F0">
        <w:rPr>
          <w:rFonts w:ascii="Calibri" w:eastAsia="Calibri" w:hAnsi="Calibri" w:cs="Calibri"/>
          <w:b/>
          <w:lang w:eastAsia="en-CA"/>
        </w:rPr>
        <w:t>Thursday</w:t>
      </w:r>
      <w:r w:rsidR="00DC2E6D" w:rsidRPr="00C343F0">
        <w:rPr>
          <w:rFonts w:ascii="Calibri" w:eastAsia="Calibri" w:hAnsi="Calibri" w:cs="Calibri"/>
          <w:b/>
          <w:lang w:eastAsia="en-CA"/>
        </w:rPr>
        <w:t xml:space="preserve">, July </w:t>
      </w:r>
      <w:proofErr w:type="gramStart"/>
      <w:r w:rsidRPr="00C343F0">
        <w:rPr>
          <w:rFonts w:ascii="Calibri" w:eastAsia="Calibri" w:hAnsi="Calibri" w:cs="Calibri"/>
          <w:b/>
          <w:lang w:eastAsia="en-CA"/>
        </w:rPr>
        <w:t>2</w:t>
      </w:r>
      <w:r w:rsidR="00A14153" w:rsidRPr="00C343F0">
        <w:rPr>
          <w:rFonts w:ascii="Calibri" w:eastAsia="Calibri" w:hAnsi="Calibri" w:cs="Calibri"/>
          <w:b/>
          <w:lang w:eastAsia="en-CA"/>
        </w:rPr>
        <w:t>,</w:t>
      </w:r>
      <w:r w:rsidR="008F7B0F" w:rsidRPr="00C343F0">
        <w:rPr>
          <w:rFonts w:ascii="Calibri" w:eastAsia="Calibri" w:hAnsi="Calibri" w:cs="Calibri"/>
          <w:b/>
          <w:lang w:eastAsia="en-CA"/>
        </w:rPr>
        <w:t xml:space="preserve"> </w:t>
      </w:r>
      <w:r w:rsidR="00DC2E6D" w:rsidRPr="00C343F0">
        <w:rPr>
          <w:rFonts w:ascii="Calibri" w:eastAsia="Calibri" w:hAnsi="Calibri" w:cs="Calibri"/>
          <w:b/>
          <w:lang w:eastAsia="en-CA"/>
        </w:rPr>
        <w:t xml:space="preserve"> 202</w:t>
      </w:r>
      <w:r w:rsidR="00E619BF" w:rsidRPr="00C343F0">
        <w:rPr>
          <w:rFonts w:ascii="Calibri" w:eastAsia="Calibri" w:hAnsi="Calibri" w:cs="Calibri"/>
          <w:b/>
          <w:lang w:eastAsia="en-CA"/>
        </w:rPr>
        <w:t>6</w:t>
      </w:r>
      <w:proofErr w:type="gramEnd"/>
    </w:p>
    <w:p w14:paraId="0BF36497" w14:textId="7BCBE548" w:rsidR="00DC2E6D" w:rsidRDefault="004F4772" w:rsidP="00DC2E6D">
      <w:pPr>
        <w:numPr>
          <w:ilvl w:val="0"/>
          <w:numId w:val="3"/>
        </w:numPr>
        <w:spacing w:after="85" w:line="233" w:lineRule="auto"/>
        <w:ind w:right="26"/>
        <w:rPr>
          <w:rFonts w:ascii="Calibri" w:eastAsia="Calibri" w:hAnsi="Calibri" w:cs="Calibri"/>
          <w:color w:val="000000"/>
          <w:lang w:eastAsia="en-CA"/>
        </w:rPr>
      </w:pPr>
      <w:r>
        <w:rPr>
          <w:rFonts w:ascii="Calibri" w:eastAsia="Calibri" w:hAnsi="Calibri" w:cs="Calibri"/>
          <w:color w:val="000000"/>
          <w:lang w:eastAsia="en-CA"/>
        </w:rPr>
        <w:lastRenderedPageBreak/>
        <w:t>Entries</w:t>
      </w:r>
      <w:r w:rsidR="00DC2E6D" w:rsidRPr="00B72551">
        <w:rPr>
          <w:rFonts w:ascii="Calibri" w:eastAsia="Calibri" w:hAnsi="Calibri" w:cs="Calibri"/>
          <w:color w:val="000000"/>
          <w:lang w:eastAsia="en-CA"/>
        </w:rPr>
        <w:t xml:space="preserve"> must be completed and submitted prior to the Entry Deadline.</w:t>
      </w:r>
      <w:r w:rsidR="00DC2E6D" w:rsidRPr="00B72551">
        <w:rPr>
          <w:rFonts w:ascii="Calibri" w:eastAsia="Calibri" w:hAnsi="Calibri" w:cs="Calibri"/>
          <w:color w:val="FF0000"/>
          <w:lang w:eastAsia="en-CA"/>
        </w:rPr>
        <w:t xml:space="preserve"> </w:t>
      </w:r>
      <w:r w:rsidR="00E51D5E">
        <w:rPr>
          <w:rFonts w:ascii="Calibri" w:eastAsia="Calibri" w:hAnsi="Calibri" w:cs="Calibri"/>
          <w:color w:val="000000"/>
          <w:lang w:eastAsia="en-CA"/>
        </w:rPr>
        <w:t xml:space="preserve"> </w:t>
      </w:r>
      <w:r w:rsidR="00436A04">
        <w:rPr>
          <w:rFonts w:ascii="Calibri" w:eastAsia="Calibri" w:hAnsi="Calibri" w:cs="Calibri"/>
          <w:color w:val="000000"/>
          <w:lang w:eastAsia="en-CA"/>
        </w:rPr>
        <w:t>Online submission is preferred.</w:t>
      </w:r>
    </w:p>
    <w:p w14:paraId="3F8D499C" w14:textId="10BD9EA5" w:rsidR="004F4772" w:rsidRPr="00B832A0" w:rsidRDefault="004F4772" w:rsidP="00DC2E6D">
      <w:pPr>
        <w:numPr>
          <w:ilvl w:val="0"/>
          <w:numId w:val="3"/>
        </w:numPr>
        <w:spacing w:after="85" w:line="233" w:lineRule="auto"/>
        <w:ind w:right="26"/>
        <w:rPr>
          <w:rFonts w:ascii="Calibri" w:eastAsia="Calibri" w:hAnsi="Calibri" w:cs="Calibri"/>
          <w:b/>
          <w:bCs/>
          <w:color w:val="EE0000"/>
          <w:lang w:eastAsia="en-CA"/>
        </w:rPr>
      </w:pPr>
      <w:r>
        <w:rPr>
          <w:rFonts w:ascii="Calibri" w:eastAsia="Calibri" w:hAnsi="Calibri" w:cs="Calibri"/>
          <w:color w:val="000000"/>
          <w:lang w:eastAsia="en-CA"/>
        </w:rPr>
        <w:t xml:space="preserve">Entry forms are available online.  </w:t>
      </w:r>
      <w:r w:rsidRPr="00B832A0">
        <w:rPr>
          <w:rFonts w:ascii="Calibri" w:eastAsia="Calibri" w:hAnsi="Calibri" w:cs="Calibri"/>
          <w:b/>
          <w:bCs/>
          <w:color w:val="EE0000"/>
          <w:lang w:eastAsia="en-CA"/>
        </w:rPr>
        <w:t>If manual entry by Dufferin Agricultural Society is required, there will be a $</w:t>
      </w:r>
      <w:r w:rsidR="00A13DC8">
        <w:rPr>
          <w:rFonts w:ascii="Calibri" w:eastAsia="Calibri" w:hAnsi="Calibri" w:cs="Calibri"/>
          <w:b/>
          <w:bCs/>
          <w:color w:val="EE0000"/>
          <w:lang w:eastAsia="en-CA"/>
        </w:rPr>
        <w:t>2</w:t>
      </w:r>
      <w:r w:rsidR="00D92572">
        <w:rPr>
          <w:rFonts w:ascii="Calibri" w:eastAsia="Calibri" w:hAnsi="Calibri" w:cs="Calibri"/>
          <w:b/>
          <w:bCs/>
          <w:color w:val="EE0000"/>
          <w:lang w:eastAsia="en-CA"/>
        </w:rPr>
        <w:t>0</w:t>
      </w:r>
      <w:r w:rsidRPr="00B832A0">
        <w:rPr>
          <w:rFonts w:ascii="Calibri" w:eastAsia="Calibri" w:hAnsi="Calibri" w:cs="Calibri"/>
          <w:b/>
          <w:bCs/>
          <w:color w:val="EE0000"/>
          <w:lang w:eastAsia="en-CA"/>
        </w:rPr>
        <w:t xml:space="preserve">.00 </w:t>
      </w:r>
      <w:r w:rsidR="008C680B" w:rsidRPr="00B832A0">
        <w:rPr>
          <w:rFonts w:ascii="Calibri" w:eastAsia="Calibri" w:hAnsi="Calibri" w:cs="Calibri"/>
          <w:b/>
          <w:bCs/>
          <w:color w:val="EE0000"/>
          <w:lang w:eastAsia="en-CA"/>
        </w:rPr>
        <w:t xml:space="preserve">non-refundable </w:t>
      </w:r>
      <w:r w:rsidRPr="00B832A0">
        <w:rPr>
          <w:rFonts w:ascii="Calibri" w:eastAsia="Calibri" w:hAnsi="Calibri" w:cs="Calibri"/>
          <w:b/>
          <w:bCs/>
          <w:color w:val="EE0000"/>
          <w:lang w:eastAsia="en-CA"/>
        </w:rPr>
        <w:t>administrative fee</w:t>
      </w:r>
      <w:r w:rsidR="00AA18BE" w:rsidRPr="00B832A0">
        <w:rPr>
          <w:rFonts w:ascii="Calibri" w:eastAsia="Calibri" w:hAnsi="Calibri" w:cs="Calibri"/>
          <w:b/>
          <w:bCs/>
          <w:color w:val="EE0000"/>
          <w:lang w:eastAsia="en-CA"/>
        </w:rPr>
        <w:t xml:space="preserve"> per exhibitor.</w:t>
      </w:r>
    </w:p>
    <w:p w14:paraId="5BC75FFB" w14:textId="4180B2D6" w:rsidR="0053352C" w:rsidRDefault="0053352C" w:rsidP="00DC2E6D">
      <w:pPr>
        <w:numPr>
          <w:ilvl w:val="0"/>
          <w:numId w:val="3"/>
        </w:numPr>
        <w:spacing w:after="85" w:line="233" w:lineRule="auto"/>
        <w:ind w:right="26"/>
        <w:rPr>
          <w:rFonts w:ascii="Calibri" w:eastAsia="Calibri" w:hAnsi="Calibri" w:cs="Calibri"/>
          <w:color w:val="000000"/>
          <w:lang w:eastAsia="en-CA"/>
        </w:rPr>
      </w:pPr>
      <w:r>
        <w:rPr>
          <w:rFonts w:ascii="Calibri" w:eastAsia="Calibri" w:hAnsi="Calibri" w:cs="Calibri"/>
          <w:color w:val="000000"/>
          <w:lang w:eastAsia="en-CA"/>
        </w:rPr>
        <w:t xml:space="preserve">If there are issues with the online format, please contact Trish Aubin for </w:t>
      </w:r>
      <w:r w:rsidR="00D92572">
        <w:rPr>
          <w:rFonts w:ascii="Calibri" w:eastAsia="Calibri" w:hAnsi="Calibri" w:cs="Calibri"/>
          <w:color w:val="000000"/>
          <w:lang w:eastAsia="en-CA"/>
        </w:rPr>
        <w:t>assistance.</w:t>
      </w:r>
    </w:p>
    <w:p w14:paraId="1DF3DCDA" w14:textId="6F63559C" w:rsidR="00E619BF" w:rsidRPr="007535B0" w:rsidRDefault="00E619BF" w:rsidP="00DC2E6D">
      <w:pPr>
        <w:numPr>
          <w:ilvl w:val="0"/>
          <w:numId w:val="3"/>
        </w:numPr>
        <w:spacing w:after="85" w:line="233" w:lineRule="auto"/>
        <w:ind w:right="26"/>
        <w:rPr>
          <w:rFonts w:ascii="Calibri" w:eastAsia="Calibri" w:hAnsi="Calibri" w:cs="Calibri"/>
          <w:b/>
          <w:bCs/>
          <w:color w:val="EE0000"/>
          <w:lang w:eastAsia="en-CA"/>
        </w:rPr>
      </w:pPr>
      <w:r w:rsidRPr="007535B0">
        <w:rPr>
          <w:rFonts w:ascii="Calibri" w:eastAsia="Calibri" w:hAnsi="Calibri" w:cs="Calibri"/>
          <w:b/>
          <w:bCs/>
          <w:color w:val="EE0000"/>
          <w:lang w:eastAsia="en-CA"/>
        </w:rPr>
        <w:t xml:space="preserve">Entries must be </w:t>
      </w:r>
      <w:r w:rsidR="00D92572">
        <w:rPr>
          <w:rFonts w:ascii="Calibri" w:eastAsia="Calibri" w:hAnsi="Calibri" w:cs="Calibri"/>
          <w:b/>
          <w:bCs/>
          <w:color w:val="EE0000"/>
          <w:lang w:eastAsia="en-CA"/>
        </w:rPr>
        <w:t>received and paid</w:t>
      </w:r>
      <w:r w:rsidRPr="007535B0">
        <w:rPr>
          <w:rFonts w:ascii="Calibri" w:eastAsia="Calibri" w:hAnsi="Calibri" w:cs="Calibri"/>
          <w:b/>
          <w:bCs/>
          <w:color w:val="EE0000"/>
          <w:lang w:eastAsia="en-CA"/>
        </w:rPr>
        <w:t xml:space="preserve"> by July 2, 2026</w:t>
      </w:r>
      <w:r w:rsidR="001A1D0C" w:rsidRPr="007535B0">
        <w:rPr>
          <w:rFonts w:ascii="Calibri" w:eastAsia="Calibri" w:hAnsi="Calibri" w:cs="Calibri"/>
          <w:b/>
          <w:bCs/>
          <w:color w:val="EE0000"/>
          <w:lang w:eastAsia="en-CA"/>
        </w:rPr>
        <w:t>.  NO EXCEPTIONS.</w:t>
      </w:r>
      <w:r w:rsidR="00F53CE6" w:rsidRPr="007535B0">
        <w:rPr>
          <w:rFonts w:ascii="Calibri" w:eastAsia="Calibri" w:hAnsi="Calibri" w:cs="Calibri"/>
          <w:b/>
          <w:bCs/>
          <w:color w:val="EE0000"/>
          <w:lang w:eastAsia="en-CA"/>
        </w:rPr>
        <w:t xml:space="preserve">  E</w:t>
      </w:r>
      <w:r w:rsidR="00561957">
        <w:rPr>
          <w:rFonts w:ascii="Calibri" w:eastAsia="Calibri" w:hAnsi="Calibri" w:cs="Calibri"/>
          <w:b/>
          <w:bCs/>
          <w:color w:val="EE0000"/>
          <w:lang w:eastAsia="en-CA"/>
        </w:rPr>
        <w:t>-</w:t>
      </w:r>
      <w:r w:rsidR="00F53CE6" w:rsidRPr="007535B0">
        <w:rPr>
          <w:rFonts w:ascii="Calibri" w:eastAsia="Calibri" w:hAnsi="Calibri" w:cs="Calibri"/>
          <w:b/>
          <w:bCs/>
          <w:color w:val="EE0000"/>
          <w:lang w:eastAsia="en-CA"/>
        </w:rPr>
        <w:t>transfers can be made to info@dufferinagsociety.com.</w:t>
      </w:r>
    </w:p>
    <w:p w14:paraId="1366A87C" w14:textId="77777777" w:rsidR="00DC2E6D" w:rsidRPr="00B72551" w:rsidRDefault="00DC2E6D" w:rsidP="00DC2E6D">
      <w:pPr>
        <w:numPr>
          <w:ilvl w:val="1"/>
          <w:numId w:val="3"/>
        </w:numPr>
        <w:spacing w:after="3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Go to: </w:t>
      </w:r>
      <w:r w:rsidRPr="00B72551">
        <w:rPr>
          <w:rFonts w:ascii="Calibri" w:eastAsia="Calibri" w:hAnsi="Calibri" w:cs="Calibri"/>
          <w:color w:val="0000FF"/>
          <w:u w:val="single" w:color="0000FF"/>
          <w:lang w:eastAsia="en-CA"/>
        </w:rPr>
        <w:t xml:space="preserve">https://www.assistexpo.ca/dufferin-ag-society </w:t>
      </w:r>
      <w:r w:rsidRPr="00B72551">
        <w:rPr>
          <w:rFonts w:ascii="Calibri" w:eastAsia="Calibri" w:hAnsi="Calibri" w:cs="Calibri"/>
          <w:color w:val="000000"/>
          <w:lang w:eastAsia="en-CA"/>
        </w:rPr>
        <w:t xml:space="preserve"> </w:t>
      </w:r>
    </w:p>
    <w:p w14:paraId="2B588DAB" w14:textId="1445D55E" w:rsidR="00DC2E6D" w:rsidRPr="00B72551" w:rsidRDefault="00DC2E6D" w:rsidP="00DC2E6D">
      <w:pPr>
        <w:spacing w:after="35"/>
        <w:rPr>
          <w:rFonts w:ascii="Calibri" w:eastAsia="Calibri" w:hAnsi="Calibri" w:cs="Calibri"/>
          <w:color w:val="000000"/>
          <w:lang w:eastAsia="en-CA"/>
        </w:rPr>
      </w:pPr>
    </w:p>
    <w:p w14:paraId="7F3F9DFA" w14:textId="77777777" w:rsidR="00DC2E6D" w:rsidRPr="003757DE" w:rsidRDefault="00DC2E6D" w:rsidP="00DC2E6D">
      <w:pPr>
        <w:keepNext/>
        <w:keepLines/>
        <w:spacing w:after="0"/>
        <w:ind w:left="-5" w:hanging="10"/>
        <w:outlineLvl w:val="0"/>
        <w:rPr>
          <w:rFonts w:ascii="Calibri" w:eastAsia="Calibri" w:hAnsi="Calibri" w:cs="Calibri"/>
          <w:b/>
          <w:color w:val="385623" w:themeColor="accent6" w:themeShade="80"/>
          <w:sz w:val="28"/>
          <w:u w:val="single" w:color="2F5496"/>
          <w:lang w:eastAsia="en-CA"/>
        </w:rPr>
      </w:pPr>
      <w:r w:rsidRPr="003757DE">
        <w:rPr>
          <w:rFonts w:ascii="Calibri" w:eastAsia="Calibri" w:hAnsi="Calibri" w:cs="Calibri"/>
          <w:b/>
          <w:color w:val="385623" w:themeColor="accent6" w:themeShade="80"/>
          <w:sz w:val="28"/>
          <w:u w:val="single" w:color="000000"/>
          <w:lang w:eastAsia="en-CA"/>
        </w:rPr>
        <w:t>ENTRY FEES</w:t>
      </w:r>
      <w:r w:rsidRPr="003757DE">
        <w:rPr>
          <w:rFonts w:ascii="Calibri" w:eastAsia="Calibri" w:hAnsi="Calibri" w:cs="Calibri"/>
          <w:b/>
          <w:color w:val="385623" w:themeColor="accent6" w:themeShade="80"/>
          <w:sz w:val="28"/>
          <w:u w:color="000000"/>
          <w:lang w:eastAsia="en-CA"/>
        </w:rPr>
        <w:t xml:space="preserve"> </w:t>
      </w:r>
    </w:p>
    <w:tbl>
      <w:tblPr>
        <w:tblStyle w:val="TableGrid"/>
        <w:tblW w:w="9351" w:type="dxa"/>
        <w:tblInd w:w="0" w:type="dxa"/>
        <w:tblCellMar>
          <w:top w:w="40" w:type="dxa"/>
          <w:left w:w="106" w:type="dxa"/>
          <w:right w:w="87" w:type="dxa"/>
        </w:tblCellMar>
        <w:tblLook w:val="04A0" w:firstRow="1" w:lastRow="0" w:firstColumn="1" w:lastColumn="0" w:noHBand="0" w:noVBand="1"/>
      </w:tblPr>
      <w:tblGrid>
        <w:gridCol w:w="1887"/>
        <w:gridCol w:w="7464"/>
      </w:tblGrid>
      <w:tr w:rsidR="00DC2E6D" w:rsidRPr="00B72551" w14:paraId="2AB7A826" w14:textId="77777777" w:rsidTr="00624F11">
        <w:trPr>
          <w:trHeight w:val="524"/>
        </w:trPr>
        <w:tc>
          <w:tcPr>
            <w:tcW w:w="1887" w:type="dxa"/>
            <w:tcBorders>
              <w:top w:val="single" w:sz="4" w:space="0" w:color="000000"/>
              <w:left w:val="single" w:sz="4" w:space="0" w:color="000000"/>
              <w:bottom w:val="single" w:sz="4" w:space="0" w:color="000000"/>
              <w:right w:val="single" w:sz="4" w:space="0" w:color="000000"/>
            </w:tcBorders>
            <w:vAlign w:val="center"/>
          </w:tcPr>
          <w:p w14:paraId="469C7D40" w14:textId="77777777" w:rsidR="00DC2E6D" w:rsidRPr="00B72551" w:rsidRDefault="00DC2E6D" w:rsidP="00624F11">
            <w:pPr>
              <w:rPr>
                <w:rFonts w:ascii="Calibri" w:eastAsia="Calibri" w:hAnsi="Calibri" w:cs="Calibri"/>
                <w:color w:val="000000"/>
              </w:rPr>
            </w:pPr>
            <w:r w:rsidRPr="00B72551">
              <w:rPr>
                <w:rFonts w:ascii="Calibri" w:eastAsia="Calibri" w:hAnsi="Calibri" w:cs="Calibri"/>
                <w:b/>
                <w:color w:val="000000"/>
              </w:rPr>
              <w:t>Entry Fee:</w:t>
            </w:r>
            <w:r w:rsidRPr="00B72551">
              <w:rPr>
                <w:rFonts w:ascii="Calibri" w:eastAsia="Calibri" w:hAnsi="Calibri" w:cs="Calibri"/>
                <w:b/>
                <w:color w:val="C00000"/>
              </w:rPr>
              <w:t xml:space="preserve"> </w:t>
            </w:r>
          </w:p>
        </w:tc>
        <w:tc>
          <w:tcPr>
            <w:tcW w:w="7464" w:type="dxa"/>
            <w:tcBorders>
              <w:top w:val="single" w:sz="4" w:space="0" w:color="000000"/>
              <w:left w:val="single" w:sz="4" w:space="0" w:color="000000"/>
              <w:bottom w:val="single" w:sz="4" w:space="0" w:color="000000"/>
              <w:right w:val="single" w:sz="4" w:space="0" w:color="000000"/>
            </w:tcBorders>
          </w:tcPr>
          <w:p w14:paraId="7C7DDCC8" w14:textId="52AE2394" w:rsidR="00DC2E6D" w:rsidRPr="00B72551" w:rsidRDefault="001A1D0C" w:rsidP="00624F11">
            <w:pPr>
              <w:ind w:left="1"/>
              <w:rPr>
                <w:rFonts w:ascii="Calibri" w:eastAsia="Calibri" w:hAnsi="Calibri" w:cs="Calibri"/>
                <w:color w:val="000000"/>
              </w:rPr>
            </w:pPr>
            <w:r>
              <w:rPr>
                <w:rFonts w:ascii="Calibri" w:eastAsia="Calibri" w:hAnsi="Calibri" w:cs="Calibri"/>
                <w:color w:val="000000"/>
              </w:rPr>
              <w:t>4</w:t>
            </w:r>
            <w:r w:rsidR="00DC2E6D" w:rsidRPr="00B72551">
              <w:rPr>
                <w:rFonts w:ascii="Calibri" w:eastAsia="Calibri" w:hAnsi="Calibri" w:cs="Calibri"/>
                <w:color w:val="000000"/>
              </w:rPr>
              <w:t xml:space="preserve">.00 per class </w:t>
            </w:r>
          </w:p>
          <w:p w14:paraId="038BF160" w14:textId="4CE38570" w:rsidR="00DC2E6D" w:rsidRPr="00B72551" w:rsidRDefault="00DC2E6D" w:rsidP="00624F11">
            <w:pPr>
              <w:ind w:left="1"/>
              <w:rPr>
                <w:rFonts w:ascii="Calibri" w:eastAsia="Calibri" w:hAnsi="Calibri" w:cs="Calibri"/>
                <w:color w:val="000000"/>
              </w:rPr>
            </w:pPr>
            <w:r w:rsidRPr="003757DE">
              <w:rPr>
                <w:rFonts w:ascii="Calibri" w:eastAsia="Calibri" w:hAnsi="Calibri" w:cs="Calibri"/>
                <w:b/>
                <w:color w:val="FF0000"/>
              </w:rPr>
              <w:t xml:space="preserve">No late </w:t>
            </w:r>
            <w:r w:rsidR="00A22B35">
              <w:rPr>
                <w:rFonts w:ascii="Calibri" w:eastAsia="Calibri" w:hAnsi="Calibri" w:cs="Calibri"/>
                <w:b/>
                <w:color w:val="FF0000"/>
              </w:rPr>
              <w:t>entries</w:t>
            </w:r>
            <w:r w:rsidRPr="003757DE">
              <w:rPr>
                <w:rFonts w:ascii="Calibri" w:eastAsia="Calibri" w:hAnsi="Calibri" w:cs="Calibri"/>
                <w:b/>
                <w:color w:val="FF0000"/>
              </w:rPr>
              <w:t xml:space="preserve"> accepted</w:t>
            </w:r>
            <w:r w:rsidRPr="003757DE">
              <w:rPr>
                <w:rFonts w:ascii="Calibri" w:eastAsia="Calibri" w:hAnsi="Calibri" w:cs="Calibri"/>
                <w:color w:val="FF0000"/>
              </w:rPr>
              <w:t xml:space="preserve"> </w:t>
            </w:r>
          </w:p>
        </w:tc>
      </w:tr>
      <w:tr w:rsidR="00DC2E6D" w:rsidRPr="00B72551" w14:paraId="51A3C956" w14:textId="77777777" w:rsidTr="00624F11">
        <w:trPr>
          <w:trHeight w:val="528"/>
        </w:trPr>
        <w:tc>
          <w:tcPr>
            <w:tcW w:w="1887" w:type="dxa"/>
            <w:tcBorders>
              <w:top w:val="single" w:sz="4" w:space="0" w:color="000000"/>
              <w:left w:val="single" w:sz="4" w:space="0" w:color="000000"/>
              <w:bottom w:val="single" w:sz="4" w:space="0" w:color="000000"/>
              <w:right w:val="single" w:sz="4" w:space="0" w:color="000000"/>
            </w:tcBorders>
            <w:vAlign w:val="center"/>
          </w:tcPr>
          <w:p w14:paraId="62BA7D17" w14:textId="77777777" w:rsidR="00DC2E6D" w:rsidRPr="00B72551" w:rsidRDefault="00DC2E6D" w:rsidP="00624F11">
            <w:pPr>
              <w:rPr>
                <w:rFonts w:ascii="Calibri" w:eastAsia="Calibri" w:hAnsi="Calibri" w:cs="Calibri"/>
                <w:color w:val="000000"/>
              </w:rPr>
            </w:pPr>
            <w:r w:rsidRPr="00B72551">
              <w:rPr>
                <w:rFonts w:ascii="Calibri" w:eastAsia="Calibri" w:hAnsi="Calibri" w:cs="Calibri"/>
                <w:b/>
                <w:color w:val="000000"/>
              </w:rPr>
              <w:t xml:space="preserve">Stall Fee: </w:t>
            </w:r>
          </w:p>
        </w:tc>
        <w:tc>
          <w:tcPr>
            <w:tcW w:w="7464" w:type="dxa"/>
            <w:tcBorders>
              <w:top w:val="single" w:sz="4" w:space="0" w:color="000000"/>
              <w:left w:val="single" w:sz="4" w:space="0" w:color="000000"/>
              <w:bottom w:val="single" w:sz="4" w:space="0" w:color="000000"/>
              <w:right w:val="single" w:sz="4" w:space="0" w:color="000000"/>
            </w:tcBorders>
          </w:tcPr>
          <w:p w14:paraId="275DB98B" w14:textId="4F82F2A0" w:rsidR="00DC2E6D" w:rsidRPr="00B72551" w:rsidRDefault="00DC2E6D" w:rsidP="00624F11">
            <w:pPr>
              <w:ind w:left="1"/>
              <w:rPr>
                <w:rFonts w:ascii="Calibri" w:eastAsia="Calibri" w:hAnsi="Calibri" w:cs="Calibri"/>
                <w:color w:val="000000"/>
              </w:rPr>
            </w:pPr>
            <w:r>
              <w:rPr>
                <w:rFonts w:ascii="Calibri" w:eastAsia="Calibri" w:hAnsi="Calibri" w:cs="Calibri"/>
                <w:color w:val="000000"/>
              </w:rPr>
              <w:t>$</w:t>
            </w:r>
            <w:r w:rsidR="001A1D0C">
              <w:rPr>
                <w:rFonts w:ascii="Calibri" w:eastAsia="Calibri" w:hAnsi="Calibri" w:cs="Calibri"/>
                <w:color w:val="000000"/>
              </w:rPr>
              <w:t>20</w:t>
            </w:r>
            <w:r>
              <w:rPr>
                <w:rFonts w:ascii="Calibri" w:eastAsia="Calibri" w:hAnsi="Calibri" w:cs="Calibri"/>
                <w:color w:val="000000"/>
              </w:rPr>
              <w:t>.00 each – 2 horses per stall maximum</w:t>
            </w:r>
            <w:r w:rsidRPr="00B72551">
              <w:rPr>
                <w:rFonts w:ascii="Calibri" w:eastAsia="Calibri" w:hAnsi="Calibri" w:cs="Calibri"/>
                <w:color w:val="000000"/>
              </w:rPr>
              <w:t xml:space="preserve"> </w:t>
            </w:r>
            <w:r w:rsidR="001A1D0C">
              <w:rPr>
                <w:rFonts w:ascii="Calibri" w:eastAsia="Calibri" w:hAnsi="Calibri" w:cs="Calibri"/>
                <w:color w:val="000000"/>
              </w:rPr>
              <w:t>– Following the fair an</w:t>
            </w:r>
            <w:r w:rsidR="005D3970">
              <w:rPr>
                <w:rFonts w:ascii="Calibri" w:eastAsia="Calibri" w:hAnsi="Calibri" w:cs="Calibri"/>
                <w:color w:val="000000"/>
              </w:rPr>
              <w:t>d</w:t>
            </w:r>
            <w:r w:rsidR="001A1D0C">
              <w:rPr>
                <w:rFonts w:ascii="Calibri" w:eastAsia="Calibri" w:hAnsi="Calibri" w:cs="Calibri"/>
                <w:color w:val="000000"/>
              </w:rPr>
              <w:t xml:space="preserve"> inspection of </w:t>
            </w:r>
            <w:r w:rsidR="004F4772">
              <w:rPr>
                <w:rFonts w:ascii="Calibri" w:eastAsia="Calibri" w:hAnsi="Calibri" w:cs="Calibri"/>
                <w:color w:val="000000"/>
              </w:rPr>
              <w:t>stalls, if satisfactory, $15.00 will be returned to exhibitor via e</w:t>
            </w:r>
            <w:r w:rsidR="00A22B35">
              <w:rPr>
                <w:rFonts w:ascii="Calibri" w:eastAsia="Calibri" w:hAnsi="Calibri" w:cs="Calibri"/>
                <w:color w:val="000000"/>
              </w:rPr>
              <w:t>-</w:t>
            </w:r>
            <w:r w:rsidR="004F4772">
              <w:rPr>
                <w:rFonts w:ascii="Calibri" w:eastAsia="Calibri" w:hAnsi="Calibri" w:cs="Calibri"/>
                <w:color w:val="000000"/>
              </w:rPr>
              <w:t>transfer</w:t>
            </w:r>
            <w:r w:rsidR="00A508C9">
              <w:rPr>
                <w:rFonts w:ascii="Calibri" w:eastAsia="Calibri" w:hAnsi="Calibri" w:cs="Calibri"/>
                <w:color w:val="000000"/>
              </w:rPr>
              <w:t xml:space="preserve"> or cheque</w:t>
            </w:r>
          </w:p>
        </w:tc>
      </w:tr>
      <w:tr w:rsidR="00DC2E6D" w:rsidRPr="00B72551" w14:paraId="676D25EB" w14:textId="77777777" w:rsidTr="00624F11">
        <w:trPr>
          <w:trHeight w:val="528"/>
        </w:trPr>
        <w:tc>
          <w:tcPr>
            <w:tcW w:w="1887" w:type="dxa"/>
            <w:tcBorders>
              <w:top w:val="single" w:sz="4" w:space="0" w:color="000000"/>
              <w:left w:val="single" w:sz="4" w:space="0" w:color="000000"/>
              <w:bottom w:val="single" w:sz="4" w:space="0" w:color="000000"/>
              <w:right w:val="single" w:sz="4" w:space="0" w:color="000000"/>
            </w:tcBorders>
            <w:vAlign w:val="center"/>
          </w:tcPr>
          <w:p w14:paraId="136FB8CB" w14:textId="77777777" w:rsidR="00DC2E6D" w:rsidRPr="00B72551" w:rsidRDefault="00DC2E6D" w:rsidP="00624F11">
            <w:pPr>
              <w:rPr>
                <w:rFonts w:ascii="Calibri" w:eastAsia="Calibri" w:hAnsi="Calibri" w:cs="Calibri"/>
                <w:color w:val="000000"/>
              </w:rPr>
            </w:pPr>
            <w:r w:rsidRPr="00B72551">
              <w:rPr>
                <w:rFonts w:ascii="Calibri" w:eastAsia="Calibri" w:hAnsi="Calibri" w:cs="Calibri"/>
                <w:b/>
                <w:color w:val="000000"/>
              </w:rPr>
              <w:t xml:space="preserve">Admin Fee: </w:t>
            </w:r>
          </w:p>
        </w:tc>
        <w:tc>
          <w:tcPr>
            <w:tcW w:w="7464" w:type="dxa"/>
            <w:tcBorders>
              <w:top w:val="single" w:sz="4" w:space="0" w:color="000000"/>
              <w:left w:val="single" w:sz="4" w:space="0" w:color="000000"/>
              <w:bottom w:val="single" w:sz="4" w:space="0" w:color="000000"/>
              <w:right w:val="single" w:sz="4" w:space="0" w:color="000000"/>
            </w:tcBorders>
          </w:tcPr>
          <w:p w14:paraId="40110156" w14:textId="1D41F836" w:rsidR="00DC2E6D" w:rsidRPr="00B72551" w:rsidRDefault="00DC2E6D" w:rsidP="00624F11">
            <w:pPr>
              <w:ind w:left="1"/>
              <w:rPr>
                <w:rFonts w:ascii="Calibri" w:eastAsia="Calibri" w:hAnsi="Calibri" w:cs="Calibri"/>
                <w:color w:val="000000"/>
              </w:rPr>
            </w:pPr>
            <w:r w:rsidRPr="00B72551">
              <w:rPr>
                <w:rFonts w:ascii="Calibri" w:eastAsia="Calibri" w:hAnsi="Calibri" w:cs="Calibri"/>
                <w:color w:val="000000"/>
              </w:rPr>
              <w:t xml:space="preserve">$5 per exhibitor </w:t>
            </w:r>
          </w:p>
        </w:tc>
      </w:tr>
      <w:tr w:rsidR="00DC2E6D" w:rsidRPr="00B72551" w14:paraId="1C17A60D" w14:textId="77777777" w:rsidTr="00624F11">
        <w:trPr>
          <w:trHeight w:val="442"/>
        </w:trPr>
        <w:tc>
          <w:tcPr>
            <w:tcW w:w="1887" w:type="dxa"/>
            <w:tcBorders>
              <w:top w:val="single" w:sz="4" w:space="0" w:color="000000"/>
              <w:left w:val="single" w:sz="4" w:space="0" w:color="000000"/>
              <w:bottom w:val="single" w:sz="4" w:space="0" w:color="000000"/>
              <w:right w:val="single" w:sz="4" w:space="0" w:color="000000"/>
            </w:tcBorders>
          </w:tcPr>
          <w:p w14:paraId="615494DE" w14:textId="78E477C3" w:rsidR="00DC2E6D" w:rsidRPr="00B72551" w:rsidRDefault="00DC2E6D" w:rsidP="00624F11">
            <w:pPr>
              <w:rPr>
                <w:rFonts w:ascii="Calibri" w:eastAsia="Calibri" w:hAnsi="Calibri" w:cs="Calibri"/>
                <w:color w:val="000000"/>
              </w:rPr>
            </w:pPr>
            <w:r w:rsidRPr="00B72551">
              <w:rPr>
                <w:rFonts w:ascii="Calibri" w:eastAsia="Calibri" w:hAnsi="Calibri" w:cs="Calibri"/>
                <w:b/>
                <w:color w:val="000000"/>
              </w:rPr>
              <w:t>Shavings</w:t>
            </w:r>
            <w:r w:rsidR="003757DE">
              <w:rPr>
                <w:rFonts w:ascii="Calibri" w:eastAsia="Calibri" w:hAnsi="Calibri" w:cs="Calibri"/>
                <w:b/>
                <w:color w:val="000000"/>
              </w:rPr>
              <w:t>:</w:t>
            </w:r>
          </w:p>
        </w:tc>
        <w:tc>
          <w:tcPr>
            <w:tcW w:w="7464" w:type="dxa"/>
            <w:tcBorders>
              <w:top w:val="single" w:sz="4" w:space="0" w:color="000000"/>
              <w:left w:val="single" w:sz="4" w:space="0" w:color="000000"/>
              <w:bottom w:val="single" w:sz="4" w:space="0" w:color="000000"/>
              <w:right w:val="single" w:sz="4" w:space="0" w:color="000000"/>
            </w:tcBorders>
          </w:tcPr>
          <w:p w14:paraId="04DFE317" w14:textId="2D068AC9" w:rsidR="00DC2E6D" w:rsidRPr="003757DE" w:rsidRDefault="003757DE" w:rsidP="00624F11">
            <w:pPr>
              <w:ind w:left="1"/>
              <w:rPr>
                <w:rFonts w:ascii="Calibri" w:eastAsia="Calibri" w:hAnsi="Calibri" w:cs="Calibri"/>
                <w:b/>
                <w:bCs/>
                <w:color w:val="000000"/>
              </w:rPr>
            </w:pPr>
            <w:r w:rsidRPr="003757DE">
              <w:rPr>
                <w:rFonts w:ascii="Calibri" w:eastAsia="Calibri" w:hAnsi="Calibri" w:cs="Calibri"/>
                <w:b/>
                <w:bCs/>
                <w:color w:val="FF0000"/>
              </w:rPr>
              <w:t>Please bring your own straw or shavings</w:t>
            </w:r>
          </w:p>
        </w:tc>
      </w:tr>
      <w:tr w:rsidR="00DC2E6D" w:rsidRPr="00B72551" w14:paraId="3C1C860E" w14:textId="77777777" w:rsidTr="00624F11">
        <w:trPr>
          <w:trHeight w:val="528"/>
        </w:trPr>
        <w:tc>
          <w:tcPr>
            <w:tcW w:w="1887" w:type="dxa"/>
            <w:tcBorders>
              <w:top w:val="single" w:sz="4" w:space="0" w:color="000000"/>
              <w:left w:val="single" w:sz="4" w:space="0" w:color="000000"/>
              <w:bottom w:val="single" w:sz="4" w:space="0" w:color="000000"/>
              <w:right w:val="single" w:sz="4" w:space="0" w:color="000000"/>
            </w:tcBorders>
            <w:vAlign w:val="center"/>
          </w:tcPr>
          <w:p w14:paraId="5249F925" w14:textId="77777777" w:rsidR="00DC2E6D" w:rsidRPr="00B72551" w:rsidRDefault="00DC2E6D" w:rsidP="00624F11">
            <w:pPr>
              <w:rPr>
                <w:rFonts w:ascii="Calibri" w:eastAsia="Calibri" w:hAnsi="Calibri" w:cs="Calibri"/>
                <w:color w:val="000000"/>
              </w:rPr>
            </w:pPr>
            <w:r w:rsidRPr="00B72551">
              <w:rPr>
                <w:rFonts w:ascii="Calibri" w:eastAsia="Calibri" w:hAnsi="Calibri" w:cs="Calibri"/>
                <w:b/>
                <w:color w:val="000000"/>
              </w:rPr>
              <w:t xml:space="preserve">Stall Reservation: </w:t>
            </w:r>
          </w:p>
        </w:tc>
        <w:tc>
          <w:tcPr>
            <w:tcW w:w="7464" w:type="dxa"/>
            <w:tcBorders>
              <w:top w:val="single" w:sz="4" w:space="0" w:color="000000"/>
              <w:left w:val="single" w:sz="4" w:space="0" w:color="000000"/>
              <w:bottom w:val="single" w:sz="4" w:space="0" w:color="000000"/>
              <w:right w:val="single" w:sz="4" w:space="0" w:color="000000"/>
            </w:tcBorders>
          </w:tcPr>
          <w:p w14:paraId="7AE7D1A9" w14:textId="1AC344CF" w:rsidR="00DC2E6D" w:rsidRPr="00B72551" w:rsidRDefault="00DC2E6D" w:rsidP="00624F11">
            <w:pPr>
              <w:spacing w:after="1"/>
              <w:ind w:left="1"/>
              <w:rPr>
                <w:rFonts w:ascii="Calibri" w:eastAsia="Calibri" w:hAnsi="Calibri" w:cs="Calibri"/>
                <w:color w:val="000000"/>
              </w:rPr>
            </w:pPr>
            <w:r w:rsidRPr="00B72551">
              <w:rPr>
                <w:rFonts w:ascii="Calibri" w:eastAsia="Calibri" w:hAnsi="Calibri" w:cs="Calibri"/>
                <w:color w:val="000000"/>
              </w:rPr>
              <w:t xml:space="preserve">Please reserve by July </w:t>
            </w:r>
            <w:r w:rsidR="004F4772">
              <w:rPr>
                <w:rFonts w:ascii="Calibri" w:eastAsia="Calibri" w:hAnsi="Calibri" w:cs="Calibri"/>
                <w:color w:val="000000"/>
              </w:rPr>
              <w:t>2nd</w:t>
            </w:r>
          </w:p>
          <w:p w14:paraId="2A633CB4" w14:textId="77777777" w:rsidR="00DC2E6D" w:rsidRPr="00B72551" w:rsidRDefault="00DC2E6D" w:rsidP="00624F11">
            <w:pPr>
              <w:ind w:left="1"/>
              <w:rPr>
                <w:rFonts w:ascii="Calibri" w:eastAsia="Calibri" w:hAnsi="Calibri" w:cs="Calibri"/>
                <w:color w:val="000000"/>
              </w:rPr>
            </w:pPr>
            <w:r w:rsidRPr="00B72551">
              <w:rPr>
                <w:rFonts w:ascii="Calibri" w:eastAsia="Calibri" w:hAnsi="Calibri" w:cs="Calibri"/>
                <w:color w:val="000000"/>
              </w:rPr>
              <w:t xml:space="preserve">Contact Trish at </w:t>
            </w:r>
            <w:r>
              <w:rPr>
                <w:rFonts w:ascii="Calibri" w:eastAsia="Calibri" w:hAnsi="Calibri" w:cs="Calibri"/>
                <w:color w:val="000000"/>
              </w:rPr>
              <w:t>minihorse@dufferinagsociety.ca</w:t>
            </w:r>
            <w:r w:rsidRPr="00B72551">
              <w:rPr>
                <w:rFonts w:ascii="Calibri" w:eastAsia="Calibri" w:hAnsi="Calibri" w:cs="Calibri"/>
                <w:color w:val="000000"/>
              </w:rPr>
              <w:t xml:space="preserve"> </w:t>
            </w:r>
          </w:p>
        </w:tc>
      </w:tr>
    </w:tbl>
    <w:p w14:paraId="2D4F978F" w14:textId="58877331" w:rsidR="00DC2E6D" w:rsidRDefault="00DC2E6D" w:rsidP="00DC2E6D">
      <w:pPr>
        <w:spacing w:after="195"/>
        <w:rPr>
          <w:rFonts w:ascii="Calibri" w:eastAsia="Calibri" w:hAnsi="Calibri" w:cs="Calibri"/>
          <w:color w:val="000000"/>
          <w:sz w:val="20"/>
          <w:lang w:eastAsia="en-CA"/>
        </w:rPr>
      </w:pPr>
    </w:p>
    <w:p w14:paraId="0C9A2BA0" w14:textId="39492C41" w:rsidR="00DC2E6D" w:rsidRPr="003757DE" w:rsidRDefault="00C96520" w:rsidP="00C96520">
      <w:pPr>
        <w:spacing w:after="195"/>
        <w:rPr>
          <w:rFonts w:ascii="Calibri" w:eastAsia="Calibri" w:hAnsi="Calibri" w:cs="Calibri"/>
          <w:b/>
          <w:bCs/>
          <w:color w:val="FF0000"/>
          <w:lang w:eastAsia="en-CA"/>
        </w:rPr>
      </w:pPr>
      <w:r w:rsidRPr="003757DE">
        <w:rPr>
          <w:rFonts w:ascii="Calibri" w:eastAsia="Calibri" w:hAnsi="Calibri" w:cs="Calibri"/>
          <w:b/>
          <w:bCs/>
          <w:color w:val="FF0000"/>
          <w:sz w:val="20"/>
          <w:lang w:eastAsia="en-CA"/>
        </w:rPr>
        <w:t>*Fees are not refundable without a Valid Veterinarian Certificate</w:t>
      </w:r>
      <w:r w:rsidRPr="003757DE">
        <w:rPr>
          <w:rFonts w:ascii="Calibri" w:eastAsia="Calibri" w:hAnsi="Calibri" w:cs="Calibri"/>
          <w:b/>
          <w:bCs/>
          <w:color w:val="FF0000"/>
          <w:lang w:eastAsia="en-CA"/>
        </w:rPr>
        <w:t>.</w:t>
      </w:r>
      <w:r w:rsidR="00DC2E6D" w:rsidRPr="003757DE">
        <w:rPr>
          <w:rFonts w:ascii="Calibri" w:eastAsia="Calibri" w:hAnsi="Calibri" w:cs="Calibri"/>
          <w:b/>
          <w:bCs/>
          <w:i/>
          <w:color w:val="FF0000"/>
          <w:lang w:eastAsia="en-CA"/>
        </w:rPr>
        <w:t xml:space="preserve"> </w:t>
      </w:r>
    </w:p>
    <w:p w14:paraId="3EEA0C98" w14:textId="77777777" w:rsidR="00F50828" w:rsidRDefault="00F50828" w:rsidP="00AB0F08">
      <w:pPr>
        <w:keepNext/>
        <w:keepLines/>
        <w:spacing w:after="11" w:line="250" w:lineRule="auto"/>
        <w:ind w:right="1674"/>
        <w:outlineLvl w:val="1"/>
        <w:rPr>
          <w:rFonts w:ascii="Calibri" w:eastAsia="Calibri" w:hAnsi="Calibri" w:cs="Calibri"/>
          <w:b/>
          <w:color w:val="FF0000"/>
          <w:sz w:val="20"/>
          <w:szCs w:val="20"/>
          <w:u w:val="single" w:color="2F5496"/>
          <w:lang w:eastAsia="en-CA"/>
        </w:rPr>
      </w:pPr>
    </w:p>
    <w:p w14:paraId="67CDB69F" w14:textId="77777777" w:rsidR="00AB0F08" w:rsidRDefault="00AB0F08" w:rsidP="00AB0F08">
      <w:pPr>
        <w:keepNext/>
        <w:keepLines/>
        <w:spacing w:after="11" w:line="250" w:lineRule="auto"/>
        <w:ind w:right="1674"/>
        <w:outlineLvl w:val="1"/>
        <w:rPr>
          <w:rFonts w:ascii="Calibri" w:eastAsia="Calibri" w:hAnsi="Calibri" w:cs="Calibri"/>
          <w:b/>
          <w:color w:val="FF0000"/>
          <w:sz w:val="20"/>
          <w:szCs w:val="20"/>
          <w:u w:val="single" w:color="2F5496"/>
          <w:lang w:eastAsia="en-CA"/>
        </w:rPr>
      </w:pPr>
    </w:p>
    <w:p w14:paraId="13DE8FC3" w14:textId="77777777" w:rsidR="00A03DD6" w:rsidRPr="00F50828" w:rsidRDefault="00A03DD6" w:rsidP="00AB0F08">
      <w:pPr>
        <w:keepNext/>
        <w:keepLines/>
        <w:spacing w:after="11" w:line="250" w:lineRule="auto"/>
        <w:ind w:right="1674"/>
        <w:outlineLvl w:val="1"/>
        <w:rPr>
          <w:rFonts w:ascii="Calibri" w:eastAsia="Calibri" w:hAnsi="Calibri" w:cs="Calibri"/>
          <w:b/>
          <w:color w:val="FF0000"/>
          <w:sz w:val="20"/>
          <w:szCs w:val="20"/>
          <w:u w:val="single" w:color="2F5496"/>
          <w:lang w:eastAsia="en-CA"/>
        </w:rPr>
      </w:pPr>
    </w:p>
    <w:p w14:paraId="042D3986" w14:textId="77777777" w:rsidR="00F50828" w:rsidRDefault="00F50828" w:rsidP="00F50828">
      <w:pPr>
        <w:keepNext/>
        <w:keepLines/>
        <w:spacing w:after="11" w:line="250" w:lineRule="auto"/>
        <w:ind w:right="1674"/>
        <w:outlineLvl w:val="1"/>
        <w:rPr>
          <w:rFonts w:ascii="Calibri" w:eastAsia="Calibri" w:hAnsi="Calibri" w:cs="Calibri"/>
          <w:b/>
          <w:color w:val="FF0000"/>
          <w:sz w:val="20"/>
          <w:szCs w:val="20"/>
          <w:u w:val="single" w:color="2F5496"/>
          <w:lang w:eastAsia="en-CA"/>
        </w:rPr>
      </w:pPr>
    </w:p>
    <w:p w14:paraId="37ACE210" w14:textId="2408E45B" w:rsidR="00DC2E6D" w:rsidRPr="003757DE" w:rsidRDefault="00DC2E6D" w:rsidP="00F50828">
      <w:pPr>
        <w:keepNext/>
        <w:keepLines/>
        <w:spacing w:after="11" w:line="250" w:lineRule="auto"/>
        <w:ind w:right="1674"/>
        <w:outlineLvl w:val="1"/>
        <w:rPr>
          <w:rFonts w:ascii="Calibri" w:eastAsia="Calibri" w:hAnsi="Calibri" w:cs="Calibri"/>
          <w:b/>
          <w:color w:val="FF0000"/>
          <w:sz w:val="28"/>
          <w:u w:val="single" w:color="2F5496"/>
          <w:lang w:eastAsia="en-CA"/>
        </w:rPr>
      </w:pPr>
      <w:r w:rsidRPr="003757DE">
        <w:rPr>
          <w:rFonts w:ascii="Calibri" w:eastAsia="Calibri" w:hAnsi="Calibri" w:cs="Calibri"/>
          <w:b/>
          <w:color w:val="FF0000"/>
          <w:sz w:val="28"/>
          <w:u w:val="single" w:color="2F5496"/>
          <w:lang w:eastAsia="en-CA"/>
        </w:rPr>
        <w:t>ARRIVAL AND DEPARTURE</w:t>
      </w:r>
      <w:r w:rsidRPr="003757DE">
        <w:rPr>
          <w:rFonts w:ascii="Calibri" w:eastAsia="Calibri" w:hAnsi="Calibri" w:cs="Calibri"/>
          <w:b/>
          <w:color w:val="FF0000"/>
          <w:sz w:val="28"/>
          <w:u w:color="000000"/>
          <w:lang w:eastAsia="en-CA"/>
        </w:rPr>
        <w:t xml:space="preserve">  </w:t>
      </w:r>
    </w:p>
    <w:p w14:paraId="7E69511B" w14:textId="77777777" w:rsidR="00DC2E6D" w:rsidRPr="00B72551" w:rsidRDefault="00DC2E6D" w:rsidP="00DC2E6D">
      <w:pPr>
        <w:spacing w:after="16"/>
        <w:rPr>
          <w:rFonts w:ascii="Calibri" w:eastAsia="Calibri" w:hAnsi="Calibri" w:cs="Calibri"/>
          <w:color w:val="000000"/>
          <w:lang w:eastAsia="en-CA"/>
        </w:rPr>
      </w:pPr>
      <w:r w:rsidRPr="00B72551">
        <w:rPr>
          <w:rFonts w:ascii="Calibri" w:eastAsia="Calibri" w:hAnsi="Calibri" w:cs="Calibri"/>
          <w:b/>
          <w:color w:val="000000"/>
          <w:lang w:eastAsia="en-CA"/>
        </w:rPr>
        <w:t xml:space="preserve"> </w:t>
      </w:r>
    </w:p>
    <w:p w14:paraId="29597C16" w14:textId="77777777" w:rsidR="00DC2E6D" w:rsidRPr="003757DE" w:rsidRDefault="00DC2E6D" w:rsidP="00DC2E6D">
      <w:pPr>
        <w:spacing w:after="55"/>
        <w:ind w:left="-5" w:hanging="10"/>
        <w:rPr>
          <w:rFonts w:ascii="Calibri" w:eastAsia="Calibri" w:hAnsi="Calibri" w:cs="Calibri"/>
          <w:color w:val="385623" w:themeColor="accent6" w:themeShade="80"/>
          <w:lang w:eastAsia="en-CA"/>
        </w:rPr>
      </w:pPr>
      <w:r w:rsidRPr="003757DE">
        <w:rPr>
          <w:rFonts w:ascii="Calibri" w:eastAsia="Calibri" w:hAnsi="Calibri" w:cs="Calibri"/>
          <w:b/>
          <w:color w:val="385623" w:themeColor="accent6" w:themeShade="80"/>
          <w:u w:val="single" w:color="000000"/>
          <w:lang w:eastAsia="en-CA"/>
        </w:rPr>
        <w:t>ARRIVAL:</w:t>
      </w:r>
      <w:r w:rsidRPr="003757DE">
        <w:rPr>
          <w:rFonts w:ascii="Calibri" w:eastAsia="Calibri" w:hAnsi="Calibri" w:cs="Calibri"/>
          <w:b/>
          <w:color w:val="385623" w:themeColor="accent6" w:themeShade="80"/>
          <w:lang w:eastAsia="en-CA"/>
        </w:rPr>
        <w:t xml:space="preserve"> </w:t>
      </w:r>
    </w:p>
    <w:p w14:paraId="68FA1475" w14:textId="4A2BBC83" w:rsidR="00DC2E6D" w:rsidRPr="003600EF" w:rsidRDefault="004E47C9" w:rsidP="003600EF">
      <w:pPr>
        <w:pStyle w:val="ListParagraph"/>
        <w:numPr>
          <w:ilvl w:val="0"/>
          <w:numId w:val="6"/>
        </w:numPr>
        <w:spacing w:after="74" w:line="233" w:lineRule="auto"/>
        <w:ind w:right="52"/>
        <w:rPr>
          <w:rFonts w:ascii="Calibri" w:eastAsia="Calibri" w:hAnsi="Calibri" w:cs="Calibri"/>
          <w:color w:val="000000"/>
          <w:lang w:eastAsia="en-CA"/>
        </w:rPr>
      </w:pPr>
      <w:r>
        <w:rPr>
          <w:rFonts w:ascii="Calibri" w:eastAsia="Calibri" w:hAnsi="Calibri" w:cs="Calibri"/>
          <w:color w:val="000000"/>
          <w:lang w:eastAsia="en-CA"/>
        </w:rPr>
        <w:t>Exhibitor Numbers will be handed out on Friday evening or Saturday morning at the barns</w:t>
      </w:r>
      <w:r w:rsidR="00DC2E6D" w:rsidRPr="003600EF">
        <w:rPr>
          <w:rFonts w:ascii="Calibri" w:eastAsia="Calibri" w:hAnsi="Calibri" w:cs="Calibri"/>
          <w:b/>
          <w:color w:val="000000"/>
          <w:lang w:eastAsia="en-CA"/>
        </w:rPr>
        <w:t>.</w:t>
      </w:r>
      <w:r w:rsidR="00DC2E6D" w:rsidRPr="003600EF">
        <w:rPr>
          <w:rFonts w:ascii="Calibri" w:eastAsia="Calibri" w:hAnsi="Calibri" w:cs="Calibri"/>
          <w:color w:val="000000"/>
          <w:lang w:eastAsia="en-CA"/>
        </w:rPr>
        <w:t xml:space="preserve"> </w:t>
      </w:r>
    </w:p>
    <w:p w14:paraId="5CEFBCBF" w14:textId="10D2D9DD" w:rsidR="00DC2E6D" w:rsidRPr="003600EF" w:rsidRDefault="00DC2E6D" w:rsidP="003600EF">
      <w:pPr>
        <w:pStyle w:val="ListParagraph"/>
        <w:numPr>
          <w:ilvl w:val="0"/>
          <w:numId w:val="6"/>
        </w:numPr>
        <w:spacing w:after="87" w:line="233" w:lineRule="auto"/>
        <w:ind w:right="52"/>
        <w:rPr>
          <w:rFonts w:ascii="Calibri" w:eastAsia="Calibri" w:hAnsi="Calibri" w:cs="Calibri"/>
          <w:color w:val="000000"/>
          <w:lang w:eastAsia="en-CA"/>
        </w:rPr>
      </w:pPr>
      <w:r w:rsidRPr="003600EF">
        <w:rPr>
          <w:rFonts w:ascii="Calibri" w:eastAsia="Calibri" w:hAnsi="Calibri" w:cs="Calibri"/>
          <w:color w:val="000000"/>
          <w:lang w:eastAsia="en-CA"/>
        </w:rPr>
        <w:t xml:space="preserve">Exhibitors are reminded to bring their own hay and straw shavings. </w:t>
      </w:r>
    </w:p>
    <w:p w14:paraId="7428C8F8" w14:textId="4CCA871A" w:rsidR="00DC2E6D" w:rsidRPr="003600EF" w:rsidRDefault="00DC2E6D" w:rsidP="003600EF">
      <w:pPr>
        <w:pStyle w:val="ListParagraph"/>
        <w:numPr>
          <w:ilvl w:val="0"/>
          <w:numId w:val="6"/>
        </w:numPr>
        <w:spacing w:after="71" w:line="233" w:lineRule="auto"/>
        <w:ind w:right="52"/>
        <w:rPr>
          <w:rFonts w:ascii="Calibri" w:eastAsia="Calibri" w:hAnsi="Calibri" w:cs="Calibri"/>
          <w:color w:val="000000"/>
          <w:lang w:eastAsia="en-CA"/>
        </w:rPr>
      </w:pPr>
      <w:r w:rsidRPr="003600EF">
        <w:rPr>
          <w:rFonts w:ascii="Calibri" w:eastAsia="Calibri" w:hAnsi="Calibri" w:cs="Calibri"/>
          <w:color w:val="000000"/>
          <w:lang w:eastAsia="en-CA"/>
        </w:rPr>
        <w:t xml:space="preserve">All animals entered will be assigned a stall. Please email Trish </w:t>
      </w:r>
      <w:r w:rsidR="00C96520" w:rsidRPr="003600EF">
        <w:rPr>
          <w:rFonts w:ascii="Calibri" w:eastAsia="Calibri" w:hAnsi="Calibri" w:cs="Calibri"/>
          <w:color w:val="000000"/>
          <w:lang w:eastAsia="en-CA"/>
        </w:rPr>
        <w:t xml:space="preserve">at </w:t>
      </w:r>
      <w:r w:rsidRPr="003600EF">
        <w:rPr>
          <w:rFonts w:ascii="Calibri" w:eastAsia="Calibri" w:hAnsi="Calibri" w:cs="Calibri"/>
          <w:color w:val="000000"/>
          <w:lang w:eastAsia="en-CA"/>
        </w:rPr>
        <w:t xml:space="preserve">minihorse@dufferinagsociety.com by July </w:t>
      </w:r>
      <w:r w:rsidR="00223065">
        <w:rPr>
          <w:rFonts w:ascii="Calibri" w:eastAsia="Calibri" w:hAnsi="Calibri" w:cs="Calibri"/>
          <w:color w:val="000000"/>
          <w:lang w:eastAsia="en-CA"/>
        </w:rPr>
        <w:t>2nd</w:t>
      </w:r>
      <w:r w:rsidRPr="003600EF">
        <w:rPr>
          <w:rFonts w:ascii="Calibri" w:eastAsia="Calibri" w:hAnsi="Calibri" w:cs="Calibri"/>
          <w:color w:val="000000"/>
          <w:lang w:eastAsia="en-CA"/>
        </w:rPr>
        <w:t xml:space="preserve"> with number of stalls required. </w:t>
      </w:r>
    </w:p>
    <w:p w14:paraId="5BB2CD46" w14:textId="66C272E0" w:rsidR="00DC2E6D" w:rsidRPr="003600EF" w:rsidRDefault="00DC2E6D" w:rsidP="003600EF">
      <w:pPr>
        <w:pStyle w:val="ListParagraph"/>
        <w:numPr>
          <w:ilvl w:val="0"/>
          <w:numId w:val="6"/>
        </w:numPr>
        <w:spacing w:after="79" w:line="233" w:lineRule="auto"/>
        <w:ind w:right="52"/>
        <w:rPr>
          <w:rFonts w:ascii="Calibri" w:eastAsia="Calibri" w:hAnsi="Calibri" w:cs="Calibri"/>
          <w:color w:val="000000"/>
          <w:lang w:eastAsia="en-CA"/>
        </w:rPr>
      </w:pPr>
      <w:r w:rsidRPr="003600EF">
        <w:rPr>
          <w:rFonts w:ascii="Calibri" w:eastAsia="Calibri" w:hAnsi="Calibri" w:cs="Calibri"/>
          <w:color w:val="000000"/>
          <w:lang w:eastAsia="en-CA"/>
        </w:rPr>
        <w:t xml:space="preserve">All animals must be stabled in the barn. </w:t>
      </w:r>
    </w:p>
    <w:p w14:paraId="7579E7F1" w14:textId="739B2859" w:rsidR="00DC2E6D" w:rsidRPr="00A6004B" w:rsidRDefault="00DC2E6D" w:rsidP="003600EF">
      <w:pPr>
        <w:pStyle w:val="ListParagraph"/>
        <w:numPr>
          <w:ilvl w:val="0"/>
          <w:numId w:val="6"/>
        </w:numPr>
        <w:spacing w:after="34" w:line="274" w:lineRule="auto"/>
        <w:ind w:right="52"/>
        <w:rPr>
          <w:rFonts w:ascii="Calibri" w:eastAsia="Calibri" w:hAnsi="Calibri" w:cs="Calibri"/>
          <w:b/>
          <w:bCs/>
          <w:color w:val="FF0000"/>
          <w:lang w:eastAsia="en-CA"/>
        </w:rPr>
      </w:pPr>
      <w:r w:rsidRPr="00A6004B">
        <w:rPr>
          <w:rFonts w:ascii="Calibri" w:eastAsia="Calibri" w:hAnsi="Calibri" w:cs="Calibri"/>
          <w:b/>
          <w:bCs/>
          <w:color w:val="FF0000"/>
          <w:lang w:eastAsia="en-CA"/>
        </w:rPr>
        <w:t xml:space="preserve">For your animals’ protection and safety, the DAS requires that there is a contact number attached to each stall. </w:t>
      </w:r>
    </w:p>
    <w:p w14:paraId="60C40FDF" w14:textId="50E8D808" w:rsidR="00DC2E6D" w:rsidRPr="003600EF" w:rsidRDefault="00DC2E6D" w:rsidP="003600EF">
      <w:pPr>
        <w:pStyle w:val="ListParagraph"/>
        <w:numPr>
          <w:ilvl w:val="0"/>
          <w:numId w:val="6"/>
        </w:numPr>
        <w:spacing w:after="29" w:line="233" w:lineRule="auto"/>
        <w:ind w:right="52"/>
        <w:rPr>
          <w:rFonts w:ascii="Calibri" w:eastAsia="Calibri" w:hAnsi="Calibri" w:cs="Calibri"/>
          <w:color w:val="000000"/>
          <w:lang w:eastAsia="en-CA"/>
        </w:rPr>
      </w:pPr>
      <w:r w:rsidRPr="003600EF">
        <w:rPr>
          <w:rFonts w:ascii="Calibri" w:eastAsia="Calibri" w:hAnsi="Calibri" w:cs="Calibri"/>
          <w:color w:val="000000"/>
          <w:lang w:eastAsia="en-CA"/>
        </w:rPr>
        <w:t xml:space="preserve">Manure is to be taken to the </w:t>
      </w:r>
      <w:r w:rsidR="00C96520" w:rsidRPr="003600EF">
        <w:rPr>
          <w:rFonts w:ascii="Calibri" w:eastAsia="Calibri" w:hAnsi="Calibri" w:cs="Calibri"/>
          <w:color w:val="000000"/>
          <w:lang w:eastAsia="en-CA"/>
        </w:rPr>
        <w:t>s</w:t>
      </w:r>
      <w:r w:rsidRPr="003600EF">
        <w:rPr>
          <w:rFonts w:ascii="Calibri" w:eastAsia="Calibri" w:hAnsi="Calibri" w:cs="Calibri"/>
          <w:color w:val="000000"/>
          <w:lang w:eastAsia="en-CA"/>
        </w:rPr>
        <w:t xml:space="preserve">outh end of the barns.  Do NOT put straw, hay or manure in the refuse barrels. These barrels are for discarded plastic or paper only. Violators will be fined. </w:t>
      </w:r>
    </w:p>
    <w:p w14:paraId="5CA1B9A6" w14:textId="1348CCB9" w:rsidR="00DC2E6D" w:rsidRPr="00B72551" w:rsidRDefault="00DC2E6D" w:rsidP="003600EF">
      <w:pPr>
        <w:spacing w:after="17"/>
        <w:ind w:firstLine="50"/>
        <w:rPr>
          <w:rFonts w:ascii="Calibri" w:eastAsia="Calibri" w:hAnsi="Calibri" w:cs="Calibri"/>
          <w:color w:val="000000"/>
          <w:lang w:eastAsia="en-CA"/>
        </w:rPr>
      </w:pPr>
    </w:p>
    <w:p w14:paraId="435BF4C3" w14:textId="77777777" w:rsidR="00DC2E6D" w:rsidRPr="003600EF" w:rsidRDefault="00DC2E6D" w:rsidP="00DC2E6D">
      <w:pPr>
        <w:spacing w:after="50"/>
        <w:ind w:left="-5" w:hanging="10"/>
        <w:rPr>
          <w:rFonts w:ascii="Calibri" w:eastAsia="Calibri" w:hAnsi="Calibri" w:cs="Calibri"/>
          <w:color w:val="385623" w:themeColor="accent6" w:themeShade="80"/>
          <w:lang w:eastAsia="en-CA"/>
        </w:rPr>
      </w:pPr>
      <w:r w:rsidRPr="003600EF">
        <w:rPr>
          <w:rFonts w:ascii="Calibri" w:eastAsia="Calibri" w:hAnsi="Calibri" w:cs="Calibri"/>
          <w:b/>
          <w:color w:val="385623" w:themeColor="accent6" w:themeShade="80"/>
          <w:u w:val="single" w:color="000000"/>
          <w:lang w:eastAsia="en-CA"/>
        </w:rPr>
        <w:t>DEPARTURE:</w:t>
      </w:r>
      <w:r w:rsidRPr="003600EF">
        <w:rPr>
          <w:rFonts w:ascii="Calibri" w:eastAsia="Calibri" w:hAnsi="Calibri" w:cs="Calibri"/>
          <w:b/>
          <w:color w:val="385623" w:themeColor="accent6" w:themeShade="80"/>
          <w:lang w:eastAsia="en-CA"/>
        </w:rPr>
        <w:t xml:space="preserve"> </w:t>
      </w:r>
    </w:p>
    <w:p w14:paraId="0CCDA7BA" w14:textId="188F53E8" w:rsidR="00DC2E6D" w:rsidRDefault="00DC2E6D" w:rsidP="009033FC">
      <w:pPr>
        <w:numPr>
          <w:ilvl w:val="0"/>
          <w:numId w:val="4"/>
        </w:numPr>
        <w:spacing w:after="84"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Stalls are to be </w:t>
      </w:r>
      <w:proofErr w:type="gramStart"/>
      <w:r w:rsidRPr="00B72551">
        <w:rPr>
          <w:rFonts w:ascii="Calibri" w:eastAsia="Calibri" w:hAnsi="Calibri" w:cs="Calibri"/>
          <w:color w:val="000000"/>
          <w:lang w:eastAsia="en-CA"/>
        </w:rPr>
        <w:t>clean</w:t>
      </w:r>
      <w:r w:rsidR="00AA107F">
        <w:rPr>
          <w:rFonts w:ascii="Calibri" w:eastAsia="Calibri" w:hAnsi="Calibri" w:cs="Calibri"/>
          <w:color w:val="000000"/>
          <w:lang w:eastAsia="en-CA"/>
        </w:rPr>
        <w:t>ed</w:t>
      </w:r>
      <w:proofErr w:type="gramEnd"/>
      <w:r w:rsidR="00E32921">
        <w:rPr>
          <w:rFonts w:ascii="Calibri" w:eastAsia="Calibri" w:hAnsi="Calibri" w:cs="Calibri"/>
          <w:color w:val="000000"/>
          <w:lang w:eastAsia="en-CA"/>
        </w:rPr>
        <w:t xml:space="preserve"> and manure removed to pile at south end of barn. Stalls are to be </w:t>
      </w:r>
      <w:r w:rsidR="00AA107F">
        <w:rPr>
          <w:rFonts w:ascii="Calibri" w:eastAsia="Calibri" w:hAnsi="Calibri" w:cs="Calibri"/>
          <w:color w:val="000000"/>
          <w:lang w:eastAsia="en-CA"/>
        </w:rPr>
        <w:t xml:space="preserve"> </w:t>
      </w:r>
      <w:r w:rsidRPr="00B72551">
        <w:rPr>
          <w:rFonts w:ascii="Calibri" w:eastAsia="Calibri" w:hAnsi="Calibri" w:cs="Calibri"/>
          <w:color w:val="000000"/>
          <w:lang w:eastAsia="en-CA"/>
        </w:rPr>
        <w:t xml:space="preserve"> vacated</w:t>
      </w:r>
      <w:r w:rsidR="00AA107F">
        <w:rPr>
          <w:rFonts w:ascii="Calibri" w:eastAsia="Calibri" w:hAnsi="Calibri" w:cs="Calibri"/>
          <w:color w:val="000000"/>
          <w:lang w:eastAsia="en-CA"/>
        </w:rPr>
        <w:t xml:space="preserve"> within</w:t>
      </w:r>
      <w:r w:rsidRPr="00B72551">
        <w:rPr>
          <w:rFonts w:ascii="Calibri" w:eastAsia="Calibri" w:hAnsi="Calibri" w:cs="Calibri"/>
          <w:color w:val="000000"/>
          <w:lang w:eastAsia="en-CA"/>
        </w:rPr>
        <w:t xml:space="preserve"> 2 hours after show is finished</w:t>
      </w:r>
      <w:r w:rsidR="00C96520">
        <w:rPr>
          <w:rFonts w:ascii="Calibri" w:eastAsia="Calibri" w:hAnsi="Calibri" w:cs="Calibri"/>
          <w:color w:val="000000"/>
          <w:lang w:eastAsia="en-CA"/>
        </w:rPr>
        <w:t>.</w:t>
      </w:r>
      <w:r w:rsidR="00831044">
        <w:rPr>
          <w:rFonts w:ascii="Calibri" w:eastAsia="Calibri" w:hAnsi="Calibri" w:cs="Calibri"/>
          <w:color w:val="000000"/>
          <w:lang w:eastAsia="en-CA"/>
        </w:rPr>
        <w:t xml:space="preserve">  Once an inspection has been completed and stalls found satisfactory, </w:t>
      </w:r>
      <w:r w:rsidR="00223ACD">
        <w:rPr>
          <w:rFonts w:ascii="Calibri" w:eastAsia="Calibri" w:hAnsi="Calibri" w:cs="Calibri"/>
          <w:color w:val="000000"/>
          <w:lang w:eastAsia="en-CA"/>
        </w:rPr>
        <w:t xml:space="preserve">$15.00 per </w:t>
      </w:r>
      <w:r w:rsidR="00831044">
        <w:rPr>
          <w:rFonts w:ascii="Calibri" w:eastAsia="Calibri" w:hAnsi="Calibri" w:cs="Calibri"/>
          <w:color w:val="000000"/>
          <w:lang w:eastAsia="en-CA"/>
        </w:rPr>
        <w:t>stall deposits will be returned.</w:t>
      </w:r>
    </w:p>
    <w:p w14:paraId="34580C12" w14:textId="77777777" w:rsidR="009033FC" w:rsidRPr="009033FC" w:rsidRDefault="009033FC" w:rsidP="00AA107F">
      <w:pPr>
        <w:spacing w:after="84" w:line="233" w:lineRule="auto"/>
        <w:ind w:left="360" w:right="52"/>
        <w:rPr>
          <w:rFonts w:ascii="Calibri" w:eastAsia="Calibri" w:hAnsi="Calibri" w:cs="Calibri"/>
          <w:color w:val="000000"/>
          <w:lang w:eastAsia="en-CA"/>
        </w:rPr>
      </w:pPr>
    </w:p>
    <w:p w14:paraId="7BD98794" w14:textId="0C0BE065" w:rsidR="00DC2E6D" w:rsidRPr="003600EF" w:rsidRDefault="00DC2E6D" w:rsidP="003600EF">
      <w:pPr>
        <w:spacing w:after="11" w:line="250" w:lineRule="auto"/>
        <w:ind w:right="1674"/>
        <w:rPr>
          <w:rFonts w:ascii="Calibri" w:eastAsia="Calibri" w:hAnsi="Calibri" w:cs="Calibri"/>
          <w:color w:val="385623" w:themeColor="accent6" w:themeShade="80"/>
          <w:lang w:eastAsia="en-CA"/>
        </w:rPr>
      </w:pPr>
      <w:r w:rsidRPr="003600EF">
        <w:rPr>
          <w:rFonts w:ascii="Calibri" w:eastAsia="Calibri" w:hAnsi="Calibri" w:cs="Calibri"/>
          <w:b/>
          <w:color w:val="385623" w:themeColor="accent6" w:themeShade="80"/>
          <w:sz w:val="28"/>
          <w:u w:val="single" w:color="2F5496"/>
          <w:lang w:eastAsia="en-CA"/>
        </w:rPr>
        <w:t>OPEN SHOW RULES &amp; REGULATIONS:</w:t>
      </w:r>
      <w:r w:rsidRPr="003600EF">
        <w:rPr>
          <w:rFonts w:ascii="Calibri" w:eastAsia="Calibri" w:hAnsi="Calibri" w:cs="Calibri"/>
          <w:b/>
          <w:color w:val="385623" w:themeColor="accent6" w:themeShade="80"/>
          <w:sz w:val="28"/>
          <w:lang w:eastAsia="en-CA"/>
        </w:rPr>
        <w:t xml:space="preserve">  </w:t>
      </w:r>
    </w:p>
    <w:p w14:paraId="6333203D"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b/>
          <w:i/>
          <w:color w:val="000000"/>
          <w:lang w:eastAsia="en-CA"/>
        </w:rPr>
        <w:t xml:space="preserve"> </w:t>
      </w:r>
    </w:p>
    <w:p w14:paraId="3B68BE85" w14:textId="77777777" w:rsidR="00DC2E6D" w:rsidRPr="00B72551" w:rsidRDefault="00DC2E6D" w:rsidP="00DC2E6D">
      <w:pPr>
        <w:spacing w:after="1" w:line="231" w:lineRule="auto"/>
        <w:rPr>
          <w:rFonts w:ascii="Calibri" w:eastAsia="Calibri" w:hAnsi="Calibri" w:cs="Calibri"/>
          <w:color w:val="000000"/>
          <w:lang w:eastAsia="en-CA"/>
        </w:rPr>
      </w:pPr>
      <w:r w:rsidRPr="00B72551">
        <w:rPr>
          <w:rFonts w:ascii="Calibri" w:eastAsia="Calibri" w:hAnsi="Calibri" w:cs="Calibri"/>
          <w:b/>
          <w:i/>
          <w:color w:val="000000"/>
          <w:lang w:eastAsia="en-CA"/>
        </w:rPr>
        <w:t xml:space="preserve">Rules and regulations are subject to any changes recommended by Agriculture Canada.  </w:t>
      </w:r>
    </w:p>
    <w:p w14:paraId="3C61BF8C" w14:textId="77777777" w:rsidR="00DC2E6D" w:rsidRPr="00B72551" w:rsidRDefault="00DC2E6D" w:rsidP="00DC2E6D">
      <w:pPr>
        <w:spacing w:after="2"/>
        <w:rPr>
          <w:rFonts w:ascii="Calibri" w:eastAsia="Calibri" w:hAnsi="Calibri" w:cs="Calibri"/>
          <w:color w:val="000000"/>
          <w:lang w:eastAsia="en-CA"/>
        </w:rPr>
      </w:pPr>
      <w:r w:rsidRPr="00B72551">
        <w:rPr>
          <w:rFonts w:ascii="Calibri" w:eastAsia="Calibri" w:hAnsi="Calibri" w:cs="Calibri"/>
          <w:b/>
          <w:i/>
          <w:color w:val="000000"/>
          <w:lang w:eastAsia="en-CA"/>
        </w:rPr>
        <w:t xml:space="preserve"> </w:t>
      </w:r>
    </w:p>
    <w:p w14:paraId="0653D768" w14:textId="095C095D" w:rsidR="00F111BE" w:rsidRDefault="00FC1F85" w:rsidP="00DC2E6D">
      <w:pPr>
        <w:numPr>
          <w:ilvl w:val="0"/>
          <w:numId w:val="5"/>
        </w:numPr>
        <w:spacing w:after="29" w:line="233" w:lineRule="auto"/>
        <w:ind w:right="52"/>
        <w:rPr>
          <w:rFonts w:ascii="Calibri" w:eastAsia="Calibri" w:hAnsi="Calibri" w:cs="Calibri"/>
          <w:color w:val="000000"/>
          <w:lang w:eastAsia="en-CA"/>
        </w:rPr>
      </w:pPr>
      <w:r w:rsidRPr="002F1DC5">
        <w:rPr>
          <w:rFonts w:ascii="Calibri" w:eastAsia="Calibri" w:hAnsi="Calibri" w:cs="Calibri"/>
          <w:b/>
          <w:bCs/>
          <w:color w:val="EE0000"/>
          <w:lang w:eastAsia="en-CA"/>
        </w:rPr>
        <w:t>ABUSE TO ANIMALS WILL NOT BE TOLERATED.</w:t>
      </w:r>
      <w:r w:rsidR="00F111BE" w:rsidRPr="002F1DC5">
        <w:rPr>
          <w:rFonts w:ascii="Calibri" w:eastAsia="Calibri" w:hAnsi="Calibri" w:cs="Calibri"/>
          <w:color w:val="EE0000"/>
          <w:lang w:eastAsia="en-CA"/>
        </w:rPr>
        <w:t xml:space="preserve">  </w:t>
      </w:r>
      <w:r w:rsidR="00324539">
        <w:rPr>
          <w:rFonts w:ascii="Calibri" w:eastAsia="Calibri" w:hAnsi="Calibri" w:cs="Calibri"/>
          <w:color w:val="000000"/>
          <w:lang w:eastAsia="en-CA"/>
        </w:rPr>
        <w:t xml:space="preserve">Exhibitors </w:t>
      </w:r>
      <w:r>
        <w:rPr>
          <w:rFonts w:ascii="Calibri" w:eastAsia="Calibri" w:hAnsi="Calibri" w:cs="Calibri"/>
          <w:color w:val="000000"/>
          <w:lang w:eastAsia="en-CA"/>
        </w:rPr>
        <w:t>may have to</w:t>
      </w:r>
      <w:r w:rsidR="00324539">
        <w:rPr>
          <w:rFonts w:ascii="Calibri" w:eastAsia="Calibri" w:hAnsi="Calibri" w:cs="Calibri"/>
          <w:color w:val="000000"/>
          <w:lang w:eastAsia="en-CA"/>
        </w:rPr>
        <w:t xml:space="preserve"> forfeit their entry fees, prize money and </w:t>
      </w:r>
      <w:r>
        <w:rPr>
          <w:rFonts w:ascii="Calibri" w:eastAsia="Calibri" w:hAnsi="Calibri" w:cs="Calibri"/>
          <w:color w:val="000000"/>
          <w:lang w:eastAsia="en-CA"/>
        </w:rPr>
        <w:t xml:space="preserve">may be </w:t>
      </w:r>
      <w:r w:rsidR="00324539">
        <w:rPr>
          <w:rFonts w:ascii="Calibri" w:eastAsia="Calibri" w:hAnsi="Calibri" w:cs="Calibri"/>
          <w:color w:val="000000"/>
          <w:lang w:eastAsia="en-CA"/>
        </w:rPr>
        <w:t>asked to leave the premises</w:t>
      </w:r>
      <w:r>
        <w:rPr>
          <w:rFonts w:ascii="Calibri" w:eastAsia="Calibri" w:hAnsi="Calibri" w:cs="Calibri"/>
          <w:color w:val="000000"/>
          <w:lang w:eastAsia="en-CA"/>
        </w:rPr>
        <w:t xml:space="preserve"> if warranted.</w:t>
      </w:r>
    </w:p>
    <w:p w14:paraId="27A2A70E" w14:textId="297B28E8" w:rsidR="006D68D5" w:rsidRDefault="006D68D5" w:rsidP="00DC2E6D">
      <w:pPr>
        <w:numPr>
          <w:ilvl w:val="0"/>
          <w:numId w:val="5"/>
        </w:numPr>
        <w:spacing w:after="29" w:line="233" w:lineRule="auto"/>
        <w:ind w:right="52"/>
        <w:rPr>
          <w:rFonts w:ascii="Calibri" w:eastAsia="Calibri" w:hAnsi="Calibri" w:cs="Calibri"/>
          <w:b/>
          <w:bCs/>
          <w:color w:val="EE0000"/>
          <w:lang w:eastAsia="en-CA"/>
        </w:rPr>
      </w:pPr>
      <w:r w:rsidRPr="00850497">
        <w:rPr>
          <w:rFonts w:ascii="Calibri" w:eastAsia="Calibri" w:hAnsi="Calibri" w:cs="Calibri"/>
          <w:b/>
          <w:bCs/>
          <w:color w:val="EE0000"/>
          <w:lang w:eastAsia="en-CA"/>
        </w:rPr>
        <w:t xml:space="preserve">Stallions </w:t>
      </w:r>
      <w:r w:rsidR="00115A15" w:rsidRPr="00850497">
        <w:rPr>
          <w:rFonts w:ascii="Calibri" w:eastAsia="Calibri" w:hAnsi="Calibri" w:cs="Calibri"/>
          <w:b/>
          <w:bCs/>
          <w:color w:val="EE0000"/>
          <w:lang w:eastAsia="en-CA"/>
        </w:rPr>
        <w:t xml:space="preserve">are not permitted </w:t>
      </w:r>
      <w:proofErr w:type="gramStart"/>
      <w:r w:rsidR="00115A15" w:rsidRPr="00850497">
        <w:rPr>
          <w:rFonts w:ascii="Calibri" w:eastAsia="Calibri" w:hAnsi="Calibri" w:cs="Calibri"/>
          <w:b/>
          <w:bCs/>
          <w:color w:val="EE0000"/>
          <w:lang w:eastAsia="en-CA"/>
        </w:rPr>
        <w:t>with the exception of</w:t>
      </w:r>
      <w:proofErr w:type="gramEnd"/>
      <w:r w:rsidR="00115A15" w:rsidRPr="00850497">
        <w:rPr>
          <w:rFonts w:ascii="Calibri" w:eastAsia="Calibri" w:hAnsi="Calibri" w:cs="Calibri"/>
          <w:b/>
          <w:bCs/>
          <w:color w:val="EE0000"/>
          <w:lang w:eastAsia="en-CA"/>
        </w:rPr>
        <w:t xml:space="preserve"> </w:t>
      </w:r>
      <w:r w:rsidR="00850497" w:rsidRPr="00850497">
        <w:rPr>
          <w:rFonts w:ascii="Calibri" w:eastAsia="Calibri" w:hAnsi="Calibri" w:cs="Calibri"/>
          <w:b/>
          <w:bCs/>
          <w:color w:val="EE0000"/>
          <w:lang w:eastAsia="en-CA"/>
        </w:rPr>
        <w:t>yearlings</w:t>
      </w:r>
      <w:r w:rsidR="00115A15" w:rsidRPr="00850497">
        <w:rPr>
          <w:rFonts w:ascii="Calibri" w:eastAsia="Calibri" w:hAnsi="Calibri" w:cs="Calibri"/>
          <w:b/>
          <w:bCs/>
          <w:color w:val="EE0000"/>
          <w:lang w:eastAsia="en-CA"/>
        </w:rPr>
        <w:t>.</w:t>
      </w:r>
    </w:p>
    <w:p w14:paraId="0CFE1F6D" w14:textId="191AD45F" w:rsidR="00DC2E6D" w:rsidRPr="00BE66D5" w:rsidRDefault="00DC2E6D" w:rsidP="00BE66D5">
      <w:pPr>
        <w:pStyle w:val="ListParagraph"/>
        <w:numPr>
          <w:ilvl w:val="0"/>
          <w:numId w:val="5"/>
        </w:numPr>
        <w:spacing w:after="29" w:line="233" w:lineRule="auto"/>
        <w:ind w:right="52"/>
        <w:rPr>
          <w:rFonts w:ascii="Calibri" w:eastAsia="Calibri" w:hAnsi="Calibri" w:cs="Calibri"/>
          <w:color w:val="000000"/>
          <w:lang w:eastAsia="en-CA"/>
        </w:rPr>
      </w:pPr>
      <w:r w:rsidRPr="00BE66D5">
        <w:rPr>
          <w:rFonts w:ascii="Calibri" w:eastAsia="Calibri" w:hAnsi="Calibri" w:cs="Calibri"/>
          <w:color w:val="000000"/>
          <w:lang w:eastAsia="en-CA"/>
        </w:rPr>
        <w:t>Entrant</w:t>
      </w:r>
      <w:r w:rsidR="00223ACD" w:rsidRPr="00BE66D5">
        <w:rPr>
          <w:rFonts w:ascii="Calibri" w:eastAsia="Calibri" w:hAnsi="Calibri" w:cs="Calibri"/>
          <w:color w:val="000000"/>
          <w:lang w:eastAsia="en-CA"/>
        </w:rPr>
        <w:t>s</w:t>
      </w:r>
      <w:r w:rsidRPr="00BE66D5">
        <w:rPr>
          <w:rFonts w:ascii="Calibri" w:eastAsia="Calibri" w:hAnsi="Calibri" w:cs="Calibri"/>
          <w:color w:val="000000"/>
          <w:lang w:eastAsia="en-CA"/>
        </w:rPr>
        <w:t xml:space="preserve"> must enter ring promptly when class is called, or judging will proceed without entry.  Considerations for conflict at the discretion of the judge. </w:t>
      </w:r>
    </w:p>
    <w:p w14:paraId="0C08499B"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 program will be posted during the </w:t>
      </w:r>
      <w:proofErr w:type="gramStart"/>
      <w:r w:rsidRPr="00B72551">
        <w:rPr>
          <w:rFonts w:ascii="Calibri" w:eastAsia="Calibri" w:hAnsi="Calibri" w:cs="Calibri"/>
          <w:color w:val="000000"/>
          <w:lang w:eastAsia="en-CA"/>
        </w:rPr>
        <w:t>fair</w:t>
      </w:r>
      <w:proofErr w:type="gramEnd"/>
      <w:r w:rsidRPr="00B72551">
        <w:rPr>
          <w:rFonts w:ascii="Calibri" w:eastAsia="Calibri" w:hAnsi="Calibri" w:cs="Calibri"/>
          <w:color w:val="000000"/>
          <w:lang w:eastAsia="en-CA"/>
        </w:rPr>
        <w:t xml:space="preserve"> but it is the exhibitor’s responsibility to keep posted on the progress of the classes and to listen for any changes announced from the ringside. </w:t>
      </w:r>
    </w:p>
    <w:p w14:paraId="34FC6AD8"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All exhibitors shall be neatly dressed when exhibiting. </w:t>
      </w:r>
    </w:p>
    <w:p w14:paraId="529BA866"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Age of animals and exhibitors computed as of January 1 of current year. </w:t>
      </w:r>
    </w:p>
    <w:p w14:paraId="38983948"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Miniature horses may be measured, if necessary, by an official of the DAS, if there is some doubt as to the height of a horse entered in a restricted division or class. </w:t>
      </w:r>
    </w:p>
    <w:p w14:paraId="42DA4C08" w14:textId="77777777" w:rsidR="00DC2E6D"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The Dufferin Agricultural Society encourages the use of helmets for safety purposes for driving classes. </w:t>
      </w:r>
    </w:p>
    <w:p w14:paraId="5F69ADFE" w14:textId="77777777" w:rsidR="00C96520" w:rsidRPr="00C96520" w:rsidRDefault="00C96520" w:rsidP="00C96520">
      <w:pPr>
        <w:pStyle w:val="ListParagraph"/>
        <w:numPr>
          <w:ilvl w:val="0"/>
          <w:numId w:val="5"/>
        </w:numPr>
        <w:spacing w:after="29" w:line="233" w:lineRule="auto"/>
        <w:ind w:right="52"/>
        <w:rPr>
          <w:rFonts w:ascii="Calibri" w:eastAsia="Calibri" w:hAnsi="Calibri" w:cs="Calibri"/>
          <w:color w:val="000000"/>
          <w:lang w:eastAsia="en-CA"/>
        </w:rPr>
      </w:pPr>
      <w:r w:rsidRPr="00C96520">
        <w:rPr>
          <w:rFonts w:ascii="Calibri" w:eastAsia="Calibri" w:hAnsi="Calibri" w:cs="Calibri"/>
          <w:color w:val="000000"/>
          <w:lang w:eastAsia="en-CA"/>
        </w:rPr>
        <w:t xml:space="preserve">Exhibitors must </w:t>
      </w:r>
      <w:proofErr w:type="gramStart"/>
      <w:r w:rsidRPr="00C96520">
        <w:rPr>
          <w:rFonts w:ascii="Calibri" w:eastAsia="Calibri" w:hAnsi="Calibri" w:cs="Calibri"/>
          <w:color w:val="000000"/>
          <w:lang w:eastAsia="en-CA"/>
        </w:rPr>
        <w:t>have control of their animals at all times</w:t>
      </w:r>
      <w:proofErr w:type="gramEnd"/>
      <w:r w:rsidRPr="00C96520">
        <w:rPr>
          <w:rFonts w:ascii="Calibri" w:eastAsia="Calibri" w:hAnsi="Calibri" w:cs="Calibri"/>
          <w:color w:val="000000"/>
          <w:lang w:eastAsia="en-CA"/>
        </w:rPr>
        <w:t xml:space="preserve"> when on the property of the Dufferin Agricultural Society Inc.  All animals must be properly secured to prevent the possibility of an accident.  All animals are the responsibility of the owner. </w:t>
      </w:r>
    </w:p>
    <w:p w14:paraId="62A42101" w14:textId="7D4A8726"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Pr>
          <w:rFonts w:ascii="Calibri" w:eastAsia="Calibri" w:hAnsi="Calibri" w:cs="Calibri"/>
          <w:color w:val="000000"/>
          <w:lang w:eastAsia="en-CA"/>
        </w:rPr>
        <w:t xml:space="preserve">The Judge or DAS official has the authority to ask </w:t>
      </w:r>
      <w:r w:rsidR="003600EF">
        <w:rPr>
          <w:rFonts w:ascii="Calibri" w:eastAsia="Calibri" w:hAnsi="Calibri" w:cs="Calibri"/>
          <w:color w:val="000000"/>
          <w:lang w:eastAsia="en-CA"/>
        </w:rPr>
        <w:t>an individual or individuals</w:t>
      </w:r>
      <w:r>
        <w:rPr>
          <w:rFonts w:ascii="Calibri" w:eastAsia="Calibri" w:hAnsi="Calibri" w:cs="Calibri"/>
          <w:color w:val="000000"/>
          <w:lang w:eastAsia="en-CA"/>
        </w:rPr>
        <w:t xml:space="preserve"> to leave the ring if the</w:t>
      </w:r>
      <w:r w:rsidR="003600EF">
        <w:rPr>
          <w:rFonts w:ascii="Calibri" w:eastAsia="Calibri" w:hAnsi="Calibri" w:cs="Calibri"/>
          <w:color w:val="000000"/>
          <w:lang w:eastAsia="en-CA"/>
        </w:rPr>
        <w:t>re are safety concerns</w:t>
      </w:r>
      <w:r>
        <w:rPr>
          <w:rFonts w:ascii="Calibri" w:eastAsia="Calibri" w:hAnsi="Calibri" w:cs="Calibri"/>
          <w:color w:val="000000"/>
          <w:lang w:eastAsia="en-CA"/>
        </w:rPr>
        <w:t>.</w:t>
      </w:r>
    </w:p>
    <w:p w14:paraId="4D92FD80" w14:textId="2B0A67B4"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All exhibitors should </w:t>
      </w:r>
      <w:proofErr w:type="gramStart"/>
      <w:r w:rsidRPr="00B72551">
        <w:rPr>
          <w:rFonts w:ascii="Calibri" w:eastAsia="Calibri" w:hAnsi="Calibri" w:cs="Calibri"/>
          <w:color w:val="000000"/>
          <w:lang w:eastAsia="en-CA"/>
        </w:rPr>
        <w:t>at all times</w:t>
      </w:r>
      <w:proofErr w:type="gramEnd"/>
      <w:r w:rsidRPr="00B72551">
        <w:rPr>
          <w:rFonts w:ascii="Calibri" w:eastAsia="Calibri" w:hAnsi="Calibri" w:cs="Calibri"/>
          <w:color w:val="000000"/>
          <w:lang w:eastAsia="en-CA"/>
        </w:rPr>
        <w:t xml:space="preserve"> cooperate with the DAS Directors in the parking of trucks, trailers, </w:t>
      </w:r>
      <w:r w:rsidR="005B5E0F">
        <w:rPr>
          <w:rFonts w:ascii="Calibri" w:eastAsia="Calibri" w:hAnsi="Calibri" w:cs="Calibri"/>
          <w:color w:val="000000"/>
          <w:lang w:eastAsia="en-CA"/>
        </w:rPr>
        <w:t xml:space="preserve">or any concerns that are raised regarding exhibitor or animals </w:t>
      </w:r>
      <w:r w:rsidRPr="00B72551">
        <w:rPr>
          <w:rFonts w:ascii="Calibri" w:eastAsia="Calibri" w:hAnsi="Calibri" w:cs="Calibri"/>
          <w:color w:val="000000"/>
          <w:lang w:eastAsia="en-CA"/>
        </w:rPr>
        <w:t xml:space="preserve">etc. </w:t>
      </w:r>
    </w:p>
    <w:p w14:paraId="1B14050C"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No more than two entries in any class will be accepted from each exhibitor.  </w:t>
      </w:r>
    </w:p>
    <w:p w14:paraId="6A126643"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If the animal exhibited is of an inferior quality, the judges are instructed to award only such premiums as in their opinions are warranted. They will exercise their discretion as to whether they award first, second, third, or any other prize. </w:t>
      </w:r>
    </w:p>
    <w:p w14:paraId="5EEA0E6D" w14:textId="5EDF54DB"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No person shall be allowed to interfere with the judge while in the discharge of his/her duties. Any person who shall refuse to accept the judges award, or who shall, at any time while on the premises of the society, use any contemptuous or abusive language to any judge or official or within his or her hearing in consequence of any award made by a judge, will be rejected. If an exhibitor, he/she shall forfeit his/her right to any premiums to which he/she might be entitled </w:t>
      </w:r>
      <w:proofErr w:type="gramStart"/>
      <w:r w:rsidRPr="00B72551">
        <w:rPr>
          <w:rFonts w:ascii="Calibri" w:eastAsia="Calibri" w:hAnsi="Calibri" w:cs="Calibri"/>
          <w:color w:val="000000"/>
          <w:lang w:eastAsia="en-CA"/>
        </w:rPr>
        <w:t xml:space="preserve">to, </w:t>
      </w:r>
      <w:r w:rsidR="007F6C06">
        <w:rPr>
          <w:rFonts w:ascii="Calibri" w:eastAsia="Calibri" w:hAnsi="Calibri" w:cs="Calibri"/>
          <w:color w:val="000000"/>
          <w:lang w:eastAsia="en-CA"/>
        </w:rPr>
        <w:t xml:space="preserve"> </w:t>
      </w:r>
      <w:r w:rsidRPr="00B72551">
        <w:rPr>
          <w:rFonts w:ascii="Calibri" w:eastAsia="Calibri" w:hAnsi="Calibri" w:cs="Calibri"/>
          <w:color w:val="000000"/>
          <w:lang w:eastAsia="en-CA"/>
        </w:rPr>
        <w:t>and</w:t>
      </w:r>
      <w:proofErr w:type="gramEnd"/>
      <w:r w:rsidRPr="00B72551">
        <w:rPr>
          <w:rFonts w:ascii="Calibri" w:eastAsia="Calibri" w:hAnsi="Calibri" w:cs="Calibri"/>
          <w:color w:val="000000"/>
          <w:lang w:eastAsia="en-CA"/>
        </w:rPr>
        <w:t xml:space="preserve"> may be excluded from exhibiting for one year</w:t>
      </w:r>
      <w:r w:rsidR="00DA043B">
        <w:rPr>
          <w:rFonts w:ascii="Calibri" w:eastAsia="Calibri" w:hAnsi="Calibri" w:cs="Calibri"/>
          <w:color w:val="000000"/>
          <w:lang w:eastAsia="en-CA"/>
        </w:rPr>
        <w:t xml:space="preserve"> or more</w:t>
      </w:r>
      <w:r w:rsidRPr="00B72551">
        <w:rPr>
          <w:rFonts w:ascii="Calibri" w:eastAsia="Calibri" w:hAnsi="Calibri" w:cs="Calibri"/>
          <w:color w:val="000000"/>
          <w:lang w:eastAsia="en-CA"/>
        </w:rPr>
        <w:t xml:space="preserve">. </w:t>
      </w:r>
    </w:p>
    <w:p w14:paraId="54384FA0"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No unauthorized person shall be permitted in the show rings during the time of the judging. </w:t>
      </w:r>
    </w:p>
    <w:p w14:paraId="153F02F2"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The registration certificate of a purebred animal is to be produced to the judges or directors if required. </w:t>
      </w:r>
    </w:p>
    <w:p w14:paraId="2D60B25E"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Protests must be made in writing and signed.  In case of protest, the committee rules with Equine Canada. </w:t>
      </w:r>
    </w:p>
    <w:p w14:paraId="71A77951"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A meeting of the Directors will be held, notices of which will be given, to hear and decide any complaints or grievances that may have arisen in awarding of prizes.  Protests must be made in writing to the Secretary</w:t>
      </w:r>
      <w:r>
        <w:rPr>
          <w:rFonts w:ascii="Calibri" w:eastAsia="Calibri" w:hAnsi="Calibri" w:cs="Calibri"/>
          <w:color w:val="000000"/>
          <w:lang w:eastAsia="en-CA"/>
        </w:rPr>
        <w:t>/Manager</w:t>
      </w:r>
      <w:r w:rsidRPr="00B72551">
        <w:rPr>
          <w:rFonts w:ascii="Calibri" w:eastAsia="Calibri" w:hAnsi="Calibri" w:cs="Calibri"/>
          <w:color w:val="000000"/>
          <w:lang w:eastAsia="en-CA"/>
        </w:rPr>
        <w:t xml:space="preserve"> within ten days after the close of the exhibition. </w:t>
      </w:r>
    </w:p>
    <w:p w14:paraId="40E608F8"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Any infringement to the Rules and Regulations may be punished by withholding the prizes. </w:t>
      </w:r>
    </w:p>
    <w:p w14:paraId="53F2E557" w14:textId="3F2961B4"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Prizes given by the society will be paid</w:t>
      </w:r>
      <w:r w:rsidR="00EE7CCC">
        <w:rPr>
          <w:rFonts w:ascii="Calibri" w:eastAsia="Calibri" w:hAnsi="Calibri" w:cs="Calibri"/>
          <w:color w:val="000000"/>
          <w:lang w:eastAsia="en-CA"/>
        </w:rPr>
        <w:t xml:space="preserve"> following the fair</w:t>
      </w:r>
      <w:r w:rsidR="00415133">
        <w:rPr>
          <w:rFonts w:ascii="Calibri" w:eastAsia="Calibri" w:hAnsi="Calibri" w:cs="Calibri"/>
          <w:color w:val="000000"/>
          <w:lang w:eastAsia="en-CA"/>
        </w:rPr>
        <w:t xml:space="preserve"> by e</w:t>
      </w:r>
      <w:r w:rsidR="00CA008F">
        <w:rPr>
          <w:rFonts w:ascii="Calibri" w:eastAsia="Calibri" w:hAnsi="Calibri" w:cs="Calibri"/>
          <w:color w:val="000000"/>
          <w:lang w:eastAsia="en-CA"/>
        </w:rPr>
        <w:t>-</w:t>
      </w:r>
      <w:r w:rsidR="00415133">
        <w:rPr>
          <w:rFonts w:ascii="Calibri" w:eastAsia="Calibri" w:hAnsi="Calibri" w:cs="Calibri"/>
          <w:color w:val="000000"/>
          <w:lang w:eastAsia="en-CA"/>
        </w:rPr>
        <w:t>transfer or cheque</w:t>
      </w:r>
      <w:r w:rsidRPr="00B72551">
        <w:rPr>
          <w:rFonts w:ascii="Calibri" w:eastAsia="Calibri" w:hAnsi="Calibri" w:cs="Calibri"/>
          <w:color w:val="000000"/>
          <w:lang w:eastAsia="en-CA"/>
        </w:rPr>
        <w:t xml:space="preserve">. </w:t>
      </w:r>
      <w:r w:rsidR="008C1112">
        <w:rPr>
          <w:rFonts w:ascii="Calibri" w:eastAsia="Calibri" w:hAnsi="Calibri" w:cs="Calibri"/>
          <w:color w:val="000000"/>
          <w:lang w:eastAsia="en-CA"/>
        </w:rPr>
        <w:t xml:space="preserve"> Please indicate </w:t>
      </w:r>
      <w:r w:rsidR="000A2111">
        <w:rPr>
          <w:rFonts w:ascii="Calibri" w:eastAsia="Calibri" w:hAnsi="Calibri" w:cs="Calibri"/>
          <w:color w:val="000000"/>
          <w:lang w:eastAsia="en-CA"/>
        </w:rPr>
        <w:t>on Participant Information (Notes) in Assist Expo or on Entry Form how you wish to be awarded.  Please provide e-transfer information if necessary.</w:t>
      </w:r>
    </w:p>
    <w:p w14:paraId="28550CE1"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lastRenderedPageBreak/>
        <w:t xml:space="preserve">Soliciting for any purpose will not be permitted on the exhibition grounds, except from within a space allotted for that purpose, otherwise by special permission. </w:t>
      </w:r>
    </w:p>
    <w:p w14:paraId="61DBD825"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The DAS will not be responsible for goods </w:t>
      </w:r>
      <w:r>
        <w:rPr>
          <w:rFonts w:ascii="Calibri" w:eastAsia="Calibri" w:hAnsi="Calibri" w:cs="Calibri"/>
          <w:color w:val="000000"/>
          <w:lang w:eastAsia="en-CA"/>
        </w:rPr>
        <w:t>left on the grounds</w:t>
      </w:r>
      <w:r w:rsidRPr="00B72551">
        <w:rPr>
          <w:rFonts w:ascii="Calibri" w:eastAsia="Calibri" w:hAnsi="Calibri" w:cs="Calibri"/>
          <w:color w:val="000000"/>
          <w:lang w:eastAsia="en-CA"/>
        </w:rPr>
        <w:t xml:space="preserve">. </w:t>
      </w:r>
    </w:p>
    <w:p w14:paraId="49FFFD6D"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Only animals entered will be provided with barn accommodations.   </w:t>
      </w:r>
    </w:p>
    <w:p w14:paraId="7CAA0D58" w14:textId="4E40D296"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If a tack change is needed, the </w:t>
      </w:r>
      <w:r w:rsidR="00A243DC">
        <w:rPr>
          <w:rFonts w:ascii="Calibri" w:eastAsia="Calibri" w:hAnsi="Calibri" w:cs="Calibri"/>
          <w:color w:val="000000"/>
          <w:lang w:eastAsia="en-CA"/>
        </w:rPr>
        <w:t>gatekeeper/ring steward</w:t>
      </w:r>
      <w:r w:rsidRPr="00B72551">
        <w:rPr>
          <w:rFonts w:ascii="Calibri" w:eastAsia="Calibri" w:hAnsi="Calibri" w:cs="Calibri"/>
          <w:color w:val="000000"/>
          <w:lang w:eastAsia="en-CA"/>
        </w:rPr>
        <w:t xml:space="preserve"> needs to be informed a minimum of 2 classes prior. </w:t>
      </w:r>
    </w:p>
    <w:p w14:paraId="22CEE580" w14:textId="77777777" w:rsidR="00DC2E6D" w:rsidRPr="00B72551" w:rsidRDefault="00DC2E6D" w:rsidP="00DC2E6D">
      <w:pPr>
        <w:numPr>
          <w:ilvl w:val="0"/>
          <w:numId w:val="5"/>
        </w:numPr>
        <w:spacing w:after="29"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Miniature horses competing in youth halter and youth performance classes can NOT </w:t>
      </w:r>
      <w:proofErr w:type="gramStart"/>
      <w:r w:rsidRPr="00B72551">
        <w:rPr>
          <w:rFonts w:ascii="Calibri" w:eastAsia="Calibri" w:hAnsi="Calibri" w:cs="Calibri"/>
          <w:color w:val="000000"/>
          <w:lang w:eastAsia="en-CA"/>
        </w:rPr>
        <w:t>cross</w:t>
      </w:r>
      <w:proofErr w:type="gramEnd"/>
      <w:r w:rsidRPr="00B72551">
        <w:rPr>
          <w:rFonts w:ascii="Calibri" w:eastAsia="Calibri" w:hAnsi="Calibri" w:cs="Calibri"/>
          <w:color w:val="000000"/>
          <w:lang w:eastAsia="en-CA"/>
        </w:rPr>
        <w:t xml:space="preserve"> enter to open halter and open performance classes. </w:t>
      </w:r>
    </w:p>
    <w:p w14:paraId="76473524" w14:textId="3C2AF202" w:rsidR="00DC2E6D" w:rsidRPr="00B72551" w:rsidRDefault="00DC2E6D" w:rsidP="00DC2E6D">
      <w:pPr>
        <w:numPr>
          <w:ilvl w:val="0"/>
          <w:numId w:val="5"/>
        </w:numPr>
        <w:spacing w:after="50" w:line="233" w:lineRule="auto"/>
        <w:ind w:right="52"/>
        <w:rPr>
          <w:rFonts w:ascii="Calibri" w:eastAsia="Calibri" w:hAnsi="Calibri" w:cs="Calibri"/>
          <w:color w:val="000000"/>
          <w:lang w:eastAsia="en-CA"/>
        </w:rPr>
      </w:pPr>
      <w:r w:rsidRPr="00B72551">
        <w:rPr>
          <w:rFonts w:ascii="Calibri" w:eastAsia="Calibri" w:hAnsi="Calibri" w:cs="Calibri"/>
          <w:color w:val="000000"/>
          <w:lang w:eastAsia="en-CA"/>
        </w:rPr>
        <w:t xml:space="preserve">Profanity and disrespect </w:t>
      </w:r>
      <w:r w:rsidR="0041735B">
        <w:rPr>
          <w:rFonts w:ascii="Calibri" w:eastAsia="Calibri" w:hAnsi="Calibri" w:cs="Calibri"/>
          <w:color w:val="000000"/>
          <w:lang w:eastAsia="en-CA"/>
        </w:rPr>
        <w:t>to</w:t>
      </w:r>
      <w:r w:rsidRPr="00B72551">
        <w:rPr>
          <w:rFonts w:ascii="Calibri" w:eastAsia="Calibri" w:hAnsi="Calibri" w:cs="Calibri"/>
          <w:color w:val="000000"/>
          <w:lang w:eastAsia="en-CA"/>
        </w:rPr>
        <w:t xml:space="preserve"> fellow contestants </w:t>
      </w:r>
      <w:r>
        <w:rPr>
          <w:rFonts w:ascii="Calibri" w:eastAsia="Calibri" w:hAnsi="Calibri" w:cs="Calibri"/>
          <w:color w:val="000000"/>
          <w:lang w:eastAsia="en-CA"/>
        </w:rPr>
        <w:t xml:space="preserve">or officials </w:t>
      </w:r>
      <w:r w:rsidRPr="00B72551">
        <w:rPr>
          <w:rFonts w:ascii="Calibri" w:eastAsia="Calibri" w:hAnsi="Calibri" w:cs="Calibri"/>
          <w:color w:val="000000"/>
          <w:lang w:eastAsia="en-CA"/>
        </w:rPr>
        <w:t xml:space="preserve">will NOT be tolerated </w:t>
      </w:r>
      <w:r>
        <w:rPr>
          <w:rFonts w:ascii="Calibri" w:eastAsia="Calibri" w:hAnsi="Calibri" w:cs="Calibri"/>
          <w:color w:val="000000"/>
          <w:lang w:eastAsia="en-CA"/>
        </w:rPr>
        <w:t>at any time.</w:t>
      </w:r>
    </w:p>
    <w:p w14:paraId="78B38B99" w14:textId="77777777" w:rsidR="006B3A35" w:rsidRDefault="006B3A35" w:rsidP="00DC2E6D">
      <w:pPr>
        <w:spacing w:after="0"/>
        <w:rPr>
          <w:rFonts w:ascii="Calibri" w:eastAsia="Calibri" w:hAnsi="Calibri" w:cs="Calibri"/>
          <w:color w:val="000000"/>
          <w:lang w:eastAsia="en-CA"/>
        </w:rPr>
      </w:pPr>
    </w:p>
    <w:p w14:paraId="686686AF" w14:textId="343F3A7D" w:rsidR="00DC2E6D" w:rsidRPr="00EE7CCC" w:rsidRDefault="00DC2E6D" w:rsidP="00DC2E6D">
      <w:pPr>
        <w:spacing w:after="0"/>
        <w:rPr>
          <w:rFonts w:ascii="Calibri" w:eastAsia="Calibri" w:hAnsi="Calibri" w:cs="Calibri"/>
          <w:b/>
          <w:bCs/>
          <w:color w:val="385623" w:themeColor="accent6" w:themeShade="80"/>
          <w:sz w:val="28"/>
          <w:szCs w:val="28"/>
          <w:u w:val="single"/>
          <w:lang w:eastAsia="en-CA"/>
        </w:rPr>
      </w:pPr>
      <w:r w:rsidRPr="00EE7CCC">
        <w:rPr>
          <w:rFonts w:ascii="Calibri" w:eastAsia="Calibri" w:hAnsi="Calibri" w:cs="Calibri"/>
          <w:b/>
          <w:bCs/>
          <w:color w:val="385623" w:themeColor="accent6" w:themeShade="80"/>
          <w:sz w:val="28"/>
          <w:szCs w:val="28"/>
          <w:u w:val="single"/>
          <w:lang w:eastAsia="en-CA"/>
        </w:rPr>
        <w:t>MINIATURE HORSE SHOW AWARDS</w:t>
      </w:r>
    </w:p>
    <w:p w14:paraId="4049D6D8" w14:textId="77777777" w:rsidR="00DC2E6D" w:rsidRDefault="00DC2E6D" w:rsidP="00DC2E6D">
      <w:pPr>
        <w:spacing w:after="0"/>
        <w:rPr>
          <w:rFonts w:ascii="Calibri" w:eastAsia="Calibri" w:hAnsi="Calibri" w:cs="Calibri"/>
          <w:color w:val="000000"/>
          <w:lang w:eastAsia="en-CA"/>
        </w:rPr>
      </w:pPr>
    </w:p>
    <w:p w14:paraId="6BC3EC31" w14:textId="77777777" w:rsidR="00DC2E6D" w:rsidRPr="000B34F7" w:rsidRDefault="00DC2E6D" w:rsidP="00DC2E6D">
      <w:pPr>
        <w:spacing w:after="0"/>
        <w:rPr>
          <w:rFonts w:ascii="Calibri" w:eastAsia="Calibri" w:hAnsi="Calibri" w:cs="Calibri"/>
          <w:b/>
          <w:bCs/>
          <w:color w:val="000000"/>
          <w:u w:val="single"/>
          <w:lang w:eastAsia="en-CA"/>
        </w:rPr>
      </w:pPr>
      <w:r w:rsidRPr="000B34F7">
        <w:rPr>
          <w:rFonts w:ascii="Calibri" w:eastAsia="Calibri" w:hAnsi="Calibri" w:cs="Calibri"/>
          <w:b/>
          <w:bCs/>
          <w:color w:val="000000"/>
          <w:u w:val="single"/>
          <w:lang w:eastAsia="en-CA"/>
        </w:rPr>
        <w:t>HALTER CLASSES</w:t>
      </w:r>
    </w:p>
    <w:p w14:paraId="5648F7D4" w14:textId="5A1D3A3B" w:rsidR="00DC2E6D" w:rsidRDefault="00DC2E6D" w:rsidP="00DC2E6D">
      <w:pPr>
        <w:spacing w:after="0"/>
        <w:rPr>
          <w:rFonts w:ascii="Calibri" w:eastAsia="Calibri" w:hAnsi="Calibri" w:cs="Calibri"/>
          <w:color w:val="000000"/>
          <w:lang w:eastAsia="en-CA"/>
        </w:rPr>
      </w:pPr>
      <w:r>
        <w:rPr>
          <w:rFonts w:ascii="Calibri" w:eastAsia="Calibri" w:hAnsi="Calibri" w:cs="Calibri"/>
          <w:color w:val="000000"/>
          <w:lang w:eastAsia="en-CA"/>
        </w:rPr>
        <w:t xml:space="preserve">Classes 1, 2, </w:t>
      </w:r>
      <w:r w:rsidR="00C0110E">
        <w:rPr>
          <w:rFonts w:ascii="Calibri" w:eastAsia="Calibri" w:hAnsi="Calibri" w:cs="Calibri"/>
          <w:color w:val="000000"/>
          <w:lang w:eastAsia="en-CA"/>
        </w:rPr>
        <w:t>8</w:t>
      </w:r>
      <w:r>
        <w:rPr>
          <w:rFonts w:ascii="Calibri" w:eastAsia="Calibri" w:hAnsi="Calibri" w:cs="Calibri"/>
          <w:color w:val="000000"/>
          <w:lang w:eastAsia="en-CA"/>
        </w:rPr>
        <w:t>-1</w:t>
      </w:r>
      <w:r w:rsidR="009F1656">
        <w:rPr>
          <w:rFonts w:ascii="Calibri" w:eastAsia="Calibri" w:hAnsi="Calibri" w:cs="Calibri"/>
          <w:color w:val="000000"/>
          <w:lang w:eastAsia="en-CA"/>
        </w:rPr>
        <w:t>6</w:t>
      </w:r>
    </w:p>
    <w:p w14:paraId="48586CBD" w14:textId="77777777" w:rsidR="00DC2E6D" w:rsidRDefault="00DC2E6D" w:rsidP="00DC2E6D">
      <w:pPr>
        <w:spacing w:after="0"/>
        <w:rPr>
          <w:rFonts w:ascii="Calibri" w:eastAsia="Calibri" w:hAnsi="Calibri" w:cs="Calibri"/>
          <w:color w:val="000000"/>
          <w:lang w:eastAsia="en-CA"/>
        </w:rPr>
      </w:pPr>
      <w:r>
        <w:rPr>
          <w:rFonts w:ascii="Calibri" w:eastAsia="Calibri" w:hAnsi="Calibri" w:cs="Calibri"/>
          <w:color w:val="000000"/>
          <w:lang w:eastAsia="en-CA"/>
        </w:rPr>
        <w:t>1</w:t>
      </w:r>
      <w:r w:rsidRPr="000B34F7">
        <w:rPr>
          <w:rFonts w:ascii="Calibri" w:eastAsia="Calibri" w:hAnsi="Calibri" w:cs="Calibri"/>
          <w:color w:val="000000"/>
          <w:vertAlign w:val="superscript"/>
          <w:lang w:eastAsia="en-CA"/>
        </w:rPr>
        <w:t>st</w:t>
      </w:r>
      <w:r>
        <w:rPr>
          <w:rFonts w:ascii="Calibri" w:eastAsia="Calibri" w:hAnsi="Calibri" w:cs="Calibri"/>
          <w:color w:val="000000"/>
          <w:lang w:eastAsia="en-CA"/>
        </w:rPr>
        <w:t>: $15</w:t>
      </w:r>
      <w:r>
        <w:rPr>
          <w:rFonts w:ascii="Calibri" w:eastAsia="Calibri" w:hAnsi="Calibri" w:cs="Calibri"/>
          <w:color w:val="000000"/>
          <w:lang w:eastAsia="en-CA"/>
        </w:rPr>
        <w:tab/>
      </w:r>
      <w:r>
        <w:rPr>
          <w:rFonts w:ascii="Calibri" w:eastAsia="Calibri" w:hAnsi="Calibri" w:cs="Calibri"/>
          <w:color w:val="000000"/>
          <w:lang w:eastAsia="en-CA"/>
        </w:rPr>
        <w:tab/>
        <w:t>2</w:t>
      </w:r>
      <w:r w:rsidRPr="000B34F7">
        <w:rPr>
          <w:rFonts w:ascii="Calibri" w:eastAsia="Calibri" w:hAnsi="Calibri" w:cs="Calibri"/>
          <w:color w:val="000000"/>
          <w:vertAlign w:val="superscript"/>
          <w:lang w:eastAsia="en-CA"/>
        </w:rPr>
        <w:t>nd</w:t>
      </w:r>
      <w:r>
        <w:rPr>
          <w:rFonts w:ascii="Calibri" w:eastAsia="Calibri" w:hAnsi="Calibri" w:cs="Calibri"/>
          <w:color w:val="000000"/>
          <w:lang w:eastAsia="en-CA"/>
        </w:rPr>
        <w:t>: $12</w:t>
      </w:r>
      <w:r>
        <w:rPr>
          <w:rFonts w:ascii="Calibri" w:eastAsia="Calibri" w:hAnsi="Calibri" w:cs="Calibri"/>
          <w:color w:val="000000"/>
          <w:lang w:eastAsia="en-CA"/>
        </w:rPr>
        <w:tab/>
      </w:r>
      <w:r>
        <w:rPr>
          <w:rFonts w:ascii="Calibri" w:eastAsia="Calibri" w:hAnsi="Calibri" w:cs="Calibri"/>
          <w:color w:val="000000"/>
          <w:lang w:eastAsia="en-CA"/>
        </w:rPr>
        <w:tab/>
        <w:t>3</w:t>
      </w:r>
      <w:r w:rsidRPr="000B34F7">
        <w:rPr>
          <w:rFonts w:ascii="Calibri" w:eastAsia="Calibri" w:hAnsi="Calibri" w:cs="Calibri"/>
          <w:color w:val="000000"/>
          <w:vertAlign w:val="superscript"/>
          <w:lang w:eastAsia="en-CA"/>
        </w:rPr>
        <w:t>rd</w:t>
      </w:r>
      <w:r>
        <w:rPr>
          <w:rFonts w:ascii="Calibri" w:eastAsia="Calibri" w:hAnsi="Calibri" w:cs="Calibri"/>
          <w:color w:val="000000"/>
          <w:lang w:eastAsia="en-CA"/>
        </w:rPr>
        <w:t>: $10</w:t>
      </w:r>
      <w:r>
        <w:rPr>
          <w:rFonts w:ascii="Calibri" w:eastAsia="Calibri" w:hAnsi="Calibri" w:cs="Calibri"/>
          <w:color w:val="000000"/>
          <w:lang w:eastAsia="en-CA"/>
        </w:rPr>
        <w:tab/>
      </w:r>
      <w:r>
        <w:rPr>
          <w:rFonts w:ascii="Calibri" w:eastAsia="Calibri" w:hAnsi="Calibri" w:cs="Calibri"/>
          <w:color w:val="000000"/>
          <w:lang w:eastAsia="en-CA"/>
        </w:rPr>
        <w:tab/>
        <w:t>4</w:t>
      </w:r>
      <w:r w:rsidRPr="000B34F7">
        <w:rPr>
          <w:rFonts w:ascii="Calibri" w:eastAsia="Calibri" w:hAnsi="Calibri" w:cs="Calibri"/>
          <w:color w:val="000000"/>
          <w:vertAlign w:val="superscript"/>
          <w:lang w:eastAsia="en-CA"/>
        </w:rPr>
        <w:t>th</w:t>
      </w:r>
      <w:r>
        <w:rPr>
          <w:rFonts w:ascii="Calibri" w:eastAsia="Calibri" w:hAnsi="Calibri" w:cs="Calibri"/>
          <w:color w:val="000000"/>
          <w:lang w:eastAsia="en-CA"/>
        </w:rPr>
        <w:t>: $8</w:t>
      </w:r>
      <w:r>
        <w:rPr>
          <w:rFonts w:ascii="Calibri" w:eastAsia="Calibri" w:hAnsi="Calibri" w:cs="Calibri"/>
          <w:color w:val="000000"/>
          <w:lang w:eastAsia="en-CA"/>
        </w:rPr>
        <w:tab/>
      </w:r>
      <w:r>
        <w:rPr>
          <w:rFonts w:ascii="Calibri" w:eastAsia="Calibri" w:hAnsi="Calibri" w:cs="Calibri"/>
          <w:color w:val="000000"/>
          <w:lang w:eastAsia="en-CA"/>
        </w:rPr>
        <w:tab/>
        <w:t>5</w:t>
      </w:r>
      <w:r w:rsidRPr="000B34F7">
        <w:rPr>
          <w:rFonts w:ascii="Calibri" w:eastAsia="Calibri" w:hAnsi="Calibri" w:cs="Calibri"/>
          <w:color w:val="000000"/>
          <w:vertAlign w:val="superscript"/>
          <w:lang w:eastAsia="en-CA"/>
        </w:rPr>
        <w:t>th</w:t>
      </w:r>
      <w:r>
        <w:rPr>
          <w:rFonts w:ascii="Calibri" w:eastAsia="Calibri" w:hAnsi="Calibri" w:cs="Calibri"/>
          <w:color w:val="000000"/>
          <w:lang w:eastAsia="en-CA"/>
        </w:rPr>
        <w:t>: $5</w:t>
      </w:r>
    </w:p>
    <w:p w14:paraId="390F5E97" w14:textId="77777777" w:rsidR="00B600C4" w:rsidRPr="00B72551" w:rsidRDefault="00B600C4" w:rsidP="00DC2E6D">
      <w:pPr>
        <w:spacing w:after="0"/>
        <w:rPr>
          <w:rFonts w:ascii="Calibri" w:eastAsia="Calibri" w:hAnsi="Calibri" w:cs="Calibri"/>
          <w:color w:val="000000"/>
          <w:lang w:eastAsia="en-CA"/>
        </w:rPr>
      </w:pPr>
    </w:p>
    <w:p w14:paraId="035057A5" w14:textId="77777777" w:rsidR="00DC2E6D" w:rsidRPr="00B72551" w:rsidRDefault="00DC2E6D" w:rsidP="00DC2E6D">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All REGULAR PERFORMANCE CLASSES</w:t>
      </w:r>
      <w:r w:rsidRPr="00B72551">
        <w:rPr>
          <w:rFonts w:ascii="Calibri" w:eastAsia="Calibri" w:hAnsi="Calibri" w:cs="Calibri"/>
          <w:b/>
          <w:color w:val="000000"/>
          <w:lang w:eastAsia="en-CA"/>
        </w:rPr>
        <w:t xml:space="preserve">  </w:t>
      </w:r>
    </w:p>
    <w:p w14:paraId="3C3F0545" w14:textId="43A00466" w:rsidR="00DC2E6D" w:rsidRPr="00B72551" w:rsidRDefault="00DC2E6D" w:rsidP="00DC2E6D">
      <w:pPr>
        <w:spacing w:after="29"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Classes 1</w:t>
      </w:r>
      <w:r w:rsidR="008D1318">
        <w:rPr>
          <w:rFonts w:ascii="Calibri" w:eastAsia="Calibri" w:hAnsi="Calibri" w:cs="Calibri"/>
          <w:color w:val="000000"/>
          <w:lang w:eastAsia="en-CA"/>
        </w:rPr>
        <w:t>9-22</w:t>
      </w:r>
      <w:r w:rsidRPr="00B72551">
        <w:rPr>
          <w:rFonts w:ascii="Calibri" w:eastAsia="Calibri" w:hAnsi="Calibri" w:cs="Calibri"/>
          <w:color w:val="000000"/>
          <w:lang w:eastAsia="en-CA"/>
        </w:rPr>
        <w:t xml:space="preserve">, </w:t>
      </w:r>
      <w:r w:rsidR="008D1318">
        <w:rPr>
          <w:rFonts w:ascii="Calibri" w:eastAsia="Calibri" w:hAnsi="Calibri" w:cs="Calibri"/>
          <w:color w:val="000000"/>
          <w:lang w:eastAsia="en-CA"/>
        </w:rPr>
        <w:t>24-27</w:t>
      </w:r>
      <w:r w:rsidRPr="00B72551">
        <w:rPr>
          <w:rFonts w:ascii="Calibri" w:eastAsia="Calibri" w:hAnsi="Calibri" w:cs="Calibri"/>
          <w:color w:val="000000"/>
          <w:lang w:eastAsia="en-CA"/>
        </w:rPr>
        <w:t xml:space="preserve">, </w:t>
      </w:r>
      <w:r w:rsidR="00753113">
        <w:rPr>
          <w:rFonts w:ascii="Calibri" w:eastAsia="Calibri" w:hAnsi="Calibri" w:cs="Calibri"/>
          <w:color w:val="000000"/>
          <w:lang w:eastAsia="en-CA"/>
        </w:rPr>
        <w:t>30</w:t>
      </w:r>
      <w:r w:rsidR="008D1318">
        <w:rPr>
          <w:rFonts w:ascii="Calibri" w:eastAsia="Calibri" w:hAnsi="Calibri" w:cs="Calibri"/>
          <w:color w:val="000000"/>
          <w:lang w:eastAsia="en-CA"/>
        </w:rPr>
        <w:t>-</w:t>
      </w:r>
      <w:r w:rsidR="00AC581A">
        <w:rPr>
          <w:rFonts w:ascii="Calibri" w:eastAsia="Calibri" w:hAnsi="Calibri" w:cs="Calibri"/>
          <w:color w:val="000000"/>
          <w:lang w:eastAsia="en-CA"/>
        </w:rPr>
        <w:t>48</w:t>
      </w:r>
      <w:r w:rsidRPr="00B72551">
        <w:rPr>
          <w:rFonts w:ascii="Calibri" w:eastAsia="Calibri" w:hAnsi="Calibri" w:cs="Calibri"/>
          <w:color w:val="000000"/>
          <w:lang w:eastAsia="en-CA"/>
        </w:rPr>
        <w:t xml:space="preserve"> </w:t>
      </w:r>
    </w:p>
    <w:p w14:paraId="58BA07FA" w14:textId="77777777" w:rsidR="00DC2E6D" w:rsidRPr="00B72551" w:rsidRDefault="00DC2E6D" w:rsidP="00DC2E6D">
      <w:pPr>
        <w:spacing w:after="29"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1ST: $20        2ND: $15        3RD: $12        4TH: $10       5TH: $8  </w:t>
      </w:r>
    </w:p>
    <w:p w14:paraId="73D0DF7A"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2F1A4D79" w14:textId="77777777" w:rsidR="00DC2E6D" w:rsidRPr="00B72551" w:rsidRDefault="00DC2E6D" w:rsidP="00DC2E6D">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FUN CLASSES</w:t>
      </w:r>
      <w:r w:rsidRPr="00B72551">
        <w:rPr>
          <w:rFonts w:ascii="Calibri" w:eastAsia="Calibri" w:hAnsi="Calibri" w:cs="Calibri"/>
          <w:b/>
          <w:color w:val="000000"/>
          <w:lang w:eastAsia="en-CA"/>
        </w:rPr>
        <w:t xml:space="preserve">  </w:t>
      </w:r>
    </w:p>
    <w:p w14:paraId="1F1AE211" w14:textId="0F8F8046" w:rsidR="00DC2E6D" w:rsidRPr="00B72551" w:rsidRDefault="00DC2E6D" w:rsidP="00DC2E6D">
      <w:pPr>
        <w:spacing w:after="29"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Classes </w:t>
      </w:r>
      <w:r w:rsidR="00AC581A">
        <w:rPr>
          <w:rFonts w:ascii="Calibri" w:eastAsia="Calibri" w:hAnsi="Calibri" w:cs="Calibri"/>
          <w:color w:val="000000"/>
          <w:lang w:eastAsia="en-CA"/>
        </w:rPr>
        <w:t>49-53</w:t>
      </w:r>
      <w:r w:rsidRPr="00B72551">
        <w:rPr>
          <w:rFonts w:ascii="Calibri" w:eastAsia="Calibri" w:hAnsi="Calibri" w:cs="Calibri"/>
          <w:color w:val="000000"/>
          <w:lang w:eastAsia="en-CA"/>
        </w:rPr>
        <w:t xml:space="preserve"> </w:t>
      </w:r>
    </w:p>
    <w:p w14:paraId="655F681C" w14:textId="77777777" w:rsidR="00DC2E6D" w:rsidRPr="00B72551" w:rsidRDefault="00DC2E6D" w:rsidP="00DC2E6D">
      <w:pPr>
        <w:spacing w:after="29"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1ST: $15        2ND: $12        3RD: $10        4TH: $8        5TH: $5  </w:t>
      </w:r>
    </w:p>
    <w:p w14:paraId="1829F462"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1C9110E5" w14:textId="4A9917E8" w:rsidR="00DC2E6D" w:rsidRPr="00C96520" w:rsidRDefault="00C96520" w:rsidP="00DC2E6D">
      <w:pPr>
        <w:spacing w:after="29" w:line="233" w:lineRule="auto"/>
        <w:ind w:left="-5" w:right="52" w:hanging="10"/>
        <w:rPr>
          <w:rFonts w:ascii="Calibri" w:eastAsia="Calibri" w:hAnsi="Calibri" w:cs="Calibri"/>
          <w:b/>
          <w:bCs/>
          <w:color w:val="000000"/>
          <w:lang w:eastAsia="en-CA"/>
        </w:rPr>
      </w:pPr>
      <w:r>
        <w:rPr>
          <w:rFonts w:ascii="Calibri" w:eastAsia="Calibri" w:hAnsi="Calibri" w:cs="Calibri"/>
          <w:b/>
          <w:bCs/>
          <w:color w:val="000000"/>
          <w:lang w:eastAsia="en-CA"/>
        </w:rPr>
        <w:t>*</w:t>
      </w:r>
      <w:r w:rsidR="00DC2E6D" w:rsidRPr="00C96520">
        <w:rPr>
          <w:rFonts w:ascii="Calibri" w:eastAsia="Calibri" w:hAnsi="Calibri" w:cs="Calibri"/>
          <w:b/>
          <w:bCs/>
          <w:color w:val="000000"/>
          <w:lang w:eastAsia="en-CA"/>
        </w:rPr>
        <w:t xml:space="preserve">Prize money is guaranteed (regardless of the number of exhibitors in a class) unless the judge declares the participant undeserving of such.  </w:t>
      </w:r>
    </w:p>
    <w:p w14:paraId="4A02F93E" w14:textId="16D5AD25" w:rsidR="00C96520" w:rsidRPr="0077639C" w:rsidRDefault="00DC2E6D" w:rsidP="0077639C">
      <w:pPr>
        <w:spacing w:after="0"/>
        <w:rPr>
          <w:rFonts w:ascii="Calibri" w:eastAsia="Calibri" w:hAnsi="Calibri" w:cs="Calibri"/>
          <w:color w:val="000000"/>
          <w:lang w:eastAsia="en-CA"/>
        </w:rPr>
      </w:pPr>
      <w:r w:rsidRPr="00B72551">
        <w:rPr>
          <w:rFonts w:ascii="Calibri" w:eastAsia="Calibri" w:hAnsi="Calibri" w:cs="Calibri"/>
          <w:color w:val="000000"/>
          <w:sz w:val="24"/>
          <w:lang w:eastAsia="en-CA"/>
        </w:rPr>
        <w:t xml:space="preserve"> </w:t>
      </w:r>
      <w:r w:rsidRPr="00B72551">
        <w:rPr>
          <w:rFonts w:ascii="Calibri" w:eastAsia="Calibri" w:hAnsi="Calibri" w:cs="Calibri"/>
          <w:b/>
          <w:color w:val="2F5496"/>
          <w:sz w:val="28"/>
          <w:lang w:eastAsia="en-CA"/>
        </w:rPr>
        <w:t xml:space="preserve"> </w:t>
      </w:r>
    </w:p>
    <w:p w14:paraId="3B67674B" w14:textId="7DC2EC14" w:rsidR="009A7DAF" w:rsidRPr="00860E33" w:rsidRDefault="009A7DAF" w:rsidP="00860E33">
      <w:pPr>
        <w:spacing w:after="33" w:line="232" w:lineRule="auto"/>
        <w:jc w:val="center"/>
        <w:rPr>
          <w:rFonts w:ascii="Calibri" w:eastAsia="Calibri" w:hAnsi="Calibri" w:cs="Calibri"/>
          <w:b/>
          <w:color w:val="FF0000"/>
          <w:sz w:val="24"/>
          <w:lang w:eastAsia="en-CA"/>
        </w:rPr>
      </w:pPr>
      <w:r w:rsidRPr="00860E33">
        <w:rPr>
          <w:rFonts w:ascii="Calibri" w:eastAsia="Calibri" w:hAnsi="Calibri" w:cs="Calibri"/>
          <w:b/>
          <w:color w:val="FF0000"/>
          <w:sz w:val="24"/>
          <w:lang w:eastAsia="en-CA"/>
        </w:rPr>
        <w:t>***</w:t>
      </w:r>
      <w:r w:rsidR="00F34B14" w:rsidRPr="00860E33">
        <w:rPr>
          <w:rFonts w:ascii="Calibri" w:eastAsia="Calibri" w:hAnsi="Calibri" w:cs="Calibri"/>
          <w:b/>
          <w:color w:val="FF0000"/>
          <w:sz w:val="24"/>
          <w:lang w:eastAsia="en-CA"/>
        </w:rPr>
        <w:t xml:space="preserve">PLEASE RESPECT THAT </w:t>
      </w:r>
      <w:r w:rsidRPr="00860E33">
        <w:rPr>
          <w:rFonts w:ascii="Calibri" w:eastAsia="Calibri" w:hAnsi="Calibri" w:cs="Calibri"/>
          <w:b/>
          <w:color w:val="FF0000"/>
          <w:sz w:val="24"/>
          <w:lang w:eastAsia="en-CA"/>
        </w:rPr>
        <w:t>VEHICLES AND TRAILERS ARE NOT PERMITTED TO RETURN TO THE BARN AREA UNTIL THE SHOW HAS FINISHED***</w:t>
      </w:r>
    </w:p>
    <w:p w14:paraId="1FBB1E38" w14:textId="77777777" w:rsidR="00F34B14" w:rsidRDefault="00F34B14" w:rsidP="00DC2E6D">
      <w:pPr>
        <w:spacing w:after="33" w:line="232" w:lineRule="auto"/>
        <w:rPr>
          <w:rFonts w:ascii="Calibri" w:eastAsia="Calibri" w:hAnsi="Calibri" w:cs="Calibri"/>
          <w:b/>
          <w:color w:val="000000"/>
          <w:sz w:val="24"/>
          <w:lang w:eastAsia="en-CA"/>
        </w:rPr>
      </w:pPr>
    </w:p>
    <w:p w14:paraId="7FE45AAA" w14:textId="3DFDB38A" w:rsidR="00DC2E6D" w:rsidRPr="00B72551" w:rsidRDefault="00F1678E" w:rsidP="00DC2E6D">
      <w:pPr>
        <w:spacing w:after="33" w:line="232" w:lineRule="auto"/>
        <w:rPr>
          <w:rFonts w:ascii="Calibri" w:eastAsia="Calibri" w:hAnsi="Calibri" w:cs="Calibri"/>
          <w:color w:val="000000"/>
          <w:lang w:eastAsia="en-CA"/>
        </w:rPr>
      </w:pPr>
      <w:r>
        <w:rPr>
          <w:rFonts w:ascii="Calibri" w:eastAsia="Calibri" w:hAnsi="Calibri" w:cs="Calibri"/>
          <w:color w:val="000000"/>
          <w:sz w:val="24"/>
          <w:lang w:eastAsia="en-CA"/>
        </w:rPr>
        <w:t>*</w:t>
      </w:r>
      <w:r w:rsidR="00DC2E6D" w:rsidRPr="00B72551">
        <w:rPr>
          <w:rFonts w:ascii="Calibri" w:eastAsia="Calibri" w:hAnsi="Calibri" w:cs="Calibri"/>
          <w:color w:val="000000"/>
          <w:sz w:val="24"/>
          <w:lang w:eastAsia="en-CA"/>
        </w:rPr>
        <w:t xml:space="preserve">Exhibitors are encouraged to arrive Friday evening.  </w:t>
      </w:r>
    </w:p>
    <w:p w14:paraId="555428BC" w14:textId="5438D3EA" w:rsidR="00DC2E6D" w:rsidRPr="00B72551" w:rsidRDefault="00F1678E" w:rsidP="00F1678E">
      <w:pPr>
        <w:spacing w:after="0"/>
        <w:rPr>
          <w:rFonts w:ascii="Calibri" w:eastAsia="Calibri" w:hAnsi="Calibri" w:cs="Calibri"/>
          <w:color w:val="000000"/>
          <w:lang w:eastAsia="en-CA"/>
        </w:rPr>
      </w:pPr>
      <w:r>
        <w:rPr>
          <w:rFonts w:ascii="Calibri" w:eastAsia="Calibri" w:hAnsi="Calibri" w:cs="Calibri"/>
          <w:color w:val="000000"/>
          <w:sz w:val="24"/>
          <w:lang w:eastAsia="en-CA"/>
        </w:rPr>
        <w:t>*</w:t>
      </w:r>
      <w:r w:rsidR="00DC2E6D" w:rsidRPr="00B72551">
        <w:rPr>
          <w:rFonts w:ascii="Calibri" w:eastAsia="Calibri" w:hAnsi="Calibri" w:cs="Calibri"/>
          <w:color w:val="000000"/>
          <w:sz w:val="24"/>
          <w:lang w:eastAsia="en-CA"/>
        </w:rPr>
        <w:t>Miniature Horses competing in youth halter (</w:t>
      </w:r>
      <w:r w:rsidR="008E3B43">
        <w:rPr>
          <w:rFonts w:ascii="Calibri" w:eastAsia="Calibri" w:hAnsi="Calibri" w:cs="Calibri"/>
          <w:color w:val="000000"/>
          <w:sz w:val="24"/>
          <w:lang w:eastAsia="en-CA"/>
        </w:rPr>
        <w:t xml:space="preserve">Class </w:t>
      </w:r>
      <w:r w:rsidR="00DC2E6D" w:rsidRPr="00B72551">
        <w:rPr>
          <w:rFonts w:ascii="Calibri" w:eastAsia="Calibri" w:hAnsi="Calibri" w:cs="Calibri"/>
          <w:color w:val="000000"/>
          <w:sz w:val="24"/>
          <w:lang w:eastAsia="en-CA"/>
        </w:rPr>
        <w:t>1</w:t>
      </w:r>
      <w:r w:rsidR="008E3B43">
        <w:rPr>
          <w:rFonts w:ascii="Calibri" w:eastAsia="Calibri" w:hAnsi="Calibri" w:cs="Calibri"/>
          <w:color w:val="000000"/>
          <w:sz w:val="24"/>
          <w:lang w:eastAsia="en-CA"/>
        </w:rPr>
        <w:t xml:space="preserve"> and </w:t>
      </w:r>
      <w:r w:rsidR="00DC2E6D" w:rsidRPr="00B72551">
        <w:rPr>
          <w:rFonts w:ascii="Calibri" w:eastAsia="Calibri" w:hAnsi="Calibri" w:cs="Calibri"/>
          <w:color w:val="000000"/>
          <w:sz w:val="24"/>
          <w:lang w:eastAsia="en-CA"/>
        </w:rPr>
        <w:t xml:space="preserve">2) can NOT </w:t>
      </w:r>
      <w:proofErr w:type="gramStart"/>
      <w:r w:rsidR="00DC2E6D" w:rsidRPr="00B72551">
        <w:rPr>
          <w:rFonts w:ascii="Calibri" w:eastAsia="Calibri" w:hAnsi="Calibri" w:cs="Calibri"/>
          <w:color w:val="000000"/>
          <w:sz w:val="24"/>
          <w:lang w:eastAsia="en-CA"/>
        </w:rPr>
        <w:t>cross</w:t>
      </w:r>
      <w:proofErr w:type="gramEnd"/>
      <w:r w:rsidR="00DC2E6D" w:rsidRPr="00B72551">
        <w:rPr>
          <w:rFonts w:ascii="Calibri" w:eastAsia="Calibri" w:hAnsi="Calibri" w:cs="Calibri"/>
          <w:color w:val="000000"/>
          <w:sz w:val="24"/>
          <w:lang w:eastAsia="en-CA"/>
        </w:rPr>
        <w:t xml:space="preserve"> </w:t>
      </w:r>
      <w:proofErr w:type="gramStart"/>
      <w:r w:rsidR="00DC2E6D" w:rsidRPr="00B72551">
        <w:rPr>
          <w:rFonts w:ascii="Calibri" w:eastAsia="Calibri" w:hAnsi="Calibri" w:cs="Calibri"/>
          <w:color w:val="000000"/>
          <w:sz w:val="24"/>
          <w:lang w:eastAsia="en-CA"/>
        </w:rPr>
        <w:t>enter into</w:t>
      </w:r>
      <w:proofErr w:type="gramEnd"/>
      <w:r w:rsidR="00DC2E6D" w:rsidRPr="00B72551">
        <w:rPr>
          <w:rFonts w:ascii="Calibri" w:eastAsia="Calibri" w:hAnsi="Calibri" w:cs="Calibri"/>
          <w:color w:val="000000"/>
          <w:sz w:val="24"/>
          <w:lang w:eastAsia="en-CA"/>
        </w:rPr>
        <w:t xml:space="preserve"> open halter classes.  </w:t>
      </w:r>
    </w:p>
    <w:p w14:paraId="0BD6FF98" w14:textId="0AFAB966" w:rsidR="00DC2E6D" w:rsidRDefault="00F1678E" w:rsidP="00F1678E">
      <w:pPr>
        <w:spacing w:after="0"/>
        <w:rPr>
          <w:rFonts w:ascii="Calibri" w:eastAsia="Calibri" w:hAnsi="Calibri" w:cs="Calibri"/>
          <w:color w:val="000000"/>
          <w:sz w:val="24"/>
          <w:lang w:eastAsia="en-CA"/>
        </w:rPr>
      </w:pPr>
      <w:r>
        <w:rPr>
          <w:rFonts w:ascii="Calibri" w:eastAsia="Calibri" w:hAnsi="Calibri" w:cs="Calibri"/>
          <w:color w:val="000000"/>
          <w:sz w:val="24"/>
          <w:lang w:eastAsia="en-CA"/>
        </w:rPr>
        <w:t>*</w:t>
      </w:r>
      <w:r w:rsidR="00DC2E6D" w:rsidRPr="00B72551">
        <w:rPr>
          <w:rFonts w:ascii="Calibri" w:eastAsia="Calibri" w:hAnsi="Calibri" w:cs="Calibri"/>
          <w:color w:val="000000"/>
          <w:sz w:val="24"/>
          <w:lang w:eastAsia="en-CA"/>
        </w:rPr>
        <w:t xml:space="preserve">Miniature Horses competing in youth performance classes can NOT </w:t>
      </w:r>
      <w:proofErr w:type="gramStart"/>
      <w:r w:rsidR="00DC2E6D" w:rsidRPr="00B72551">
        <w:rPr>
          <w:rFonts w:ascii="Calibri" w:eastAsia="Calibri" w:hAnsi="Calibri" w:cs="Calibri"/>
          <w:color w:val="000000"/>
          <w:sz w:val="24"/>
          <w:lang w:eastAsia="en-CA"/>
        </w:rPr>
        <w:t>cross</w:t>
      </w:r>
      <w:proofErr w:type="gramEnd"/>
      <w:r w:rsidR="00DC2E6D" w:rsidRPr="00B72551">
        <w:rPr>
          <w:rFonts w:ascii="Calibri" w:eastAsia="Calibri" w:hAnsi="Calibri" w:cs="Calibri"/>
          <w:color w:val="000000"/>
          <w:sz w:val="24"/>
          <w:lang w:eastAsia="en-CA"/>
        </w:rPr>
        <w:t xml:space="preserve"> </w:t>
      </w:r>
      <w:proofErr w:type="gramStart"/>
      <w:r w:rsidR="00DC2E6D" w:rsidRPr="00B72551">
        <w:rPr>
          <w:rFonts w:ascii="Calibri" w:eastAsia="Calibri" w:hAnsi="Calibri" w:cs="Calibri"/>
          <w:color w:val="000000"/>
          <w:sz w:val="24"/>
          <w:lang w:eastAsia="en-CA"/>
        </w:rPr>
        <w:t>enter into</w:t>
      </w:r>
      <w:proofErr w:type="gramEnd"/>
      <w:r w:rsidR="00DC2E6D" w:rsidRPr="00B72551">
        <w:rPr>
          <w:rFonts w:ascii="Calibri" w:eastAsia="Calibri" w:hAnsi="Calibri" w:cs="Calibri"/>
          <w:color w:val="000000"/>
          <w:sz w:val="24"/>
          <w:lang w:eastAsia="en-CA"/>
        </w:rPr>
        <w:t xml:space="preserve"> open performance classes.  </w:t>
      </w:r>
    </w:p>
    <w:p w14:paraId="3DF1A8DD" w14:textId="6C0CFE99" w:rsidR="00C65696" w:rsidRPr="00B72551" w:rsidRDefault="00C65696" w:rsidP="00F1678E">
      <w:pPr>
        <w:spacing w:after="0"/>
        <w:rPr>
          <w:rFonts w:ascii="Calibri" w:eastAsia="Calibri" w:hAnsi="Calibri" w:cs="Calibri"/>
          <w:color w:val="000000"/>
          <w:lang w:eastAsia="en-CA"/>
        </w:rPr>
      </w:pPr>
      <w:r>
        <w:rPr>
          <w:rFonts w:ascii="Calibri" w:eastAsia="Calibri" w:hAnsi="Calibri" w:cs="Calibri"/>
          <w:color w:val="000000"/>
          <w:sz w:val="24"/>
          <w:lang w:eastAsia="en-CA"/>
        </w:rPr>
        <w:t xml:space="preserve">*Miniature Horses competing in stock halter classes can NOT </w:t>
      </w:r>
      <w:proofErr w:type="gramStart"/>
      <w:r>
        <w:rPr>
          <w:rFonts w:ascii="Calibri" w:eastAsia="Calibri" w:hAnsi="Calibri" w:cs="Calibri"/>
          <w:color w:val="000000"/>
          <w:sz w:val="24"/>
          <w:lang w:eastAsia="en-CA"/>
        </w:rPr>
        <w:t>cross</w:t>
      </w:r>
      <w:proofErr w:type="gramEnd"/>
      <w:r>
        <w:rPr>
          <w:rFonts w:ascii="Calibri" w:eastAsia="Calibri" w:hAnsi="Calibri" w:cs="Calibri"/>
          <w:color w:val="000000"/>
          <w:sz w:val="24"/>
          <w:lang w:eastAsia="en-CA"/>
        </w:rPr>
        <w:t xml:space="preserve"> </w:t>
      </w:r>
      <w:proofErr w:type="gramStart"/>
      <w:r>
        <w:rPr>
          <w:rFonts w:ascii="Calibri" w:eastAsia="Calibri" w:hAnsi="Calibri" w:cs="Calibri"/>
          <w:color w:val="000000"/>
          <w:sz w:val="24"/>
          <w:lang w:eastAsia="en-CA"/>
        </w:rPr>
        <w:t>enter into</w:t>
      </w:r>
      <w:proofErr w:type="gramEnd"/>
      <w:r>
        <w:rPr>
          <w:rFonts w:ascii="Calibri" w:eastAsia="Calibri" w:hAnsi="Calibri" w:cs="Calibri"/>
          <w:color w:val="000000"/>
          <w:sz w:val="24"/>
          <w:lang w:eastAsia="en-CA"/>
        </w:rPr>
        <w:t xml:space="preserve"> open halter classes.</w:t>
      </w:r>
    </w:p>
    <w:p w14:paraId="00D9571E" w14:textId="18E13691" w:rsidR="00DC2E6D" w:rsidRDefault="00F1678E" w:rsidP="00D539D7">
      <w:pPr>
        <w:spacing w:after="2" w:line="230" w:lineRule="auto"/>
        <w:ind w:left="-5" w:right="117" w:hanging="10"/>
        <w:rPr>
          <w:rFonts w:ascii="Calibri" w:eastAsia="Calibri" w:hAnsi="Calibri" w:cs="Calibri"/>
          <w:color w:val="000000"/>
          <w:sz w:val="24"/>
          <w:lang w:eastAsia="en-CA"/>
        </w:rPr>
      </w:pPr>
      <w:r>
        <w:rPr>
          <w:rFonts w:ascii="Calibri" w:eastAsia="Calibri" w:hAnsi="Calibri" w:cs="Calibri"/>
          <w:color w:val="000000"/>
          <w:sz w:val="24"/>
          <w:lang w:eastAsia="en-CA"/>
        </w:rPr>
        <w:t>*</w:t>
      </w:r>
      <w:r w:rsidR="00DC2E6D" w:rsidRPr="00B72551">
        <w:rPr>
          <w:rFonts w:ascii="Calibri" w:eastAsia="Calibri" w:hAnsi="Calibri" w:cs="Calibri"/>
          <w:color w:val="000000"/>
          <w:sz w:val="24"/>
          <w:lang w:eastAsia="en-CA"/>
        </w:rPr>
        <w:t xml:space="preserve">Please see the back of the book for class descriptions and additional information.  </w:t>
      </w:r>
      <w:r w:rsidR="00DC2E6D" w:rsidRPr="00B72551">
        <w:rPr>
          <w:rFonts w:ascii="Calibri" w:eastAsia="Calibri" w:hAnsi="Calibri" w:cs="Calibri"/>
          <w:color w:val="000000"/>
          <w:sz w:val="24"/>
          <w:lang w:eastAsia="en-CA"/>
        </w:rPr>
        <w:tab/>
        <w:t xml:space="preserve">  </w:t>
      </w:r>
    </w:p>
    <w:p w14:paraId="68C175B0" w14:textId="77777777" w:rsidR="00860E33" w:rsidRDefault="00860E33" w:rsidP="00EF4E56">
      <w:pPr>
        <w:keepNext/>
        <w:keepLines/>
        <w:spacing w:after="11" w:line="250" w:lineRule="auto"/>
        <w:ind w:right="1674"/>
        <w:outlineLvl w:val="1"/>
        <w:rPr>
          <w:rFonts w:ascii="Calibri" w:eastAsia="Calibri" w:hAnsi="Calibri" w:cs="Calibri"/>
          <w:b/>
          <w:color w:val="385623" w:themeColor="accent6" w:themeShade="80"/>
          <w:sz w:val="28"/>
          <w:u w:val="single" w:color="2F5496"/>
          <w:lang w:eastAsia="en-CA"/>
        </w:rPr>
      </w:pPr>
    </w:p>
    <w:p w14:paraId="2CEFD0F9" w14:textId="1E60203D" w:rsidR="00DC2E6D" w:rsidRPr="00EE7CCC" w:rsidRDefault="00DC2E6D" w:rsidP="003940D5">
      <w:pPr>
        <w:keepNext/>
        <w:keepLines/>
        <w:spacing w:after="11" w:line="250" w:lineRule="auto"/>
        <w:ind w:right="1674"/>
        <w:jc w:val="center"/>
        <w:outlineLvl w:val="1"/>
        <w:rPr>
          <w:rFonts w:ascii="Calibri" w:eastAsia="Calibri" w:hAnsi="Calibri" w:cs="Calibri"/>
          <w:b/>
          <w:color w:val="385623" w:themeColor="accent6" w:themeShade="80"/>
          <w:sz w:val="28"/>
          <w:u w:val="single" w:color="2F5496"/>
          <w:lang w:eastAsia="en-CA"/>
        </w:rPr>
      </w:pPr>
      <w:r w:rsidRPr="00EE7CCC">
        <w:rPr>
          <w:rFonts w:ascii="Calibri" w:eastAsia="Calibri" w:hAnsi="Calibri" w:cs="Calibri"/>
          <w:b/>
          <w:color w:val="385623" w:themeColor="accent6" w:themeShade="80"/>
          <w:sz w:val="28"/>
          <w:u w:val="single" w:color="2F5496"/>
          <w:lang w:eastAsia="en-CA"/>
        </w:rPr>
        <w:t>SHOW SCHEDULE AND CLASSES</w:t>
      </w:r>
    </w:p>
    <w:p w14:paraId="0730A758" w14:textId="77777777" w:rsidR="00DC2E6D" w:rsidRPr="00B72551" w:rsidRDefault="00DC2E6D" w:rsidP="00DC2E6D">
      <w:pPr>
        <w:spacing w:after="0"/>
        <w:rPr>
          <w:rFonts w:ascii="Calibri" w:eastAsia="Calibri" w:hAnsi="Calibri" w:cs="Calibri"/>
          <w:color w:val="000000"/>
          <w:lang w:eastAsia="en-CA"/>
        </w:rPr>
      </w:pPr>
      <w:r w:rsidRPr="00B72551">
        <w:rPr>
          <w:rFonts w:ascii="Calibri" w:eastAsia="Calibri" w:hAnsi="Calibri" w:cs="Calibri"/>
          <w:color w:val="000000"/>
          <w:sz w:val="24"/>
          <w:lang w:eastAsia="en-CA"/>
        </w:rPr>
        <w:t xml:space="preserve"> </w:t>
      </w:r>
    </w:p>
    <w:p w14:paraId="0799827A" w14:textId="5BB9A4DD" w:rsidR="00DC2E6D" w:rsidRPr="00F1678E" w:rsidRDefault="00DC2E6D" w:rsidP="00F1678E">
      <w:pPr>
        <w:spacing w:after="2" w:line="230" w:lineRule="auto"/>
        <w:ind w:left="-5" w:right="117" w:hanging="10"/>
        <w:rPr>
          <w:rFonts w:ascii="Calibri" w:eastAsia="Calibri" w:hAnsi="Calibri" w:cs="Calibri"/>
          <w:color w:val="000000"/>
          <w:lang w:eastAsia="en-CA"/>
        </w:rPr>
      </w:pPr>
      <w:r w:rsidRPr="00B72551">
        <w:rPr>
          <w:rFonts w:ascii="Calibri" w:eastAsia="Calibri" w:hAnsi="Calibri" w:cs="Calibri"/>
          <w:color w:val="000000"/>
          <w:sz w:val="24"/>
          <w:lang w:eastAsia="en-CA"/>
        </w:rPr>
        <w:t xml:space="preserve">Order of go will proceed chronologically and will not change unless posted or announced by the Show Committee.  </w:t>
      </w:r>
    </w:p>
    <w:p w14:paraId="5EFD5B84" w14:textId="38ACBD02" w:rsidR="00EE7CCC" w:rsidRPr="00656BB1" w:rsidRDefault="00EE7CCC" w:rsidP="00EE7CCC">
      <w:pPr>
        <w:spacing w:after="0"/>
        <w:ind w:left="720" w:hanging="360"/>
        <w:jc w:val="center"/>
        <w:rPr>
          <w:b/>
          <w:bCs/>
          <w:color w:val="FF0000"/>
          <w:sz w:val="36"/>
          <w:szCs w:val="36"/>
        </w:rPr>
      </w:pPr>
      <w:r w:rsidRPr="00656BB1">
        <w:rPr>
          <w:b/>
          <w:bCs/>
          <w:color w:val="FF0000"/>
          <w:sz w:val="36"/>
          <w:szCs w:val="36"/>
        </w:rPr>
        <w:lastRenderedPageBreak/>
        <w:t>HALTER CLASSES</w:t>
      </w:r>
    </w:p>
    <w:p w14:paraId="609529D7" w14:textId="3427E3B2" w:rsidR="00E80C44" w:rsidRPr="00656BB1" w:rsidRDefault="00E80C44" w:rsidP="00EE7CCC">
      <w:pPr>
        <w:spacing w:after="0"/>
        <w:ind w:left="720" w:hanging="360"/>
        <w:jc w:val="center"/>
        <w:rPr>
          <w:b/>
          <w:bCs/>
          <w:color w:val="FF0000"/>
        </w:rPr>
      </w:pPr>
      <w:r w:rsidRPr="00656BB1">
        <w:rPr>
          <w:b/>
          <w:bCs/>
          <w:color w:val="FF0000"/>
          <w:sz w:val="32"/>
          <w:szCs w:val="32"/>
        </w:rPr>
        <w:t>SATURDAY, JULY 1</w:t>
      </w:r>
      <w:r w:rsidR="00B46317">
        <w:rPr>
          <w:b/>
          <w:bCs/>
          <w:color w:val="FF0000"/>
          <w:sz w:val="32"/>
          <w:szCs w:val="32"/>
        </w:rPr>
        <w:t>1</w:t>
      </w:r>
      <w:r w:rsidRPr="00656BB1">
        <w:rPr>
          <w:b/>
          <w:bCs/>
          <w:color w:val="FF0000"/>
          <w:sz w:val="32"/>
          <w:szCs w:val="32"/>
        </w:rPr>
        <w:t xml:space="preserve">, </w:t>
      </w:r>
      <w:proofErr w:type="gramStart"/>
      <w:r w:rsidRPr="00656BB1">
        <w:rPr>
          <w:b/>
          <w:bCs/>
          <w:color w:val="FF0000"/>
          <w:sz w:val="32"/>
          <w:szCs w:val="32"/>
        </w:rPr>
        <w:t>202</w:t>
      </w:r>
      <w:r w:rsidR="0068059B">
        <w:rPr>
          <w:b/>
          <w:bCs/>
          <w:color w:val="FF0000"/>
          <w:sz w:val="32"/>
          <w:szCs w:val="32"/>
        </w:rPr>
        <w:t>6</w:t>
      </w:r>
      <w:r w:rsidRPr="00656BB1">
        <w:rPr>
          <w:b/>
          <w:bCs/>
          <w:color w:val="FF0000"/>
          <w:sz w:val="32"/>
          <w:szCs w:val="32"/>
        </w:rPr>
        <w:t xml:space="preserve"> </w:t>
      </w:r>
      <w:r w:rsidR="00DC2E6D" w:rsidRPr="00656BB1">
        <w:rPr>
          <w:b/>
          <w:bCs/>
          <w:color w:val="FF0000"/>
          <w:sz w:val="32"/>
          <w:szCs w:val="32"/>
        </w:rPr>
        <w:t xml:space="preserve"> -</w:t>
      </w:r>
      <w:proofErr w:type="gramEnd"/>
      <w:r w:rsidR="00DC2E6D" w:rsidRPr="00656BB1">
        <w:rPr>
          <w:b/>
          <w:bCs/>
          <w:color w:val="FF0000"/>
          <w:sz w:val="32"/>
          <w:szCs w:val="32"/>
        </w:rPr>
        <w:t xml:space="preserve">  </w:t>
      </w:r>
      <w:r w:rsidR="00EE7CCC" w:rsidRPr="00656BB1">
        <w:rPr>
          <w:b/>
          <w:bCs/>
          <w:color w:val="FF0000"/>
          <w:sz w:val="32"/>
          <w:szCs w:val="32"/>
        </w:rPr>
        <w:t>8:30</w:t>
      </w:r>
      <w:r w:rsidRPr="00656BB1">
        <w:rPr>
          <w:b/>
          <w:bCs/>
          <w:color w:val="FF0000"/>
          <w:sz w:val="32"/>
          <w:szCs w:val="32"/>
        </w:rPr>
        <w:t xml:space="preserve"> AM </w:t>
      </w:r>
      <w:r w:rsidR="00EE7CCC" w:rsidRPr="00656BB1">
        <w:rPr>
          <w:b/>
          <w:bCs/>
          <w:color w:val="FF0000"/>
        </w:rPr>
        <w:t xml:space="preserve"> </w:t>
      </w:r>
    </w:p>
    <w:p w14:paraId="667F38FE" w14:textId="77777777" w:rsidR="00EE7CCC" w:rsidRPr="00EE7CCC" w:rsidRDefault="00EE7CCC" w:rsidP="00EE7CCC">
      <w:pPr>
        <w:spacing w:after="0"/>
        <w:ind w:left="720" w:hanging="360"/>
        <w:jc w:val="center"/>
        <w:rPr>
          <w:b/>
          <w:bCs/>
          <w:color w:val="FF0000"/>
        </w:rPr>
      </w:pPr>
    </w:p>
    <w:p w14:paraId="43437412" w14:textId="0A4D4CA6" w:rsidR="00766E9F" w:rsidRDefault="00E80C44" w:rsidP="009033FC">
      <w:pPr>
        <w:pStyle w:val="ListParagraph"/>
        <w:numPr>
          <w:ilvl w:val="0"/>
          <w:numId w:val="1"/>
        </w:numPr>
        <w:spacing w:line="360" w:lineRule="auto"/>
      </w:pPr>
      <w:r>
        <w:t>Miniature horse shown by a youth, 10 years &amp; under; may be accompanied by an adult.  No cross entry between Class 1 and Class 2.</w:t>
      </w:r>
    </w:p>
    <w:p w14:paraId="664AAA84" w14:textId="445FC80F" w:rsidR="00E80C44" w:rsidRDefault="00E80C44" w:rsidP="009033FC">
      <w:pPr>
        <w:pStyle w:val="ListParagraph"/>
        <w:numPr>
          <w:ilvl w:val="0"/>
          <w:numId w:val="1"/>
        </w:numPr>
        <w:spacing w:line="360" w:lineRule="auto"/>
      </w:pPr>
      <w:r>
        <w:t>Miniature horse shown by a youth 11-18 years; may be accompanied by an adult. No cross entry between Class 1 and Class 2.</w:t>
      </w:r>
    </w:p>
    <w:p w14:paraId="7BBCCF2F" w14:textId="4FF11395" w:rsidR="00E80C44" w:rsidRDefault="00E80C44" w:rsidP="009033FC">
      <w:pPr>
        <w:pStyle w:val="ListParagraph"/>
        <w:numPr>
          <w:ilvl w:val="0"/>
          <w:numId w:val="1"/>
        </w:numPr>
        <w:spacing w:line="360" w:lineRule="auto"/>
      </w:pPr>
      <w:r>
        <w:t>Champion &amp; Reserve Youth Horse (1</w:t>
      </w:r>
      <w:r w:rsidRPr="00E80C44">
        <w:rPr>
          <w:vertAlign w:val="superscript"/>
        </w:rPr>
        <w:t>st</w:t>
      </w:r>
      <w:r>
        <w:t xml:space="preserve"> and 2</w:t>
      </w:r>
      <w:r w:rsidRPr="00E80C44">
        <w:rPr>
          <w:vertAlign w:val="superscript"/>
        </w:rPr>
        <w:t>nd</w:t>
      </w:r>
      <w:r>
        <w:t xml:space="preserve"> placing from Class 1 and Class 2.)</w:t>
      </w:r>
    </w:p>
    <w:p w14:paraId="1C43DC47" w14:textId="44B2F743" w:rsidR="00E80C44" w:rsidRDefault="00E80C44" w:rsidP="009033FC">
      <w:pPr>
        <w:pStyle w:val="ListParagraph"/>
        <w:numPr>
          <w:ilvl w:val="0"/>
          <w:numId w:val="1"/>
        </w:numPr>
        <w:spacing w:line="360" w:lineRule="auto"/>
      </w:pPr>
      <w:r>
        <w:t>MMHC Yearling Futurity Class 36” and under (Ribbons only)</w:t>
      </w:r>
    </w:p>
    <w:p w14:paraId="33A82789" w14:textId="0E2CDD61" w:rsidR="00E80C44" w:rsidRDefault="00E80C44" w:rsidP="009033FC">
      <w:pPr>
        <w:pStyle w:val="ListParagraph"/>
        <w:numPr>
          <w:ilvl w:val="0"/>
          <w:numId w:val="1"/>
        </w:numPr>
        <w:spacing w:line="360" w:lineRule="auto"/>
      </w:pPr>
      <w:r>
        <w:t xml:space="preserve">MMHC </w:t>
      </w:r>
      <w:proofErr w:type="gramStart"/>
      <w:r>
        <w:t>Two Year Old</w:t>
      </w:r>
      <w:proofErr w:type="gramEnd"/>
      <w:r>
        <w:t xml:space="preserve"> Futurity Class 37” and under (Ribbons only)</w:t>
      </w:r>
    </w:p>
    <w:p w14:paraId="21DBF4B7" w14:textId="4D335089" w:rsidR="00E80C44" w:rsidRDefault="00E80C44" w:rsidP="009033FC">
      <w:pPr>
        <w:pStyle w:val="ListParagraph"/>
        <w:numPr>
          <w:ilvl w:val="0"/>
          <w:numId w:val="1"/>
        </w:numPr>
        <w:spacing w:line="360" w:lineRule="auto"/>
      </w:pPr>
      <w:r>
        <w:t>Miniature horse broodmare, with foal at side, 38” and under</w:t>
      </w:r>
      <w:r w:rsidR="007F639F">
        <w:t xml:space="preserve"> (Ribbons only)</w:t>
      </w:r>
    </w:p>
    <w:p w14:paraId="2E324550" w14:textId="5788C53B" w:rsidR="00E80C44" w:rsidRDefault="00E80C44" w:rsidP="009033FC">
      <w:pPr>
        <w:pStyle w:val="ListParagraph"/>
        <w:numPr>
          <w:ilvl w:val="0"/>
          <w:numId w:val="1"/>
        </w:numPr>
        <w:spacing w:line="360" w:lineRule="auto"/>
      </w:pPr>
      <w:r>
        <w:t>Miniature horse foal of current year, must be shown on halter</w:t>
      </w:r>
      <w:r w:rsidR="007F639F">
        <w:t xml:space="preserve"> (Ribbons only)</w:t>
      </w:r>
    </w:p>
    <w:p w14:paraId="3D677D53" w14:textId="3E568095" w:rsidR="00E80C44" w:rsidRDefault="00E80C44" w:rsidP="009033FC">
      <w:pPr>
        <w:pStyle w:val="ListParagraph"/>
        <w:numPr>
          <w:ilvl w:val="0"/>
          <w:numId w:val="1"/>
        </w:numPr>
        <w:spacing w:line="360" w:lineRule="auto"/>
      </w:pPr>
      <w:r>
        <w:t>Miniature filly, gelding or stallion, yearling, 32” and under</w:t>
      </w:r>
    </w:p>
    <w:p w14:paraId="7F81C435" w14:textId="7896C4ED" w:rsidR="00E80C44" w:rsidRDefault="00E80C44" w:rsidP="009033FC">
      <w:pPr>
        <w:pStyle w:val="ListParagraph"/>
        <w:numPr>
          <w:ilvl w:val="0"/>
          <w:numId w:val="1"/>
        </w:numPr>
        <w:spacing w:line="360" w:lineRule="auto"/>
      </w:pPr>
      <w:r>
        <w:t>Miniature filly, gelding or stallion yearling over 32” to 36”</w:t>
      </w:r>
    </w:p>
    <w:p w14:paraId="05FECAC2" w14:textId="05906B68" w:rsidR="00E80C44" w:rsidRDefault="00E80C44" w:rsidP="009033FC">
      <w:pPr>
        <w:pStyle w:val="ListParagraph"/>
        <w:numPr>
          <w:ilvl w:val="0"/>
          <w:numId w:val="1"/>
        </w:numPr>
        <w:spacing w:line="360" w:lineRule="auto"/>
      </w:pPr>
      <w:r>
        <w:t>Miniature filly</w:t>
      </w:r>
      <w:r w:rsidR="00B85132">
        <w:t xml:space="preserve"> or </w:t>
      </w:r>
      <w:r>
        <w:t xml:space="preserve">gelding, </w:t>
      </w:r>
      <w:proofErr w:type="gramStart"/>
      <w:r>
        <w:t>2 year old</w:t>
      </w:r>
      <w:proofErr w:type="gramEnd"/>
      <w:r>
        <w:t>, 33” and under</w:t>
      </w:r>
    </w:p>
    <w:p w14:paraId="2C8A47CB" w14:textId="1E8D631C" w:rsidR="00E80C44" w:rsidRDefault="00E80C44" w:rsidP="009033FC">
      <w:pPr>
        <w:pStyle w:val="ListParagraph"/>
        <w:numPr>
          <w:ilvl w:val="0"/>
          <w:numId w:val="1"/>
        </w:numPr>
        <w:spacing w:line="360" w:lineRule="auto"/>
      </w:pPr>
      <w:r>
        <w:t>Miniature filly</w:t>
      </w:r>
      <w:r w:rsidR="00B85132">
        <w:t xml:space="preserve"> </w:t>
      </w:r>
      <w:proofErr w:type="gramStart"/>
      <w:r w:rsidR="00B85132">
        <w:t xml:space="preserve">or </w:t>
      </w:r>
      <w:r>
        <w:t xml:space="preserve"> gelding</w:t>
      </w:r>
      <w:proofErr w:type="gramEnd"/>
      <w:r>
        <w:t xml:space="preserve">, </w:t>
      </w:r>
      <w:proofErr w:type="gramStart"/>
      <w:r>
        <w:t>2 year old</w:t>
      </w:r>
      <w:proofErr w:type="gramEnd"/>
      <w:r>
        <w:t>, over 33” to 37”</w:t>
      </w:r>
    </w:p>
    <w:p w14:paraId="3FB5D068" w14:textId="2777784D" w:rsidR="00E80C44" w:rsidRDefault="00E80C44" w:rsidP="009033FC">
      <w:pPr>
        <w:pStyle w:val="ListParagraph"/>
        <w:numPr>
          <w:ilvl w:val="0"/>
          <w:numId w:val="1"/>
        </w:numPr>
        <w:spacing w:line="360" w:lineRule="auto"/>
      </w:pPr>
      <w:r>
        <w:t xml:space="preserve">Miniature mare or gelding, 3 years and </w:t>
      </w:r>
      <w:proofErr w:type="gramStart"/>
      <w:r>
        <w:t xml:space="preserve">older, </w:t>
      </w:r>
      <w:r w:rsidR="00ED621A">
        <w:t xml:space="preserve"> </w:t>
      </w:r>
      <w:r>
        <w:t>34</w:t>
      </w:r>
      <w:proofErr w:type="gramEnd"/>
      <w:r>
        <w:t>” and under</w:t>
      </w:r>
    </w:p>
    <w:p w14:paraId="3C3CE9B0" w14:textId="631572D6" w:rsidR="00E80C44" w:rsidRDefault="00E80C44" w:rsidP="009033FC">
      <w:pPr>
        <w:pStyle w:val="ListParagraph"/>
        <w:numPr>
          <w:ilvl w:val="0"/>
          <w:numId w:val="1"/>
        </w:numPr>
        <w:spacing w:line="360" w:lineRule="auto"/>
      </w:pPr>
      <w:r>
        <w:t>Miniature mare or gelding, 3 years and older, over 34” to 38”</w:t>
      </w:r>
    </w:p>
    <w:p w14:paraId="44826E95" w14:textId="023E4813" w:rsidR="00360370" w:rsidRDefault="00360370" w:rsidP="009033FC">
      <w:pPr>
        <w:pStyle w:val="ListParagraph"/>
        <w:numPr>
          <w:ilvl w:val="0"/>
          <w:numId w:val="1"/>
        </w:numPr>
        <w:spacing w:line="360" w:lineRule="auto"/>
      </w:pPr>
      <w:bookmarkStart w:id="0" w:name="_Hlk205282031"/>
      <w:r>
        <w:t xml:space="preserve">Miniature </w:t>
      </w:r>
      <w:r w:rsidR="00D247AF">
        <w:t xml:space="preserve">western </w:t>
      </w:r>
      <w:r w:rsidR="00BB2F1D">
        <w:t xml:space="preserve">stock </w:t>
      </w:r>
      <w:r>
        <w:t xml:space="preserve">mare or gelding, 3 years and </w:t>
      </w:r>
      <w:proofErr w:type="gramStart"/>
      <w:r>
        <w:t xml:space="preserve">older, </w:t>
      </w:r>
      <w:r w:rsidR="005E1506">
        <w:t xml:space="preserve"> 34</w:t>
      </w:r>
      <w:proofErr w:type="gramEnd"/>
      <w:r w:rsidR="005E1506">
        <w:t>” and under</w:t>
      </w:r>
    </w:p>
    <w:bookmarkEnd w:id="0"/>
    <w:p w14:paraId="2AE600A8" w14:textId="353943B7" w:rsidR="00B44384" w:rsidRDefault="00B44384" w:rsidP="00573BCA">
      <w:pPr>
        <w:pStyle w:val="ListParagraph"/>
        <w:numPr>
          <w:ilvl w:val="0"/>
          <w:numId w:val="1"/>
        </w:numPr>
        <w:spacing w:line="360" w:lineRule="auto"/>
      </w:pPr>
      <w:r>
        <w:t xml:space="preserve">Miniature western stock mare or gelding, 3 years and </w:t>
      </w:r>
      <w:proofErr w:type="gramStart"/>
      <w:r>
        <w:t xml:space="preserve">older,  </w:t>
      </w:r>
      <w:r w:rsidR="00ED621A">
        <w:t>over</w:t>
      </w:r>
      <w:proofErr w:type="gramEnd"/>
      <w:r w:rsidR="00ED621A">
        <w:t xml:space="preserve"> </w:t>
      </w:r>
      <w:r>
        <w:t xml:space="preserve">34” to </w:t>
      </w:r>
      <w:r w:rsidR="00ED621A">
        <w:t>38”</w:t>
      </w:r>
    </w:p>
    <w:p w14:paraId="579E6109" w14:textId="6B9D95C2" w:rsidR="00E80C44" w:rsidRDefault="00E80C44" w:rsidP="009033FC">
      <w:pPr>
        <w:pStyle w:val="ListParagraph"/>
        <w:numPr>
          <w:ilvl w:val="0"/>
          <w:numId w:val="1"/>
        </w:numPr>
        <w:spacing w:line="360" w:lineRule="auto"/>
      </w:pPr>
      <w:r>
        <w:t xml:space="preserve">Miniature horse shown </w:t>
      </w:r>
      <w:r w:rsidR="00EE7CCC">
        <w:t xml:space="preserve">on halter </w:t>
      </w:r>
      <w:r>
        <w:t xml:space="preserve">by </w:t>
      </w:r>
      <w:r w:rsidR="00EE7CCC">
        <w:t>*</w:t>
      </w:r>
      <w:r>
        <w:t>Cool</w:t>
      </w:r>
      <w:r w:rsidR="00EE7CCC">
        <w:t>*</w:t>
      </w:r>
      <w:r>
        <w:t xml:space="preserve"> Exhibitor</w:t>
      </w:r>
    </w:p>
    <w:p w14:paraId="548C78AA" w14:textId="2BD1F3F0" w:rsidR="00E80C44" w:rsidRDefault="00E80C44" w:rsidP="009033FC">
      <w:pPr>
        <w:pStyle w:val="ListParagraph"/>
        <w:numPr>
          <w:ilvl w:val="0"/>
          <w:numId w:val="1"/>
        </w:numPr>
        <w:spacing w:line="360" w:lineRule="auto"/>
      </w:pPr>
      <w:r>
        <w:t>Champion and Reserve Miniature (1</w:t>
      </w:r>
      <w:r w:rsidRPr="00E80C44">
        <w:rPr>
          <w:vertAlign w:val="superscript"/>
        </w:rPr>
        <w:t>st</w:t>
      </w:r>
      <w:r>
        <w:t xml:space="preserve"> and 2</w:t>
      </w:r>
      <w:r w:rsidRPr="00E80C44">
        <w:rPr>
          <w:vertAlign w:val="superscript"/>
        </w:rPr>
        <w:t>nd</w:t>
      </w:r>
      <w:r>
        <w:t xml:space="preserve"> place from classes </w:t>
      </w:r>
      <w:r w:rsidR="008C3277">
        <w:t>8</w:t>
      </w:r>
      <w:r>
        <w:t xml:space="preserve"> – 1</w:t>
      </w:r>
      <w:r w:rsidR="00ED621A">
        <w:t>6</w:t>
      </w:r>
      <w:r>
        <w:t>) Ribbons only</w:t>
      </w:r>
    </w:p>
    <w:p w14:paraId="60BB0685" w14:textId="2FFC8945" w:rsidR="00E80C44" w:rsidRDefault="00E80C44" w:rsidP="009033FC">
      <w:pPr>
        <w:pStyle w:val="ListParagraph"/>
        <w:numPr>
          <w:ilvl w:val="0"/>
          <w:numId w:val="1"/>
        </w:numPr>
        <w:spacing w:line="360" w:lineRule="auto"/>
      </w:pPr>
      <w:r>
        <w:t>Family Halter Class – 3 horses owned by one family</w:t>
      </w:r>
      <w:r w:rsidR="00656BB1">
        <w:t xml:space="preserve"> – Ribbons Only</w:t>
      </w:r>
    </w:p>
    <w:p w14:paraId="717856F0" w14:textId="77777777" w:rsidR="00A6004B" w:rsidRDefault="00A6004B" w:rsidP="009033FC">
      <w:pPr>
        <w:pStyle w:val="ListParagraph"/>
        <w:spacing w:line="360" w:lineRule="auto"/>
      </w:pPr>
    </w:p>
    <w:p w14:paraId="5755A86C" w14:textId="2AD191B2" w:rsidR="00A6004B" w:rsidRPr="00656BB1" w:rsidRDefault="00A6004B" w:rsidP="009033FC">
      <w:pPr>
        <w:pStyle w:val="ListParagraph"/>
        <w:spacing w:line="240" w:lineRule="auto"/>
        <w:jc w:val="center"/>
        <w:rPr>
          <w:b/>
          <w:bCs/>
          <w:color w:val="FF0000"/>
          <w:sz w:val="32"/>
          <w:szCs w:val="32"/>
        </w:rPr>
      </w:pPr>
      <w:r w:rsidRPr="00656BB1">
        <w:rPr>
          <w:b/>
          <w:bCs/>
          <w:color w:val="FF0000"/>
          <w:sz w:val="32"/>
          <w:szCs w:val="32"/>
        </w:rPr>
        <w:t>PERFORMANCE CLASSES</w:t>
      </w:r>
    </w:p>
    <w:p w14:paraId="575482F2" w14:textId="77777777" w:rsidR="00A6004B" w:rsidRPr="00A6004B" w:rsidRDefault="00A6004B" w:rsidP="009033FC">
      <w:pPr>
        <w:pStyle w:val="ListParagraph"/>
        <w:spacing w:line="240" w:lineRule="auto"/>
        <w:rPr>
          <w:b/>
          <w:bCs/>
        </w:rPr>
      </w:pPr>
    </w:p>
    <w:p w14:paraId="4D2FE494" w14:textId="7D72EF5C" w:rsidR="00E80C44" w:rsidRDefault="00E80C44" w:rsidP="009033FC">
      <w:pPr>
        <w:pStyle w:val="ListParagraph"/>
        <w:numPr>
          <w:ilvl w:val="0"/>
          <w:numId w:val="1"/>
        </w:numPr>
        <w:spacing w:line="360" w:lineRule="auto"/>
      </w:pPr>
      <w:r>
        <w:t>Showmanship – 19 years and over</w:t>
      </w:r>
    </w:p>
    <w:p w14:paraId="162791BD" w14:textId="1C3BD5EE" w:rsidR="00E80C44" w:rsidRDefault="00E80C44" w:rsidP="009033FC">
      <w:pPr>
        <w:pStyle w:val="ListParagraph"/>
        <w:numPr>
          <w:ilvl w:val="0"/>
          <w:numId w:val="1"/>
        </w:numPr>
        <w:spacing w:line="360" w:lineRule="auto"/>
      </w:pPr>
      <w:r>
        <w:t>Youth Showmanship – 11 – 18 years</w:t>
      </w:r>
    </w:p>
    <w:p w14:paraId="6EA8CDE1" w14:textId="12FB6D4C" w:rsidR="00E80C44" w:rsidRDefault="00E80C44" w:rsidP="009033FC">
      <w:pPr>
        <w:pStyle w:val="ListParagraph"/>
        <w:numPr>
          <w:ilvl w:val="0"/>
          <w:numId w:val="1"/>
        </w:numPr>
        <w:spacing w:line="360" w:lineRule="auto"/>
      </w:pPr>
      <w:r>
        <w:t>Youth Showmanship – 10 years and under</w:t>
      </w:r>
    </w:p>
    <w:p w14:paraId="03DD3B54" w14:textId="38D66BF5" w:rsidR="00785466" w:rsidRDefault="00785466" w:rsidP="009033FC">
      <w:pPr>
        <w:pStyle w:val="ListParagraph"/>
        <w:numPr>
          <w:ilvl w:val="0"/>
          <w:numId w:val="1"/>
        </w:numPr>
        <w:spacing w:line="360" w:lineRule="auto"/>
      </w:pPr>
      <w:r>
        <w:t xml:space="preserve">Showmanship – </w:t>
      </w:r>
      <w:r w:rsidR="00EE7CCC">
        <w:t>*</w:t>
      </w:r>
      <w:r>
        <w:t>COOL</w:t>
      </w:r>
      <w:r w:rsidR="00EE7CCC">
        <w:t>*</w:t>
      </w:r>
      <w:r>
        <w:t xml:space="preserve"> Exhibitor</w:t>
      </w:r>
    </w:p>
    <w:p w14:paraId="619A5C76" w14:textId="0D91501D" w:rsidR="00E80C44" w:rsidRDefault="00E80C44" w:rsidP="006902EE">
      <w:pPr>
        <w:pStyle w:val="ListParagraph"/>
        <w:numPr>
          <w:ilvl w:val="0"/>
          <w:numId w:val="1"/>
        </w:numPr>
        <w:spacing w:after="360" w:line="240" w:lineRule="auto"/>
        <w:ind w:left="714" w:hanging="357"/>
      </w:pPr>
      <w:proofErr w:type="spellStart"/>
      <w:r>
        <w:t>Leadline</w:t>
      </w:r>
      <w:proofErr w:type="spellEnd"/>
      <w:r>
        <w:t>, 6 years and under – led by an adult, walk only.  May be asked to back up.  Appropriate Western or English Attire.</w:t>
      </w:r>
      <w:r w:rsidR="00656BB1">
        <w:t xml:space="preserve"> (Ribbons Only)</w:t>
      </w:r>
    </w:p>
    <w:p w14:paraId="7D334381" w14:textId="3ACF1705" w:rsidR="009033FC" w:rsidRDefault="00E80C44" w:rsidP="006902EE">
      <w:pPr>
        <w:pStyle w:val="ListParagraph"/>
        <w:numPr>
          <w:ilvl w:val="0"/>
          <w:numId w:val="1"/>
        </w:numPr>
        <w:spacing w:after="360" w:line="240" w:lineRule="auto"/>
        <w:ind w:left="714" w:hanging="357"/>
      </w:pPr>
      <w:r>
        <w:t>Miniature Hunter, 19 years and over (judging on jumping style, not speed – only two refusals allowed)</w:t>
      </w:r>
    </w:p>
    <w:p w14:paraId="268AEF56" w14:textId="2DDEDD41" w:rsidR="009033FC" w:rsidRDefault="00E80C44" w:rsidP="006902EE">
      <w:pPr>
        <w:pStyle w:val="ListParagraph"/>
        <w:numPr>
          <w:ilvl w:val="0"/>
          <w:numId w:val="1"/>
        </w:numPr>
        <w:spacing w:after="360" w:line="240" w:lineRule="auto"/>
      </w:pPr>
      <w:r>
        <w:lastRenderedPageBreak/>
        <w:t>Miniature Hunter, 18 years and under (judging on jumping style, not speed – only two refusals allowed)</w:t>
      </w:r>
    </w:p>
    <w:p w14:paraId="083D4CAE" w14:textId="23DB06E9" w:rsidR="004D17F9" w:rsidRDefault="004D17F9" w:rsidP="006902EE">
      <w:pPr>
        <w:pStyle w:val="ListParagraph"/>
        <w:numPr>
          <w:ilvl w:val="0"/>
          <w:numId w:val="1"/>
        </w:numPr>
        <w:spacing w:after="360" w:line="240" w:lineRule="auto"/>
      </w:pPr>
      <w:r>
        <w:t xml:space="preserve">Miniature Jumper, 19 years and over </w:t>
      </w:r>
      <w:r w:rsidR="00E07B96">
        <w:t>(judged on speed – only two refusals allowed)</w:t>
      </w:r>
    </w:p>
    <w:p w14:paraId="621AA8B7" w14:textId="53B914A0" w:rsidR="00E07B96" w:rsidRDefault="00E07B96" w:rsidP="00E07B96">
      <w:pPr>
        <w:pStyle w:val="ListParagraph"/>
        <w:numPr>
          <w:ilvl w:val="0"/>
          <w:numId w:val="1"/>
        </w:numPr>
        <w:spacing w:after="360" w:line="240" w:lineRule="auto"/>
      </w:pPr>
      <w:r>
        <w:t>Miniature Jumper, 18 years and under (judged on speed – only two refusals allowed)</w:t>
      </w:r>
    </w:p>
    <w:p w14:paraId="1901E916" w14:textId="388A76E6" w:rsidR="003871FE" w:rsidRDefault="003871FE" w:rsidP="006902EE">
      <w:pPr>
        <w:pStyle w:val="ListParagraph"/>
        <w:numPr>
          <w:ilvl w:val="0"/>
          <w:numId w:val="1"/>
        </w:numPr>
        <w:spacing w:after="360" w:line="240" w:lineRule="auto"/>
      </w:pPr>
      <w:r>
        <w:t>Costume Class (if young child, may be accompanied by an adult NOT in costume).  (Ribbons Only)</w:t>
      </w:r>
    </w:p>
    <w:p w14:paraId="28639029" w14:textId="54F0119D" w:rsidR="003871FE" w:rsidRDefault="003871FE" w:rsidP="006902EE">
      <w:pPr>
        <w:pStyle w:val="ListParagraph"/>
        <w:numPr>
          <w:ilvl w:val="0"/>
          <w:numId w:val="1"/>
        </w:numPr>
        <w:spacing w:after="360" w:line="240" w:lineRule="auto"/>
      </w:pPr>
      <w:r>
        <w:t xml:space="preserve">MMHC </w:t>
      </w:r>
      <w:proofErr w:type="gramStart"/>
      <w:r>
        <w:t>3 year old</w:t>
      </w:r>
      <w:proofErr w:type="gramEnd"/>
      <w:r>
        <w:t xml:space="preserve"> Futurity Driving class – Classic/Western Country Pleasure or Country Pleasure 38” and under (Ribbons Only)</w:t>
      </w:r>
    </w:p>
    <w:p w14:paraId="35DC3CDD" w14:textId="252ABD7D" w:rsidR="003871FE" w:rsidRDefault="003871FE" w:rsidP="006902EE">
      <w:pPr>
        <w:pStyle w:val="ListParagraph"/>
        <w:numPr>
          <w:ilvl w:val="0"/>
          <w:numId w:val="1"/>
        </w:numPr>
        <w:spacing w:after="360" w:line="240" w:lineRule="auto"/>
      </w:pPr>
      <w:r>
        <w:t>Classic/Western Country Pleasure Driving – 34” and under driven by 19 years and over (No cross entry to Open Country Pleasure)</w:t>
      </w:r>
    </w:p>
    <w:p w14:paraId="1A18C325" w14:textId="77777777" w:rsidR="003871FE" w:rsidRDefault="003871FE" w:rsidP="006902EE">
      <w:pPr>
        <w:pStyle w:val="ListParagraph"/>
        <w:numPr>
          <w:ilvl w:val="0"/>
          <w:numId w:val="1"/>
        </w:numPr>
        <w:spacing w:after="360" w:line="240" w:lineRule="auto"/>
      </w:pPr>
      <w:r>
        <w:t xml:space="preserve">Classic/Western Country Pleasure Driving - 34” and under driven by 11 – 18 years.  (May be accompanied by an </w:t>
      </w:r>
      <w:proofErr w:type="gramStart"/>
      <w:r>
        <w:t xml:space="preserve">adult)   </w:t>
      </w:r>
      <w:proofErr w:type="gramEnd"/>
      <w:r>
        <w:t>(No cross entry to Open Country Pleasure)</w:t>
      </w:r>
    </w:p>
    <w:p w14:paraId="45FE733D" w14:textId="2841A476" w:rsidR="003871FE" w:rsidRDefault="003871FE" w:rsidP="006902EE">
      <w:pPr>
        <w:pStyle w:val="ListParagraph"/>
        <w:numPr>
          <w:ilvl w:val="0"/>
          <w:numId w:val="1"/>
        </w:numPr>
        <w:spacing w:after="360" w:line="240" w:lineRule="auto"/>
      </w:pPr>
      <w:r>
        <w:t xml:space="preserve">Classic/Western Country Pleasure Driving - 34” and under driven by 10 years and under.  (May be accompanied by an </w:t>
      </w:r>
      <w:proofErr w:type="gramStart"/>
      <w:r>
        <w:t xml:space="preserve">adult)   </w:t>
      </w:r>
      <w:proofErr w:type="gramEnd"/>
      <w:r>
        <w:t>(No cross entry to Open Country Pleasure)</w:t>
      </w:r>
    </w:p>
    <w:p w14:paraId="6A49A638" w14:textId="3BCA58AF" w:rsidR="003871FE" w:rsidRDefault="003871FE" w:rsidP="006902EE">
      <w:pPr>
        <w:pStyle w:val="ListParagraph"/>
        <w:numPr>
          <w:ilvl w:val="0"/>
          <w:numId w:val="1"/>
        </w:numPr>
        <w:spacing w:after="360" w:line="240" w:lineRule="auto"/>
      </w:pPr>
      <w:r>
        <w:t>Classic/Western Country Pleasure Driving – Over 34” to 38” driven by 19 years and over (No cross entry to Open Country Pleasure)</w:t>
      </w:r>
    </w:p>
    <w:p w14:paraId="4B519904" w14:textId="77777777" w:rsidR="003871FE" w:rsidRDefault="003871FE" w:rsidP="006902EE">
      <w:pPr>
        <w:pStyle w:val="ListParagraph"/>
        <w:numPr>
          <w:ilvl w:val="0"/>
          <w:numId w:val="1"/>
        </w:numPr>
        <w:spacing w:after="360" w:line="240" w:lineRule="auto"/>
      </w:pPr>
      <w:r>
        <w:t xml:space="preserve">Classic/Western Country Pleasure Driving – Over 34” to 38” driven by 11-18 </w:t>
      </w:r>
      <w:proofErr w:type="gramStart"/>
      <w:r>
        <w:t>years.  .</w:t>
      </w:r>
      <w:proofErr w:type="gramEnd"/>
      <w:r>
        <w:t xml:space="preserve">  (May be accompanied by an </w:t>
      </w:r>
      <w:proofErr w:type="gramStart"/>
      <w:r>
        <w:t xml:space="preserve">adult)   </w:t>
      </w:r>
      <w:proofErr w:type="gramEnd"/>
      <w:r>
        <w:t>(No cross entry to Open Country Pleasure)</w:t>
      </w:r>
    </w:p>
    <w:p w14:paraId="5BF0363F" w14:textId="32E352A5" w:rsidR="003871FE" w:rsidRDefault="003871FE" w:rsidP="006902EE">
      <w:pPr>
        <w:pStyle w:val="ListParagraph"/>
        <w:numPr>
          <w:ilvl w:val="0"/>
          <w:numId w:val="1"/>
        </w:numPr>
        <w:spacing w:after="360" w:line="240" w:lineRule="auto"/>
      </w:pPr>
      <w:r>
        <w:t xml:space="preserve">Classic/Western Country Pleasure Driving – Over 34” to 38” driven by 10 years and under.  (May be accompanied by an </w:t>
      </w:r>
      <w:proofErr w:type="gramStart"/>
      <w:r>
        <w:t xml:space="preserve">adult)   </w:t>
      </w:r>
      <w:proofErr w:type="gramEnd"/>
      <w:r>
        <w:t>(No cross entry to Open Country Pleasure)</w:t>
      </w:r>
    </w:p>
    <w:p w14:paraId="6101FA3F" w14:textId="1B8D4BCC" w:rsidR="003871FE" w:rsidRDefault="003871FE" w:rsidP="006902EE">
      <w:pPr>
        <w:pStyle w:val="ListParagraph"/>
        <w:numPr>
          <w:ilvl w:val="0"/>
          <w:numId w:val="1"/>
        </w:numPr>
        <w:spacing w:after="360" w:line="240" w:lineRule="auto"/>
      </w:pPr>
      <w:r>
        <w:t>Best lady or gent driver, 19 years and over</w:t>
      </w:r>
    </w:p>
    <w:p w14:paraId="4CFDE4F3" w14:textId="09FCA0DE" w:rsidR="003871FE" w:rsidRDefault="003871FE" w:rsidP="006902EE">
      <w:pPr>
        <w:pStyle w:val="ListParagraph"/>
        <w:numPr>
          <w:ilvl w:val="0"/>
          <w:numId w:val="1"/>
        </w:numPr>
        <w:spacing w:after="360" w:line="240" w:lineRule="auto"/>
      </w:pPr>
      <w:r>
        <w:t>Best boy or girl driver, 11 – 18 years (May be accompanied by an adult.)</w:t>
      </w:r>
    </w:p>
    <w:p w14:paraId="25D8D1FD" w14:textId="2D3B8286" w:rsidR="003871FE" w:rsidRDefault="003871FE" w:rsidP="006902EE">
      <w:pPr>
        <w:pStyle w:val="ListParagraph"/>
        <w:numPr>
          <w:ilvl w:val="0"/>
          <w:numId w:val="1"/>
        </w:numPr>
        <w:spacing w:after="360" w:line="240" w:lineRule="auto"/>
      </w:pPr>
      <w:r>
        <w:t>Best boy or girl driver, 10 years and under (May be accompanied by an adult)</w:t>
      </w:r>
    </w:p>
    <w:p w14:paraId="454A3F99" w14:textId="5552B57B" w:rsidR="003871FE" w:rsidRDefault="003871FE" w:rsidP="006902EE">
      <w:pPr>
        <w:pStyle w:val="ListParagraph"/>
        <w:numPr>
          <w:ilvl w:val="0"/>
          <w:numId w:val="1"/>
        </w:numPr>
        <w:spacing w:after="360" w:line="240" w:lineRule="auto"/>
      </w:pPr>
      <w:r>
        <w:t xml:space="preserve">Open Country Pleasure Driving, </w:t>
      </w:r>
      <w:r w:rsidR="00954BA1">
        <w:t>34” and under</w:t>
      </w:r>
      <w:r>
        <w:t xml:space="preserve"> – no cross entry to Classic/Western Country Pleasure, other than </w:t>
      </w:r>
      <w:r w:rsidR="009303E7">
        <w:t xml:space="preserve">Spectator </w:t>
      </w:r>
      <w:r>
        <w:t>Special Class</w:t>
      </w:r>
    </w:p>
    <w:p w14:paraId="34255CD0" w14:textId="77B17E1E" w:rsidR="00954BA1" w:rsidRDefault="00954BA1" w:rsidP="006902EE">
      <w:pPr>
        <w:pStyle w:val="ListParagraph"/>
        <w:numPr>
          <w:ilvl w:val="0"/>
          <w:numId w:val="1"/>
        </w:numPr>
        <w:spacing w:after="360" w:line="240" w:lineRule="auto"/>
      </w:pPr>
      <w:r>
        <w:t>Open Country Pleasure Driving, over 34” to 38” – no cross entry to Classic/Western Country Pleasure, other than</w:t>
      </w:r>
      <w:r w:rsidR="009303E7">
        <w:t xml:space="preserve"> Spectator</w:t>
      </w:r>
      <w:r>
        <w:t xml:space="preserve"> Special Class</w:t>
      </w:r>
    </w:p>
    <w:p w14:paraId="60BCE542" w14:textId="12129A80" w:rsidR="003871FE" w:rsidRDefault="00B46317" w:rsidP="006902EE">
      <w:pPr>
        <w:pStyle w:val="ListParagraph"/>
        <w:numPr>
          <w:ilvl w:val="0"/>
          <w:numId w:val="1"/>
        </w:numPr>
        <w:spacing w:after="360" w:line="240" w:lineRule="auto"/>
      </w:pPr>
      <w:r>
        <w:t>Hilda Harness Memorial</w:t>
      </w:r>
      <w:r w:rsidR="00C67165">
        <w:t xml:space="preserve"> – Spectator Special</w:t>
      </w:r>
      <w:r w:rsidR="003871FE">
        <w:t xml:space="preserve"> – Classic/Western Country Pleasure Driving and Open Country Pleasure 38” and under, all ages – </w:t>
      </w:r>
      <w:r w:rsidR="00C54E6A">
        <w:t xml:space="preserve">All driving </w:t>
      </w:r>
      <w:proofErr w:type="gramStart"/>
      <w:r w:rsidR="00C54E6A">
        <w:t>miniatures</w:t>
      </w:r>
      <w:r w:rsidR="003871FE">
        <w:t xml:space="preserve">  encouraged</w:t>
      </w:r>
      <w:proofErr w:type="gramEnd"/>
      <w:r w:rsidR="003871FE">
        <w:t xml:space="preserve"> to enter.</w:t>
      </w:r>
    </w:p>
    <w:p w14:paraId="60EF6279" w14:textId="193A9892" w:rsidR="00954BA1" w:rsidRDefault="00A6004B" w:rsidP="006902EE">
      <w:pPr>
        <w:pStyle w:val="ListParagraph"/>
        <w:numPr>
          <w:ilvl w:val="0"/>
          <w:numId w:val="1"/>
        </w:numPr>
        <w:spacing w:after="360" w:line="240" w:lineRule="auto"/>
      </w:pPr>
      <w:r>
        <w:t>Versatility Class</w:t>
      </w:r>
      <w:r w:rsidR="00F254E4">
        <w:t xml:space="preserve"> – all sizes and age</w:t>
      </w:r>
    </w:p>
    <w:p w14:paraId="735B4F3D" w14:textId="5273E2FB" w:rsidR="00D5596C" w:rsidRDefault="00D5596C" w:rsidP="006902EE">
      <w:pPr>
        <w:pStyle w:val="ListParagraph"/>
        <w:numPr>
          <w:ilvl w:val="0"/>
          <w:numId w:val="1"/>
        </w:numPr>
        <w:spacing w:after="360" w:line="240" w:lineRule="auto"/>
      </w:pPr>
      <w:r>
        <w:t>Carriage Class – open to all drivers and horses</w:t>
      </w:r>
    </w:p>
    <w:p w14:paraId="24D715FE" w14:textId="2B165EC9" w:rsidR="00954BA1" w:rsidRDefault="006378F1" w:rsidP="006902EE">
      <w:pPr>
        <w:pStyle w:val="ListParagraph"/>
        <w:numPr>
          <w:ilvl w:val="0"/>
          <w:numId w:val="1"/>
        </w:numPr>
        <w:spacing w:after="360" w:line="240" w:lineRule="auto"/>
      </w:pPr>
      <w:r>
        <w:t xml:space="preserve">Single Roadster </w:t>
      </w:r>
      <w:r w:rsidR="000063F6">
        <w:t>–</w:t>
      </w:r>
      <w:r>
        <w:t xml:space="preserve"> </w:t>
      </w:r>
      <w:r w:rsidR="000063F6">
        <w:t xml:space="preserve">19 years and over </w:t>
      </w:r>
      <w:r w:rsidR="003C16DB">
        <w:t>–</w:t>
      </w:r>
      <w:r w:rsidR="000063F6">
        <w:t xml:space="preserve"> </w:t>
      </w:r>
      <w:r w:rsidR="003C16DB">
        <w:t>34” and under</w:t>
      </w:r>
    </w:p>
    <w:p w14:paraId="51063855" w14:textId="3C089844" w:rsidR="003C16DB" w:rsidRDefault="003C16DB" w:rsidP="006902EE">
      <w:pPr>
        <w:pStyle w:val="ListParagraph"/>
        <w:numPr>
          <w:ilvl w:val="0"/>
          <w:numId w:val="1"/>
        </w:numPr>
        <w:spacing w:after="360" w:line="240" w:lineRule="auto"/>
      </w:pPr>
      <w:r>
        <w:t>Single Roadster – 19 years and over – over 34” to 38”</w:t>
      </w:r>
    </w:p>
    <w:p w14:paraId="1B8EEA87" w14:textId="06375591" w:rsidR="006378F1" w:rsidRDefault="00B501B6" w:rsidP="006902EE">
      <w:pPr>
        <w:pStyle w:val="ListParagraph"/>
        <w:numPr>
          <w:ilvl w:val="0"/>
          <w:numId w:val="1"/>
        </w:numPr>
        <w:spacing w:after="360" w:line="240" w:lineRule="auto"/>
      </w:pPr>
      <w:r>
        <w:t xml:space="preserve">Youth Single Roadster – 18 years and under, 34” and under – HELMET REQUIRED </w:t>
      </w:r>
    </w:p>
    <w:p w14:paraId="542CE5E8" w14:textId="135636D7" w:rsidR="00954BA1" w:rsidRDefault="00954BA1" w:rsidP="006902EE">
      <w:pPr>
        <w:pStyle w:val="ListParagraph"/>
        <w:numPr>
          <w:ilvl w:val="0"/>
          <w:numId w:val="1"/>
        </w:numPr>
        <w:spacing w:after="360" w:line="240" w:lineRule="auto"/>
      </w:pPr>
      <w:r>
        <w:t>Youth Single Roadster – 18 years and under,</w:t>
      </w:r>
      <w:r w:rsidR="00B501B6">
        <w:t xml:space="preserve"> over 34” to 38”</w:t>
      </w:r>
      <w:r>
        <w:t xml:space="preserve">– HELMET REQUIRED. </w:t>
      </w:r>
    </w:p>
    <w:p w14:paraId="601CEEB3" w14:textId="383F169F" w:rsidR="00954BA1" w:rsidRDefault="00954BA1" w:rsidP="006902EE">
      <w:pPr>
        <w:pStyle w:val="ListParagraph"/>
        <w:numPr>
          <w:ilvl w:val="0"/>
          <w:numId w:val="1"/>
        </w:numPr>
        <w:spacing w:after="360" w:line="240" w:lineRule="auto"/>
      </w:pPr>
      <w:r>
        <w:t>Team or Multi-Hitch of Miniatures to a 4 wheeled vehicle.</w:t>
      </w:r>
    </w:p>
    <w:p w14:paraId="6D17C511" w14:textId="77777777" w:rsidR="00954BA1" w:rsidRDefault="00954BA1" w:rsidP="006902EE">
      <w:pPr>
        <w:pStyle w:val="ListParagraph"/>
        <w:spacing w:after="360" w:line="240" w:lineRule="auto"/>
      </w:pPr>
    </w:p>
    <w:p w14:paraId="5EFEE231" w14:textId="35B2E466" w:rsidR="00954BA1" w:rsidRPr="009033FC" w:rsidRDefault="00954BA1" w:rsidP="009033FC">
      <w:pPr>
        <w:pStyle w:val="ListParagraph"/>
        <w:spacing w:line="360" w:lineRule="auto"/>
        <w:ind w:left="0"/>
        <w:jc w:val="center"/>
        <w:rPr>
          <w:color w:val="FF0000"/>
          <w:sz w:val="36"/>
          <w:szCs w:val="36"/>
        </w:rPr>
      </w:pPr>
      <w:r w:rsidRPr="00656BB1">
        <w:rPr>
          <w:b/>
          <w:bCs/>
          <w:color w:val="FF0000"/>
          <w:sz w:val="36"/>
          <w:szCs w:val="36"/>
        </w:rPr>
        <w:t>FUN CLASSES</w:t>
      </w:r>
    </w:p>
    <w:p w14:paraId="563590A6" w14:textId="56058527" w:rsidR="00954BA1" w:rsidRDefault="00954BA1" w:rsidP="009033FC">
      <w:pPr>
        <w:pStyle w:val="ListParagraph"/>
        <w:numPr>
          <w:ilvl w:val="0"/>
          <w:numId w:val="1"/>
        </w:numPr>
        <w:spacing w:line="360" w:lineRule="auto"/>
      </w:pPr>
      <w:r>
        <w:t>Driving Barrels – all ages</w:t>
      </w:r>
    </w:p>
    <w:p w14:paraId="10936C59" w14:textId="710587A4" w:rsidR="00954BA1" w:rsidRDefault="00954BA1" w:rsidP="009033FC">
      <w:pPr>
        <w:pStyle w:val="ListParagraph"/>
        <w:numPr>
          <w:ilvl w:val="0"/>
          <w:numId w:val="1"/>
        </w:numPr>
        <w:spacing w:line="360" w:lineRule="auto"/>
      </w:pPr>
      <w:r>
        <w:t>Driving Poles – all ages</w:t>
      </w:r>
    </w:p>
    <w:p w14:paraId="340837C0" w14:textId="77777777" w:rsidR="001368E0" w:rsidRDefault="001368E0" w:rsidP="001368E0">
      <w:pPr>
        <w:pStyle w:val="ListParagraph"/>
        <w:numPr>
          <w:ilvl w:val="0"/>
          <w:numId w:val="1"/>
        </w:numPr>
        <w:spacing w:line="360" w:lineRule="auto"/>
      </w:pPr>
      <w:r>
        <w:t>Halter Obstacle – 19 years and over</w:t>
      </w:r>
    </w:p>
    <w:p w14:paraId="3A4F8DA1" w14:textId="77777777" w:rsidR="001368E0" w:rsidRDefault="001368E0" w:rsidP="001368E0">
      <w:pPr>
        <w:pStyle w:val="ListParagraph"/>
        <w:numPr>
          <w:ilvl w:val="0"/>
          <w:numId w:val="1"/>
        </w:numPr>
        <w:spacing w:line="360" w:lineRule="auto"/>
      </w:pPr>
      <w:r>
        <w:t>Halter Obstacle – 11 – 18 years</w:t>
      </w:r>
    </w:p>
    <w:p w14:paraId="759EEA81" w14:textId="3558E98B" w:rsidR="009033FC" w:rsidRDefault="001368E0" w:rsidP="00CC2202">
      <w:pPr>
        <w:pStyle w:val="ListParagraph"/>
        <w:numPr>
          <w:ilvl w:val="0"/>
          <w:numId w:val="1"/>
        </w:numPr>
        <w:spacing w:line="360" w:lineRule="auto"/>
      </w:pPr>
      <w:r>
        <w:t>Halter Obstacle – 10 years and under (May be accompanied by an adult)</w:t>
      </w:r>
    </w:p>
    <w:p w14:paraId="6030CBF6" w14:textId="41E95F0A" w:rsidR="006B3A35" w:rsidRPr="00656BB1" w:rsidRDefault="006B3A35" w:rsidP="009033FC">
      <w:pPr>
        <w:spacing w:after="11" w:line="250" w:lineRule="auto"/>
        <w:ind w:right="4"/>
        <w:jc w:val="center"/>
        <w:rPr>
          <w:rFonts w:ascii="Calibri" w:eastAsia="Calibri" w:hAnsi="Calibri" w:cs="Calibri"/>
          <w:color w:val="385623" w:themeColor="accent6" w:themeShade="80"/>
          <w:lang w:eastAsia="en-CA"/>
        </w:rPr>
      </w:pPr>
      <w:r w:rsidRPr="00656BB1">
        <w:rPr>
          <w:rFonts w:ascii="Calibri" w:eastAsia="Calibri" w:hAnsi="Calibri" w:cs="Calibri"/>
          <w:b/>
          <w:color w:val="385623" w:themeColor="accent6" w:themeShade="80"/>
          <w:sz w:val="28"/>
          <w:u w:val="single" w:color="2F5496"/>
          <w:lang w:eastAsia="en-CA"/>
        </w:rPr>
        <w:t>MINIATURE HORSE CLASS DESCRIPTIONS</w:t>
      </w:r>
      <w:r w:rsidR="00F1678E" w:rsidRPr="00656BB1">
        <w:rPr>
          <w:rFonts w:ascii="Calibri" w:eastAsia="Calibri" w:hAnsi="Calibri" w:cs="Calibri"/>
          <w:b/>
          <w:color w:val="385623" w:themeColor="accent6" w:themeShade="80"/>
          <w:sz w:val="28"/>
          <w:u w:val="single" w:color="2F5496"/>
          <w:lang w:eastAsia="en-CA"/>
        </w:rPr>
        <w:t xml:space="preserve"> </w:t>
      </w:r>
      <w:r w:rsidRPr="00656BB1">
        <w:rPr>
          <w:rFonts w:ascii="Calibri" w:eastAsia="Calibri" w:hAnsi="Calibri" w:cs="Calibri"/>
          <w:b/>
          <w:color w:val="385623" w:themeColor="accent6" w:themeShade="80"/>
          <w:sz w:val="28"/>
          <w:u w:val="single" w:color="2F5496"/>
          <w:lang w:eastAsia="en-CA"/>
        </w:rPr>
        <w:t>&amp; ADDITIONAL INFORMATION:</w:t>
      </w:r>
    </w:p>
    <w:p w14:paraId="4B0D7B3A" w14:textId="30D427EF" w:rsidR="006B3A35" w:rsidRPr="00B72551" w:rsidRDefault="006B3A35" w:rsidP="006B3A35">
      <w:pPr>
        <w:spacing w:after="0"/>
        <w:jc w:val="center"/>
        <w:rPr>
          <w:rFonts w:ascii="Calibri" w:eastAsia="Calibri" w:hAnsi="Calibri" w:cs="Calibri"/>
          <w:color w:val="000000"/>
          <w:lang w:eastAsia="en-CA"/>
        </w:rPr>
      </w:pPr>
    </w:p>
    <w:p w14:paraId="5F3D3842" w14:textId="77777777"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The following class descriptions are intended to assist your general understandings of the classes offered.  </w:t>
      </w:r>
    </w:p>
    <w:p w14:paraId="4AA43429"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1871F039"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HALTER:</w:t>
      </w:r>
      <w:r w:rsidRPr="00B72551">
        <w:rPr>
          <w:rFonts w:ascii="Calibri" w:eastAsia="Calibri" w:hAnsi="Calibri" w:cs="Calibri"/>
          <w:b/>
          <w:color w:val="000000"/>
          <w:lang w:eastAsia="en-CA"/>
        </w:rPr>
        <w:t xml:space="preserve">  </w:t>
      </w:r>
    </w:p>
    <w:p w14:paraId="59EE3A4E" w14:textId="036F9963" w:rsidR="00075DA4" w:rsidRDefault="006B3A35" w:rsidP="00075DA4">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Horses to be shown at a walk and trot. Horses are to stand with all four feet flat on the ground and square or at least one front and one rear cannon bone perpendicular to the ground. No whips, lighters, or crops allowed. No youth under 13 years allowed showing a stallion </w:t>
      </w:r>
      <w:proofErr w:type="gramStart"/>
      <w:r w:rsidRPr="00B72551">
        <w:rPr>
          <w:rFonts w:ascii="Calibri" w:eastAsia="Calibri" w:hAnsi="Calibri" w:cs="Calibri"/>
          <w:color w:val="000000"/>
          <w:lang w:eastAsia="en-CA"/>
        </w:rPr>
        <w:t>with the exception of</w:t>
      </w:r>
      <w:proofErr w:type="gramEnd"/>
      <w:r w:rsidRPr="00B72551">
        <w:rPr>
          <w:rFonts w:ascii="Calibri" w:eastAsia="Calibri" w:hAnsi="Calibri" w:cs="Calibri"/>
          <w:color w:val="000000"/>
          <w:lang w:eastAsia="en-CA"/>
        </w:rPr>
        <w:t xml:space="preserve"> weanling and yearling colts. Handlers are required to dress suitably for the show ring. </w:t>
      </w:r>
      <w:r w:rsidR="00075DA4">
        <w:rPr>
          <w:rFonts w:ascii="Calibri" w:eastAsia="Calibri" w:hAnsi="Calibri" w:cs="Calibri"/>
          <w:color w:val="000000"/>
          <w:lang w:eastAsia="en-CA"/>
        </w:rPr>
        <w:t>Western Stock Classes, horses are shown more as a Quarter Horse than an Arabian.</w:t>
      </w:r>
    </w:p>
    <w:p w14:paraId="0DADC0D6" w14:textId="77777777" w:rsidR="00AD06E6" w:rsidRDefault="00AD06E6" w:rsidP="006B3A35">
      <w:pPr>
        <w:spacing w:after="6" w:line="233" w:lineRule="auto"/>
        <w:ind w:left="-5" w:right="52" w:hanging="10"/>
        <w:rPr>
          <w:rFonts w:ascii="Calibri" w:eastAsia="Calibri" w:hAnsi="Calibri" w:cs="Calibri"/>
          <w:color w:val="000000"/>
          <w:lang w:eastAsia="en-CA"/>
        </w:rPr>
      </w:pPr>
    </w:p>
    <w:p w14:paraId="246F221C" w14:textId="20E7D5DF" w:rsidR="00AD06E6" w:rsidRPr="00AD06E6" w:rsidRDefault="00AD06E6" w:rsidP="00AD06E6">
      <w:pPr>
        <w:spacing w:after="6" w:line="233" w:lineRule="auto"/>
        <w:ind w:left="-5" w:right="52" w:hanging="10"/>
      </w:pPr>
      <w:bookmarkStart w:id="1" w:name="_Hlk158577765"/>
      <w:r>
        <w:rPr>
          <w:b/>
          <w:bCs/>
          <w:u w:val="single"/>
        </w:rPr>
        <w:t>COOL:</w:t>
      </w:r>
      <w:r>
        <w:rPr>
          <w:b/>
          <w:bCs/>
          <w:u w:val="single"/>
        </w:rPr>
        <w:tab/>
      </w:r>
      <w:r w:rsidRPr="00AD06E6">
        <w:rPr>
          <w:b/>
          <w:bCs/>
          <w:u w:val="single"/>
        </w:rPr>
        <w:t>“Conquering Obstacles Overcoming Limitations”</w:t>
      </w:r>
      <w:r>
        <w:t xml:space="preserve"> </w:t>
      </w:r>
    </w:p>
    <w:p w14:paraId="63526C0F" w14:textId="53CCB125" w:rsidR="00AD06E6" w:rsidRPr="00AD06E6" w:rsidRDefault="00AD06E6" w:rsidP="006B3A35">
      <w:pPr>
        <w:spacing w:after="6" w:line="233" w:lineRule="auto"/>
        <w:ind w:left="-5" w:right="52" w:hanging="10"/>
      </w:pPr>
      <w:r w:rsidRPr="00AD06E6">
        <w:t>Classes are recommended to be included in all shows to encourage physically and mentally challenged individuals to expand their enjoyment of ponies and miniature horses by offering the opportunity to participate at pointed shows</w:t>
      </w:r>
      <w:r>
        <w:t xml:space="preserve">.  </w:t>
      </w:r>
      <w:r w:rsidRPr="00AD06E6">
        <w:t>Safety First! All modifications must be designed to maximize safety in the show ring</w:t>
      </w:r>
      <w:r>
        <w:t xml:space="preserve">; youth and adults may be split.  </w:t>
      </w:r>
      <w:r w:rsidRPr="00AD06E6">
        <w:t xml:space="preserve">COOL exhibitors may cross </w:t>
      </w:r>
      <w:r w:rsidR="00E53E55" w:rsidRPr="00AD06E6">
        <w:t>enter</w:t>
      </w:r>
      <w:r w:rsidRPr="00AD06E6">
        <w:t xml:space="preserve"> any other class </w:t>
      </w:r>
      <w:proofErr w:type="gramStart"/>
      <w:r w:rsidRPr="00AD06E6">
        <w:t>as long as</w:t>
      </w:r>
      <w:proofErr w:type="gramEnd"/>
      <w:r w:rsidRPr="00AD06E6">
        <w:t xml:space="preserve"> they meet the eligibility requirements for that cla</w:t>
      </w:r>
      <w:r>
        <w:t>ss.</w:t>
      </w:r>
    </w:p>
    <w:bookmarkEnd w:id="1"/>
    <w:p w14:paraId="7B6AD2CD"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4C25EDC5"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ROADSTER:</w:t>
      </w:r>
      <w:r w:rsidRPr="00B72551">
        <w:rPr>
          <w:rFonts w:ascii="Calibri" w:eastAsia="Calibri" w:hAnsi="Calibri" w:cs="Calibri"/>
          <w:b/>
          <w:color w:val="000000"/>
          <w:lang w:eastAsia="en-CA"/>
        </w:rPr>
        <w:t xml:space="preserve">  </w:t>
      </w:r>
    </w:p>
    <w:p w14:paraId="661F7C99" w14:textId="77777777"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Horses are shown in a roadster cart with stirrups and no basket. (If a roadster cart is unavailable, an easy entry cart will be allowed.) Driver must wear a jacket and cap to match, patterned after racing silks. Gaits required are: Slow Jog Trot, Road Gait Trot, and a fully extended Drive-on Trot. No back up. Horses are judged on performance, speed, quality and manners, in that order. Horses must be at least three years of age.  </w:t>
      </w:r>
    </w:p>
    <w:p w14:paraId="60FBF836"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1CB88C2B" w14:textId="77777777" w:rsidR="00C659E4" w:rsidRDefault="00C659E4" w:rsidP="006B3A35">
      <w:pPr>
        <w:spacing w:after="0"/>
        <w:ind w:left="-5" w:hanging="10"/>
        <w:rPr>
          <w:rFonts w:ascii="Calibri" w:eastAsia="Calibri" w:hAnsi="Calibri" w:cs="Calibri"/>
          <w:b/>
          <w:color w:val="000000"/>
          <w:u w:val="single" w:color="000000"/>
          <w:lang w:eastAsia="en-CA"/>
        </w:rPr>
      </w:pPr>
    </w:p>
    <w:p w14:paraId="3D6E0868" w14:textId="6EE6201D" w:rsidR="006B3A35" w:rsidRPr="00B72551" w:rsidRDefault="006B3A35" w:rsidP="00FF32A4">
      <w:pPr>
        <w:spacing w:after="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COUNTRY PLEASURE DRIVING:</w:t>
      </w:r>
      <w:r w:rsidRPr="00B72551">
        <w:rPr>
          <w:rFonts w:ascii="Calibri" w:eastAsia="Calibri" w:hAnsi="Calibri" w:cs="Calibri"/>
          <w:b/>
          <w:color w:val="000000"/>
          <w:lang w:eastAsia="en-CA"/>
        </w:rPr>
        <w:t xml:space="preserve">  </w:t>
      </w:r>
    </w:p>
    <w:p w14:paraId="414560FD" w14:textId="3C5E6E6C"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Horses are to be shown in a two-wheeled cart with basket or safe floor. Gaits required </w:t>
      </w:r>
      <w:r w:rsidR="00CB38AA" w:rsidRPr="00B72551">
        <w:rPr>
          <w:rFonts w:ascii="Calibri" w:eastAsia="Calibri" w:hAnsi="Calibri" w:cs="Calibri"/>
          <w:color w:val="000000"/>
          <w:lang w:eastAsia="en-CA"/>
        </w:rPr>
        <w:t>are</w:t>
      </w:r>
      <w:r w:rsidRPr="00B72551">
        <w:rPr>
          <w:rFonts w:ascii="Calibri" w:eastAsia="Calibri" w:hAnsi="Calibri" w:cs="Calibri"/>
          <w:color w:val="000000"/>
          <w:lang w:eastAsia="en-CA"/>
        </w:rPr>
        <w:t xml:space="preserve"> Walk, Collected Trot and Working Trot. Horses will be required to stand quietly and back readily. Judged on quality of performance, manners, horse’s way of going, conformation, appropriateness, condition and fit of vehicle and harness, neatness of </w:t>
      </w:r>
      <w:r w:rsidR="00CB38AA" w:rsidRPr="00B72551">
        <w:rPr>
          <w:rFonts w:ascii="Calibri" w:eastAsia="Calibri" w:hAnsi="Calibri" w:cs="Calibri"/>
          <w:color w:val="000000"/>
          <w:lang w:eastAsia="en-CA"/>
        </w:rPr>
        <w:t>attire,</w:t>
      </w:r>
      <w:r w:rsidRPr="00B72551">
        <w:rPr>
          <w:rFonts w:ascii="Calibri" w:eastAsia="Calibri" w:hAnsi="Calibri" w:cs="Calibri"/>
          <w:color w:val="000000"/>
          <w:lang w:eastAsia="en-CA"/>
        </w:rPr>
        <w:t xml:space="preserve"> in that order. Horse should give the appearance of a pleasurable drive and though animated, should not be shown with exaggerated high action in front.  </w:t>
      </w:r>
    </w:p>
    <w:p w14:paraId="1DA69045"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19F9700D"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HALTER OBSTACLE:</w:t>
      </w:r>
      <w:r w:rsidRPr="00B72551">
        <w:rPr>
          <w:rFonts w:ascii="Calibri" w:eastAsia="Calibri" w:hAnsi="Calibri" w:cs="Calibri"/>
          <w:b/>
          <w:color w:val="000000"/>
          <w:lang w:eastAsia="en-CA"/>
        </w:rPr>
        <w:t xml:space="preserve">  </w:t>
      </w:r>
    </w:p>
    <w:p w14:paraId="114C530E" w14:textId="77777777"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Judged on performance and way of going with emphases on manners throughout the course. Horse must be at least 2 years of age. Courses will be posted at the show. Touching the horse with your free hand will result in disqualification. Only 2 refusals allowed. </w:t>
      </w:r>
    </w:p>
    <w:p w14:paraId="7DE78281" w14:textId="33E25CB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b/>
          <w:color w:val="000000"/>
          <w:lang w:eastAsia="en-CA"/>
        </w:rPr>
        <w:t xml:space="preserve">  </w:t>
      </w:r>
    </w:p>
    <w:p w14:paraId="35869A15"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HORSE AND BUGGY:</w:t>
      </w:r>
      <w:r w:rsidRPr="00B72551">
        <w:rPr>
          <w:rFonts w:ascii="Calibri" w:eastAsia="Calibri" w:hAnsi="Calibri" w:cs="Calibri"/>
          <w:b/>
          <w:color w:val="000000"/>
          <w:lang w:eastAsia="en-CA"/>
        </w:rPr>
        <w:t xml:space="preserve"> </w:t>
      </w:r>
    </w:p>
    <w:p w14:paraId="23187342" w14:textId="2E6C6A18" w:rsidR="00AD06E6" w:rsidRDefault="006B3A35" w:rsidP="00CC2202">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The Horse &amp; buggy represented the primary mode for both public and private transportation since prior to the Industrial Revolution.  Driving is one of the oldest and most popular disciplines within competitive equestrian sport. Carriage classes pay tribute to this heritage and may include actual antique or replica carriages of the day.   </w:t>
      </w:r>
    </w:p>
    <w:p w14:paraId="36E46226" w14:textId="77777777" w:rsidR="00AD06E6" w:rsidRDefault="00AD06E6" w:rsidP="006B3A35">
      <w:pPr>
        <w:spacing w:after="6" w:line="233" w:lineRule="auto"/>
        <w:ind w:left="-5" w:right="52" w:hanging="10"/>
        <w:rPr>
          <w:rFonts w:ascii="Calibri" w:eastAsia="Calibri" w:hAnsi="Calibri" w:cs="Calibri"/>
          <w:color w:val="000000"/>
          <w:lang w:eastAsia="en-CA"/>
        </w:rPr>
      </w:pPr>
    </w:p>
    <w:p w14:paraId="79F53084" w14:textId="365E7C1C" w:rsidR="006B3A35" w:rsidRPr="00B72551" w:rsidRDefault="006B3A35" w:rsidP="00AD06E6">
      <w:pPr>
        <w:spacing w:after="6" w:line="233" w:lineRule="auto"/>
        <w:ind w:left="-15" w:right="52"/>
        <w:rPr>
          <w:rFonts w:ascii="Calibri" w:eastAsia="Calibri" w:hAnsi="Calibri" w:cs="Calibri"/>
          <w:color w:val="000000"/>
          <w:lang w:eastAsia="en-CA"/>
        </w:rPr>
      </w:pPr>
      <w:r w:rsidRPr="00B72551">
        <w:rPr>
          <w:rFonts w:ascii="Calibri" w:eastAsia="Calibri" w:hAnsi="Calibri" w:cs="Calibri"/>
          <w:color w:val="000000"/>
          <w:lang w:eastAsia="en-CA"/>
        </w:rPr>
        <w:t xml:space="preserve">Overall performance is evaluated in every class </w:t>
      </w:r>
      <w:r w:rsidR="00CB38AA" w:rsidRPr="00B72551">
        <w:rPr>
          <w:rFonts w:ascii="Calibri" w:eastAsia="Calibri" w:hAnsi="Calibri" w:cs="Calibri"/>
          <w:color w:val="000000"/>
          <w:lang w:eastAsia="en-CA"/>
        </w:rPr>
        <w:t>considering</w:t>
      </w:r>
      <w:r w:rsidRPr="00B72551">
        <w:rPr>
          <w:rFonts w:ascii="Calibri" w:eastAsia="Calibri" w:hAnsi="Calibri" w:cs="Calibri"/>
          <w:color w:val="000000"/>
          <w:lang w:eastAsia="en-CA"/>
        </w:rPr>
        <w:t xml:space="preserve"> the ability of the horse to give a pleasurable drive, a horse that would drive out privately on the road and has a strong presence. The driver’s skill and ability as well as driver’s turnout based on the appropriateness and quality of the vehicle, harness and </w:t>
      </w:r>
      <w:r w:rsidRPr="00B72551">
        <w:rPr>
          <w:rFonts w:ascii="Calibri" w:eastAsia="Calibri" w:hAnsi="Calibri" w:cs="Calibri"/>
          <w:color w:val="000000"/>
          <w:lang w:eastAsia="en-CA"/>
        </w:rPr>
        <w:lastRenderedPageBreak/>
        <w:t xml:space="preserve">driver appointment are taken into consideration.  In addition to Pleasure Driving Carriage Classes, other Carriage competitions may include single, tandem unicorn or four-in-hand </w:t>
      </w:r>
    </w:p>
    <w:p w14:paraId="4E533E39" w14:textId="77777777"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and may be categorized as Turnout, Working, Timed Cones or </w:t>
      </w:r>
      <w:proofErr w:type="spellStart"/>
      <w:r w:rsidRPr="00B72551">
        <w:rPr>
          <w:rFonts w:ascii="Calibri" w:eastAsia="Calibri" w:hAnsi="Calibri" w:cs="Calibri"/>
          <w:color w:val="000000"/>
          <w:lang w:eastAsia="en-CA"/>
        </w:rPr>
        <w:t>Reinsmanship</w:t>
      </w:r>
      <w:proofErr w:type="spellEnd"/>
      <w:r w:rsidRPr="00B72551">
        <w:rPr>
          <w:rFonts w:ascii="Calibri" w:eastAsia="Calibri" w:hAnsi="Calibri" w:cs="Calibri"/>
          <w:color w:val="000000"/>
          <w:lang w:eastAsia="en-CA"/>
        </w:rPr>
        <w:t xml:space="preserve">. </w:t>
      </w:r>
    </w:p>
    <w:p w14:paraId="6A86FDBA"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57C0AD6C" w14:textId="48CB09AE"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b/>
          <w:color w:val="000000"/>
          <w:lang w:eastAsia="en-CA"/>
        </w:rPr>
        <w:t xml:space="preserve">For the Exhibitor: </w:t>
      </w:r>
    </w:p>
    <w:p w14:paraId="15C9F4CF" w14:textId="30A82EA3"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Martingales and over-checks are prohibited for all vehicles; a false martingale is ok (a false martingale hooks the breast strap to the bellyband to hold breast strap in place).  Side-checks optional. Must have breeching or thimbles. A Throatlatch and noseband or cavesson </w:t>
      </w:r>
      <w:proofErr w:type="gramStart"/>
      <w:r w:rsidRPr="00B72551">
        <w:rPr>
          <w:rFonts w:ascii="Calibri" w:eastAsia="Calibri" w:hAnsi="Calibri" w:cs="Calibri"/>
          <w:color w:val="000000"/>
          <w:lang w:eastAsia="en-CA"/>
        </w:rPr>
        <w:t>is</w:t>
      </w:r>
      <w:proofErr w:type="gramEnd"/>
      <w:r w:rsidRPr="00B72551">
        <w:rPr>
          <w:rFonts w:ascii="Calibri" w:eastAsia="Calibri" w:hAnsi="Calibri" w:cs="Calibri"/>
          <w:color w:val="000000"/>
          <w:lang w:eastAsia="en-CA"/>
        </w:rPr>
        <w:t xml:space="preserve"> mandatory, open bridles are </w:t>
      </w:r>
      <w:r w:rsidR="00B3380E" w:rsidRPr="00B72551">
        <w:rPr>
          <w:rFonts w:ascii="Calibri" w:eastAsia="Calibri" w:hAnsi="Calibri" w:cs="Calibri"/>
          <w:color w:val="000000"/>
          <w:lang w:eastAsia="en-CA"/>
        </w:rPr>
        <w:t>permitted but</w:t>
      </w:r>
      <w:r w:rsidRPr="00B72551">
        <w:rPr>
          <w:rFonts w:ascii="Calibri" w:eastAsia="Calibri" w:hAnsi="Calibri" w:cs="Calibri"/>
          <w:color w:val="000000"/>
          <w:lang w:eastAsia="en-CA"/>
        </w:rPr>
        <w:t xml:space="preserve"> are not encouraged. Hat, Gloves (Brown Gloves preferred) and apron required. Whip carried in hand </w:t>
      </w:r>
    </w:p>
    <w:p w14:paraId="7FC1643D"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6DECD0BC" w14:textId="6B1D621A" w:rsidR="006B3A35" w:rsidRPr="00B72551" w:rsidRDefault="006B3A35" w:rsidP="00F1678E">
      <w:pPr>
        <w:spacing w:after="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HUNTER</w:t>
      </w:r>
      <w:r w:rsidR="00F52B93">
        <w:rPr>
          <w:rFonts w:ascii="Calibri" w:eastAsia="Calibri" w:hAnsi="Calibri" w:cs="Calibri"/>
          <w:b/>
          <w:color w:val="000000"/>
          <w:u w:val="single" w:color="000000"/>
          <w:lang w:eastAsia="en-CA"/>
        </w:rPr>
        <w:t xml:space="preserve"> AND JUMPER</w:t>
      </w:r>
      <w:r w:rsidRPr="00B72551">
        <w:rPr>
          <w:rFonts w:ascii="Calibri" w:eastAsia="Calibri" w:hAnsi="Calibri" w:cs="Calibri"/>
          <w:b/>
          <w:color w:val="000000"/>
          <w:u w:val="single" w:color="000000"/>
          <w:lang w:eastAsia="en-CA"/>
        </w:rPr>
        <w:t>:</w:t>
      </w:r>
      <w:r w:rsidRPr="00B72551">
        <w:rPr>
          <w:rFonts w:ascii="Calibri" w:eastAsia="Calibri" w:hAnsi="Calibri" w:cs="Calibri"/>
          <w:b/>
          <w:color w:val="000000"/>
          <w:lang w:eastAsia="en-CA"/>
        </w:rPr>
        <w:t xml:space="preserve"> </w:t>
      </w:r>
      <w:r w:rsidRPr="00B72551">
        <w:rPr>
          <w:rFonts w:ascii="Calibri" w:eastAsia="Calibri" w:hAnsi="Calibri" w:cs="Calibri"/>
          <w:color w:val="000000"/>
          <w:lang w:eastAsia="en-CA"/>
        </w:rPr>
        <w:t xml:space="preserve"> </w:t>
      </w:r>
    </w:p>
    <w:p w14:paraId="32BC21C1" w14:textId="38D10011" w:rsidR="001C7C5D" w:rsidRPr="001C7C5D" w:rsidRDefault="00F52B93" w:rsidP="00F52B93">
      <w:pPr>
        <w:spacing w:after="29" w:line="233" w:lineRule="auto"/>
        <w:ind w:left="-5" w:right="52" w:hanging="10"/>
        <w:rPr>
          <w:rFonts w:ascii="Calibri" w:eastAsia="Calibri" w:hAnsi="Calibri" w:cs="Calibri"/>
          <w:color w:val="000000"/>
          <w:lang w:eastAsia="en-CA"/>
        </w:rPr>
      </w:pPr>
      <w:r>
        <w:rPr>
          <w:rFonts w:ascii="Calibri" w:eastAsia="Calibri" w:hAnsi="Calibri" w:cs="Calibri"/>
          <w:color w:val="000000"/>
          <w:lang w:eastAsia="en-CA"/>
        </w:rPr>
        <w:t>Hunter classes are judged on style</w:t>
      </w:r>
      <w:r w:rsidR="006B3A35" w:rsidRPr="00B72551">
        <w:rPr>
          <w:rFonts w:ascii="Calibri" w:eastAsia="Calibri" w:hAnsi="Calibri" w:cs="Calibri"/>
          <w:color w:val="000000"/>
          <w:lang w:eastAsia="en-CA"/>
        </w:rPr>
        <w:t xml:space="preserve">. </w:t>
      </w:r>
      <w:r>
        <w:rPr>
          <w:rFonts w:ascii="Calibri" w:eastAsia="Calibri" w:hAnsi="Calibri" w:cs="Calibri"/>
          <w:color w:val="000000"/>
          <w:lang w:eastAsia="en-CA"/>
        </w:rPr>
        <w:t>Jumper classes are j</w:t>
      </w:r>
      <w:r w:rsidR="001C7C5D">
        <w:rPr>
          <w:rFonts w:ascii="Calibri" w:eastAsia="Calibri" w:hAnsi="Calibri" w:cs="Calibri"/>
          <w:color w:val="000000"/>
          <w:lang w:eastAsia="en-CA"/>
        </w:rPr>
        <w:t>udged on speed</w:t>
      </w:r>
      <w:r>
        <w:rPr>
          <w:rFonts w:ascii="Calibri" w:eastAsia="Calibri" w:hAnsi="Calibri" w:cs="Calibri"/>
          <w:color w:val="000000"/>
          <w:lang w:eastAsia="en-CA"/>
        </w:rPr>
        <w:t>.</w:t>
      </w:r>
    </w:p>
    <w:p w14:paraId="5D53D9A5" w14:textId="77777777" w:rsidR="00F1678E"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21AE42A9" w14:textId="144CB1F6"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DRIVING OBSTACLE:</w:t>
      </w:r>
      <w:r w:rsidRPr="00B72551">
        <w:rPr>
          <w:rFonts w:ascii="Calibri" w:eastAsia="Calibri" w:hAnsi="Calibri" w:cs="Calibri"/>
          <w:b/>
          <w:color w:val="000000"/>
          <w:lang w:eastAsia="en-CA"/>
        </w:rPr>
        <w:t xml:space="preserve">  </w:t>
      </w:r>
    </w:p>
    <w:p w14:paraId="35401FE4" w14:textId="77777777" w:rsidR="006B3A35" w:rsidRPr="00B72551"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Horses shown in a suitable two-wheeled cart with a basket. Horses must be at least 3 years of age. Horses are judged on performance and way of going with emphasis on manners throughout the course. Courses will be posted at the show.  </w:t>
      </w:r>
    </w:p>
    <w:p w14:paraId="78144724"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3CFA1DB3"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CLASSIC/WESTERN COUNTRY PLEASURE DRIVING:</w:t>
      </w:r>
      <w:r w:rsidRPr="00B72551">
        <w:rPr>
          <w:rFonts w:ascii="Calibri" w:eastAsia="Calibri" w:hAnsi="Calibri" w:cs="Calibri"/>
          <w:b/>
          <w:color w:val="000000"/>
          <w:lang w:eastAsia="en-CA"/>
        </w:rPr>
        <w:t xml:space="preserve"> </w:t>
      </w:r>
      <w:r w:rsidRPr="00B72551">
        <w:rPr>
          <w:rFonts w:ascii="Calibri" w:eastAsia="Calibri" w:hAnsi="Calibri" w:cs="Calibri"/>
          <w:color w:val="000000"/>
          <w:lang w:eastAsia="en-CA"/>
        </w:rPr>
        <w:t xml:space="preserve"> </w:t>
      </w:r>
    </w:p>
    <w:p w14:paraId="62522BF9" w14:textId="6E2F9AD5" w:rsidR="006B3A35" w:rsidRDefault="006B3A35" w:rsidP="006B3A35">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Horses to be shown in a two-wheeled pleasure vehicle-wooden wheeled or pleasure cart. Gaits required are Walk, Pleasure Trot and Working Trot. Horses will be required to stand quietly and back readily. All gaits must be performed with willingness, obvious ease, cadence, balance and smoothness. High action will be penalized, to be judged on attitude, manners, performance, quality and </w:t>
      </w:r>
      <w:r w:rsidR="00B3380E" w:rsidRPr="00B72551">
        <w:rPr>
          <w:rFonts w:ascii="Calibri" w:eastAsia="Calibri" w:hAnsi="Calibri" w:cs="Calibri"/>
          <w:color w:val="000000"/>
          <w:lang w:eastAsia="en-CA"/>
        </w:rPr>
        <w:t>conformation,</w:t>
      </w:r>
      <w:r w:rsidRPr="00B72551">
        <w:rPr>
          <w:rFonts w:ascii="Calibri" w:eastAsia="Calibri" w:hAnsi="Calibri" w:cs="Calibri"/>
          <w:color w:val="000000"/>
          <w:lang w:eastAsia="en-CA"/>
        </w:rPr>
        <w:t xml:space="preserve"> in that order.  No cross entries between Classic/Western Country Pleasure Driving and Country Pleasure Driving Classes. Horses must be least three years of age for driving classes.  </w:t>
      </w:r>
    </w:p>
    <w:p w14:paraId="34FC03D0" w14:textId="77777777" w:rsidR="00AD06E6" w:rsidRDefault="00AD06E6" w:rsidP="006B3A35">
      <w:pPr>
        <w:spacing w:after="6" w:line="233" w:lineRule="auto"/>
        <w:ind w:left="-5" w:right="52" w:hanging="10"/>
        <w:rPr>
          <w:rFonts w:ascii="Calibri" w:eastAsia="Calibri" w:hAnsi="Calibri" w:cs="Calibri"/>
          <w:color w:val="000000"/>
          <w:lang w:eastAsia="en-CA"/>
        </w:rPr>
      </w:pPr>
    </w:p>
    <w:p w14:paraId="6923DF1F" w14:textId="5DD48987" w:rsidR="00AD06E6" w:rsidRDefault="00AD06E6" w:rsidP="006B3A35">
      <w:pPr>
        <w:spacing w:after="6" w:line="233" w:lineRule="auto"/>
        <w:ind w:left="-5" w:right="52" w:hanging="10"/>
        <w:rPr>
          <w:rFonts w:ascii="Calibri" w:eastAsia="Calibri" w:hAnsi="Calibri" w:cs="Calibri"/>
          <w:b/>
          <w:bCs/>
          <w:color w:val="000000"/>
          <w:u w:val="single"/>
          <w:lang w:eastAsia="en-CA"/>
        </w:rPr>
      </w:pPr>
      <w:r>
        <w:rPr>
          <w:rFonts w:ascii="Calibri" w:eastAsia="Calibri" w:hAnsi="Calibri" w:cs="Calibri"/>
          <w:b/>
          <w:bCs/>
          <w:color w:val="000000"/>
          <w:u w:val="single"/>
          <w:lang w:eastAsia="en-CA"/>
        </w:rPr>
        <w:t>VERSATILITY</w:t>
      </w:r>
    </w:p>
    <w:p w14:paraId="2EBEBBC7" w14:textId="688D8460" w:rsidR="00AD06E6" w:rsidRPr="00AD06E6" w:rsidRDefault="00AD06E6" w:rsidP="006B3A35">
      <w:pPr>
        <w:spacing w:after="6" w:line="233" w:lineRule="auto"/>
        <w:ind w:left="-5" w:right="52" w:hanging="10"/>
        <w:rPr>
          <w:rFonts w:ascii="Calibri" w:eastAsia="Calibri" w:hAnsi="Calibri" w:cs="Calibri"/>
          <w:color w:val="000000"/>
          <w:lang w:eastAsia="en-CA"/>
        </w:rPr>
      </w:pPr>
      <w:r>
        <w:rPr>
          <w:rFonts w:ascii="Calibri" w:eastAsia="Calibri" w:hAnsi="Calibri" w:cs="Calibri"/>
          <w:color w:val="000000"/>
          <w:lang w:eastAsia="en-CA"/>
        </w:rPr>
        <w:t xml:space="preserve">In a </w:t>
      </w:r>
      <w:r w:rsidRPr="00AD06E6">
        <w:rPr>
          <w:rFonts w:ascii="Calibri" w:eastAsia="Calibri" w:hAnsi="Calibri" w:cs="Calibri"/>
          <w:color w:val="000000"/>
          <w:lang w:eastAsia="en-CA"/>
        </w:rPr>
        <w:t xml:space="preserve">Versatility class </w:t>
      </w:r>
      <w:r>
        <w:rPr>
          <w:rFonts w:ascii="Calibri" w:eastAsia="Calibri" w:hAnsi="Calibri" w:cs="Calibri"/>
          <w:color w:val="000000"/>
          <w:lang w:eastAsia="en-CA"/>
        </w:rPr>
        <w:t>exhibitors will</w:t>
      </w:r>
      <w:r w:rsidRPr="00AD06E6">
        <w:rPr>
          <w:rFonts w:ascii="Calibri" w:eastAsia="Calibri" w:hAnsi="Calibri" w:cs="Calibri"/>
          <w:color w:val="000000"/>
          <w:lang w:eastAsia="en-CA"/>
        </w:rPr>
        <w:t xml:space="preserve"> do a class of driving on the rail, </w:t>
      </w:r>
      <w:r>
        <w:rPr>
          <w:rFonts w:ascii="Calibri" w:eastAsia="Calibri" w:hAnsi="Calibri" w:cs="Calibri"/>
          <w:color w:val="000000"/>
          <w:lang w:eastAsia="en-CA"/>
        </w:rPr>
        <w:t xml:space="preserve">they will then line-up and an </w:t>
      </w:r>
      <w:r w:rsidRPr="00AD06E6">
        <w:rPr>
          <w:rFonts w:ascii="Calibri" w:eastAsia="Calibri" w:hAnsi="Calibri" w:cs="Calibri"/>
          <w:color w:val="000000"/>
          <w:lang w:eastAsia="en-CA"/>
        </w:rPr>
        <w:t xml:space="preserve">attendant </w:t>
      </w:r>
      <w:r>
        <w:rPr>
          <w:rFonts w:ascii="Calibri" w:eastAsia="Calibri" w:hAnsi="Calibri" w:cs="Calibri"/>
          <w:color w:val="000000"/>
          <w:lang w:eastAsia="en-CA"/>
        </w:rPr>
        <w:t xml:space="preserve">will enter the </w:t>
      </w:r>
      <w:proofErr w:type="gramStart"/>
      <w:r>
        <w:rPr>
          <w:rFonts w:ascii="Calibri" w:eastAsia="Calibri" w:hAnsi="Calibri" w:cs="Calibri"/>
          <w:color w:val="000000"/>
          <w:lang w:eastAsia="en-CA"/>
        </w:rPr>
        <w:t xml:space="preserve">ring </w:t>
      </w:r>
      <w:r w:rsidRPr="00AD06E6">
        <w:rPr>
          <w:rFonts w:ascii="Calibri" w:eastAsia="Calibri" w:hAnsi="Calibri" w:cs="Calibri"/>
          <w:color w:val="000000"/>
          <w:lang w:eastAsia="en-CA"/>
        </w:rPr>
        <w:t xml:space="preserve"> and</w:t>
      </w:r>
      <w:proofErr w:type="gramEnd"/>
      <w:r w:rsidRPr="00AD06E6">
        <w:rPr>
          <w:rFonts w:ascii="Calibri" w:eastAsia="Calibri" w:hAnsi="Calibri" w:cs="Calibri"/>
          <w:color w:val="000000"/>
          <w:lang w:eastAsia="en-CA"/>
        </w:rPr>
        <w:t xml:space="preserve"> help </w:t>
      </w:r>
      <w:r>
        <w:rPr>
          <w:rFonts w:ascii="Calibri" w:eastAsia="Calibri" w:hAnsi="Calibri" w:cs="Calibri"/>
          <w:color w:val="000000"/>
          <w:lang w:eastAsia="en-CA"/>
        </w:rPr>
        <w:t>exhibitor</w:t>
      </w:r>
      <w:r w:rsidRPr="00AD06E6">
        <w:rPr>
          <w:rFonts w:ascii="Calibri" w:eastAsia="Calibri" w:hAnsi="Calibri" w:cs="Calibri"/>
          <w:color w:val="000000"/>
          <w:lang w:eastAsia="en-CA"/>
        </w:rPr>
        <w:t xml:space="preserve"> unhitch</w:t>
      </w:r>
      <w:r>
        <w:rPr>
          <w:rFonts w:ascii="Calibri" w:eastAsia="Calibri" w:hAnsi="Calibri" w:cs="Calibri"/>
          <w:color w:val="000000"/>
          <w:lang w:eastAsia="en-CA"/>
        </w:rPr>
        <w:t xml:space="preserve"> and groom their horse (timed).</w:t>
      </w:r>
      <w:r w:rsidRPr="00AD06E6">
        <w:rPr>
          <w:rFonts w:ascii="Calibri" w:eastAsia="Calibri" w:hAnsi="Calibri" w:cs="Calibri"/>
          <w:color w:val="000000"/>
          <w:lang w:eastAsia="en-CA"/>
        </w:rPr>
        <w:t xml:space="preserve"> </w:t>
      </w:r>
      <w:r>
        <w:rPr>
          <w:rFonts w:ascii="Calibri" w:eastAsia="Calibri" w:hAnsi="Calibri" w:cs="Calibri"/>
          <w:color w:val="000000"/>
          <w:lang w:eastAsia="en-CA"/>
        </w:rPr>
        <w:t>The attendant will then take</w:t>
      </w:r>
      <w:r w:rsidRPr="00AD06E6">
        <w:rPr>
          <w:rFonts w:ascii="Calibri" w:eastAsia="Calibri" w:hAnsi="Calibri" w:cs="Calibri"/>
          <w:color w:val="000000"/>
          <w:lang w:eastAsia="en-CA"/>
        </w:rPr>
        <w:t xml:space="preserve"> the cart and equipment out</w:t>
      </w:r>
      <w:r>
        <w:rPr>
          <w:rFonts w:ascii="Calibri" w:eastAsia="Calibri" w:hAnsi="Calibri" w:cs="Calibri"/>
          <w:color w:val="000000"/>
          <w:lang w:eastAsia="en-CA"/>
        </w:rPr>
        <w:t xml:space="preserve"> of the ring</w:t>
      </w:r>
      <w:r w:rsidRPr="00AD06E6">
        <w:rPr>
          <w:rFonts w:ascii="Calibri" w:eastAsia="Calibri" w:hAnsi="Calibri" w:cs="Calibri"/>
          <w:color w:val="000000"/>
          <w:lang w:eastAsia="en-CA"/>
        </w:rPr>
        <w:t xml:space="preserve">.  </w:t>
      </w:r>
      <w:proofErr w:type="gramStart"/>
      <w:r w:rsidRPr="00AD06E6">
        <w:rPr>
          <w:rFonts w:ascii="Calibri" w:eastAsia="Calibri" w:hAnsi="Calibri" w:cs="Calibri"/>
          <w:color w:val="000000"/>
          <w:lang w:eastAsia="en-CA"/>
        </w:rPr>
        <w:t>Next</w:t>
      </w:r>
      <w:proofErr w:type="gramEnd"/>
      <w:r w:rsidRPr="00AD06E6">
        <w:rPr>
          <w:rFonts w:ascii="Calibri" w:eastAsia="Calibri" w:hAnsi="Calibri" w:cs="Calibri"/>
          <w:color w:val="000000"/>
          <w:lang w:eastAsia="en-CA"/>
        </w:rPr>
        <w:t xml:space="preserve"> they are judged on conformation and finally </w:t>
      </w:r>
      <w:proofErr w:type="gramStart"/>
      <w:r>
        <w:rPr>
          <w:rFonts w:ascii="Calibri" w:eastAsia="Calibri" w:hAnsi="Calibri" w:cs="Calibri"/>
          <w:color w:val="000000"/>
          <w:lang w:eastAsia="en-CA"/>
        </w:rPr>
        <w:t xml:space="preserve">will </w:t>
      </w:r>
      <w:r w:rsidRPr="00AD06E6">
        <w:rPr>
          <w:rFonts w:ascii="Calibri" w:eastAsia="Calibri" w:hAnsi="Calibri" w:cs="Calibri"/>
          <w:color w:val="000000"/>
          <w:lang w:eastAsia="en-CA"/>
        </w:rPr>
        <w:t xml:space="preserve"> do</w:t>
      </w:r>
      <w:proofErr w:type="gramEnd"/>
      <w:r w:rsidRPr="00AD06E6">
        <w:rPr>
          <w:rFonts w:ascii="Calibri" w:eastAsia="Calibri" w:hAnsi="Calibri" w:cs="Calibri"/>
          <w:color w:val="000000"/>
          <w:lang w:eastAsia="en-CA"/>
        </w:rPr>
        <w:t xml:space="preserve"> a jumping class.</w:t>
      </w:r>
    </w:p>
    <w:p w14:paraId="056DE865" w14:textId="77777777"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6479249C" w14:textId="77777777"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b/>
          <w:color w:val="000000"/>
          <w:u w:val="single" w:color="000000"/>
          <w:lang w:eastAsia="en-CA"/>
        </w:rPr>
        <w:t>TEAM OF MINIATURES:</w:t>
      </w:r>
      <w:r w:rsidRPr="00B72551">
        <w:rPr>
          <w:rFonts w:ascii="Calibri" w:eastAsia="Calibri" w:hAnsi="Calibri" w:cs="Calibri"/>
          <w:b/>
          <w:color w:val="000000"/>
          <w:lang w:eastAsia="en-CA"/>
        </w:rPr>
        <w:t xml:space="preserve">  </w:t>
      </w:r>
    </w:p>
    <w:p w14:paraId="167E5E2C" w14:textId="05E4A5B6" w:rsidR="006B3A35" w:rsidRPr="00B72551" w:rsidRDefault="006B3A35" w:rsidP="006B3A35">
      <w:pPr>
        <w:spacing w:after="29"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Hitched to suitable </w:t>
      </w:r>
      <w:r w:rsidR="00B3380E" w:rsidRPr="00B72551">
        <w:rPr>
          <w:rFonts w:ascii="Calibri" w:eastAsia="Calibri" w:hAnsi="Calibri" w:cs="Calibri"/>
          <w:color w:val="000000"/>
          <w:lang w:eastAsia="en-CA"/>
        </w:rPr>
        <w:t>vehicle,</w:t>
      </w:r>
      <w:r w:rsidRPr="00B72551">
        <w:rPr>
          <w:rFonts w:ascii="Calibri" w:eastAsia="Calibri" w:hAnsi="Calibri" w:cs="Calibri"/>
          <w:color w:val="000000"/>
          <w:lang w:eastAsia="en-CA"/>
        </w:rPr>
        <w:t xml:space="preserve"> fine harness or draft harness.  </w:t>
      </w:r>
    </w:p>
    <w:p w14:paraId="08EF8E3C" w14:textId="196E9B3D" w:rsidR="006B3A35" w:rsidRPr="00B72551" w:rsidRDefault="006B3A35" w:rsidP="006B3A35">
      <w:pPr>
        <w:spacing w:after="0"/>
        <w:rPr>
          <w:rFonts w:ascii="Calibri" w:eastAsia="Calibri" w:hAnsi="Calibri" w:cs="Calibri"/>
          <w:color w:val="000000"/>
          <w:lang w:eastAsia="en-CA"/>
        </w:rPr>
      </w:pPr>
      <w:r w:rsidRPr="00B72551">
        <w:rPr>
          <w:rFonts w:ascii="Calibri" w:eastAsia="Calibri" w:hAnsi="Calibri" w:cs="Calibri"/>
          <w:color w:val="000000"/>
          <w:lang w:eastAsia="en-CA"/>
        </w:rPr>
        <w:t xml:space="preserve"> </w:t>
      </w:r>
    </w:p>
    <w:p w14:paraId="69305BE0" w14:textId="308F8BB6" w:rsidR="006B3A35" w:rsidRPr="00B72551" w:rsidRDefault="006B3A35" w:rsidP="006B3A35">
      <w:pPr>
        <w:spacing w:after="0"/>
        <w:ind w:left="-5" w:hanging="10"/>
        <w:rPr>
          <w:rFonts w:ascii="Calibri" w:eastAsia="Calibri" w:hAnsi="Calibri" w:cs="Calibri"/>
          <w:color w:val="000000"/>
          <w:lang w:eastAsia="en-CA"/>
        </w:rPr>
      </w:pPr>
      <w:r w:rsidRPr="00B72551">
        <w:rPr>
          <w:rFonts w:ascii="Calibri" w:eastAsia="Calibri" w:hAnsi="Calibri" w:cs="Calibri"/>
          <w:color w:val="000000"/>
          <w:lang w:eastAsia="en-CA"/>
        </w:rPr>
        <w:t>*</w:t>
      </w:r>
      <w:r w:rsidRPr="00B72551">
        <w:rPr>
          <w:rFonts w:ascii="Calibri" w:eastAsia="Calibri" w:hAnsi="Calibri" w:cs="Calibri"/>
          <w:b/>
          <w:color w:val="000000"/>
          <w:u w:val="single" w:color="000000"/>
          <w:lang w:eastAsia="en-CA"/>
        </w:rPr>
        <w:t>LEAD- LINE</w:t>
      </w:r>
      <w:r w:rsidRPr="00B72551">
        <w:rPr>
          <w:rFonts w:ascii="Calibri" w:eastAsia="Calibri" w:hAnsi="Calibri" w:cs="Calibri"/>
          <w:color w:val="000000"/>
          <w:lang w:eastAsia="en-CA"/>
        </w:rPr>
        <w:t xml:space="preserve">  </w:t>
      </w:r>
    </w:p>
    <w:p w14:paraId="6446F5EE" w14:textId="7A6C0583" w:rsidR="00B1016D" w:rsidRPr="002527E4" w:rsidRDefault="006B3A35" w:rsidP="002527E4">
      <w:pPr>
        <w:spacing w:after="6" w:line="233" w:lineRule="auto"/>
        <w:ind w:left="-5" w:right="52" w:hanging="10"/>
        <w:rPr>
          <w:rFonts w:ascii="Calibri" w:eastAsia="Calibri" w:hAnsi="Calibri" w:cs="Calibri"/>
          <w:color w:val="000000"/>
          <w:lang w:eastAsia="en-CA"/>
        </w:rPr>
      </w:pPr>
      <w:r w:rsidRPr="00B72551">
        <w:rPr>
          <w:rFonts w:ascii="Calibri" w:eastAsia="Calibri" w:hAnsi="Calibri" w:cs="Calibri"/>
          <w:color w:val="000000"/>
          <w:lang w:eastAsia="en-CA"/>
        </w:rPr>
        <w:t xml:space="preserve">(38” &amp; under) – 6 years and under, led by an adult. Walk only, may be asked to back up.  Appropriate Western or English attire must be worn. </w:t>
      </w:r>
    </w:p>
    <w:sectPr w:rsidR="00B1016D" w:rsidRPr="002527E4" w:rsidSect="00DC3AF0">
      <w:headerReference w:type="default" r:id="rId10"/>
      <w:footerReference w:type="default" r:id="rId11"/>
      <w:pgSz w:w="12240" w:h="15840"/>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3F46" w14:textId="77777777" w:rsidR="00DA4ABE" w:rsidRDefault="00DA4ABE" w:rsidP="00AD06E6">
      <w:pPr>
        <w:spacing w:after="0" w:line="240" w:lineRule="auto"/>
      </w:pPr>
      <w:r>
        <w:separator/>
      </w:r>
    </w:p>
  </w:endnote>
  <w:endnote w:type="continuationSeparator" w:id="0">
    <w:p w14:paraId="543ACBCF" w14:textId="77777777" w:rsidR="00DA4ABE" w:rsidRDefault="00DA4ABE" w:rsidP="00AD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475305"/>
      <w:docPartObj>
        <w:docPartGallery w:val="Page Numbers (Bottom of Page)"/>
        <w:docPartUnique/>
      </w:docPartObj>
    </w:sdtPr>
    <w:sdtEndPr>
      <w:rPr>
        <w:noProof/>
      </w:rPr>
    </w:sdtEndPr>
    <w:sdtContent>
      <w:p w14:paraId="21A0577D" w14:textId="4134D822" w:rsidR="00AD06E6" w:rsidRDefault="00AD0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5A064" w14:textId="77777777" w:rsidR="00AD06E6" w:rsidRDefault="00AD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63B9" w14:textId="77777777" w:rsidR="00DA4ABE" w:rsidRDefault="00DA4ABE" w:rsidP="00AD06E6">
      <w:pPr>
        <w:spacing w:after="0" w:line="240" w:lineRule="auto"/>
      </w:pPr>
      <w:r>
        <w:separator/>
      </w:r>
    </w:p>
  </w:footnote>
  <w:footnote w:type="continuationSeparator" w:id="0">
    <w:p w14:paraId="1B49F4E9" w14:textId="77777777" w:rsidR="00DA4ABE" w:rsidRDefault="00DA4ABE" w:rsidP="00AD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4CA2" w14:textId="2015C655" w:rsidR="001A4231" w:rsidRDefault="001A4231" w:rsidP="001A4231">
    <w:pPr>
      <w:pStyle w:val="Header"/>
      <w:jc w:val="right"/>
    </w:pPr>
    <w:r>
      <w:t>Miniature Horse Prize Book – Carman 202</w:t>
    </w:r>
    <w:r w:rsidR="00271BBD">
      <w:t>6</w:t>
    </w:r>
  </w:p>
  <w:p w14:paraId="7743AE3A" w14:textId="77777777" w:rsidR="001A4231" w:rsidRDefault="001A4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2415"/>
    <w:multiLevelType w:val="hybridMultilevel"/>
    <w:tmpl w:val="BC4EB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1741B4"/>
    <w:multiLevelType w:val="hybridMultilevel"/>
    <w:tmpl w:val="D6064B4C"/>
    <w:lvl w:ilvl="0" w:tplc="06DC6B7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A0BE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FAC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80C2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219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D244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C50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239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B052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C80159"/>
    <w:multiLevelType w:val="hybridMultilevel"/>
    <w:tmpl w:val="B328A72C"/>
    <w:lvl w:ilvl="0" w:tplc="CEB45E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5E0B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B4D1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82DB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12C9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64BD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5034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9AA9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6C39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D87284"/>
    <w:multiLevelType w:val="hybridMultilevel"/>
    <w:tmpl w:val="028865F4"/>
    <w:lvl w:ilvl="0" w:tplc="A2D8A54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DA5A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9E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48E3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634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4005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96D2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5418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B02F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2D5D12"/>
    <w:multiLevelType w:val="hybridMultilevel"/>
    <w:tmpl w:val="97EE0F00"/>
    <w:lvl w:ilvl="0" w:tplc="BB30D9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0CA9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C8EC1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CBF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AF02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E7DD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92BE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C56B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A2FE8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AA0383"/>
    <w:multiLevelType w:val="hybridMultilevel"/>
    <w:tmpl w:val="A9047470"/>
    <w:lvl w:ilvl="0" w:tplc="6E12318A">
      <w:start w:val="1"/>
      <w:numFmt w:val="decimal"/>
      <w:lvlText w:val="%1."/>
      <w:lvlJc w:val="left"/>
      <w:pPr>
        <w:ind w:left="360"/>
      </w:pPr>
      <w:rPr>
        <w:rFonts w:ascii="Calibri" w:eastAsia="Calibri" w:hAnsi="Calibri" w:cs="Calibri"/>
        <w:b w:val="0"/>
        <w:bCs w:val="0"/>
        <w:i w:val="0"/>
        <w:iCs w:val="0"/>
        <w:strike w:val="0"/>
        <w:dstrike w:val="0"/>
        <w:color w:val="000000"/>
        <w:spacing w:val="-2"/>
        <w:w w:val="100"/>
        <w:sz w:val="22"/>
        <w:szCs w:val="22"/>
        <w:u w:val="none" w:color="000000"/>
        <w:bdr w:val="none" w:sz="0" w:space="0" w:color="auto"/>
        <w:shd w:val="clear" w:color="auto" w:fill="auto"/>
        <w:vertAlign w:val="baseline"/>
        <w:lang w:val="en-US" w:eastAsia="en-US" w:bidi="ar-SA"/>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5629517">
    <w:abstractNumId w:val="0"/>
  </w:num>
  <w:num w:numId="2" w16cid:durableId="1471022257">
    <w:abstractNumId w:val="3"/>
  </w:num>
  <w:num w:numId="3" w16cid:durableId="1111053139">
    <w:abstractNumId w:val="4"/>
  </w:num>
  <w:num w:numId="4" w16cid:durableId="582422319">
    <w:abstractNumId w:val="2"/>
  </w:num>
  <w:num w:numId="5" w16cid:durableId="1562399036">
    <w:abstractNumId w:val="1"/>
  </w:num>
  <w:num w:numId="6" w16cid:durableId="1901599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44"/>
    <w:rsid w:val="000063F6"/>
    <w:rsid w:val="000722C6"/>
    <w:rsid w:val="00075DA4"/>
    <w:rsid w:val="0007661A"/>
    <w:rsid w:val="00093BAD"/>
    <w:rsid w:val="000A1105"/>
    <w:rsid w:val="000A2111"/>
    <w:rsid w:val="000A289D"/>
    <w:rsid w:val="000D0382"/>
    <w:rsid w:val="00106AEA"/>
    <w:rsid w:val="00115A15"/>
    <w:rsid w:val="001368E0"/>
    <w:rsid w:val="00185FCA"/>
    <w:rsid w:val="00194D33"/>
    <w:rsid w:val="001A1D0C"/>
    <w:rsid w:val="001A4231"/>
    <w:rsid w:val="001C7C5D"/>
    <w:rsid w:val="001D5537"/>
    <w:rsid w:val="001E3D20"/>
    <w:rsid w:val="001F702F"/>
    <w:rsid w:val="00210738"/>
    <w:rsid w:val="00223065"/>
    <w:rsid w:val="00223ACD"/>
    <w:rsid w:val="00243A73"/>
    <w:rsid w:val="002527E4"/>
    <w:rsid w:val="00271BBD"/>
    <w:rsid w:val="002B2128"/>
    <w:rsid w:val="002C0CFB"/>
    <w:rsid w:val="002F1DC5"/>
    <w:rsid w:val="00321B4D"/>
    <w:rsid w:val="00324539"/>
    <w:rsid w:val="00336F2A"/>
    <w:rsid w:val="003564A4"/>
    <w:rsid w:val="003600EF"/>
    <w:rsid w:val="00360370"/>
    <w:rsid w:val="0036341F"/>
    <w:rsid w:val="003757DE"/>
    <w:rsid w:val="00381362"/>
    <w:rsid w:val="003871FE"/>
    <w:rsid w:val="003940D5"/>
    <w:rsid w:val="003C16DB"/>
    <w:rsid w:val="003D546F"/>
    <w:rsid w:val="003F4913"/>
    <w:rsid w:val="003F620F"/>
    <w:rsid w:val="00415133"/>
    <w:rsid w:val="0041735B"/>
    <w:rsid w:val="00436A04"/>
    <w:rsid w:val="004476B5"/>
    <w:rsid w:val="0046386D"/>
    <w:rsid w:val="004B2022"/>
    <w:rsid w:val="004D17F9"/>
    <w:rsid w:val="004D5749"/>
    <w:rsid w:val="004E47C9"/>
    <w:rsid w:val="004E5104"/>
    <w:rsid w:val="004F24C9"/>
    <w:rsid w:val="004F4772"/>
    <w:rsid w:val="005146C7"/>
    <w:rsid w:val="0051700E"/>
    <w:rsid w:val="00530F5E"/>
    <w:rsid w:val="0053352C"/>
    <w:rsid w:val="00542BA9"/>
    <w:rsid w:val="00561957"/>
    <w:rsid w:val="00561A4B"/>
    <w:rsid w:val="00573BCA"/>
    <w:rsid w:val="005746BA"/>
    <w:rsid w:val="005A0BB9"/>
    <w:rsid w:val="005A536E"/>
    <w:rsid w:val="005B1D0A"/>
    <w:rsid w:val="005B5E0F"/>
    <w:rsid w:val="005C3034"/>
    <w:rsid w:val="005D3970"/>
    <w:rsid w:val="005D3DD8"/>
    <w:rsid w:val="005E1506"/>
    <w:rsid w:val="005E2730"/>
    <w:rsid w:val="00601778"/>
    <w:rsid w:val="00611CD3"/>
    <w:rsid w:val="006378F1"/>
    <w:rsid w:val="00656BB1"/>
    <w:rsid w:val="0068059B"/>
    <w:rsid w:val="006902EE"/>
    <w:rsid w:val="006B3A35"/>
    <w:rsid w:val="006C1DBF"/>
    <w:rsid w:val="006D68D5"/>
    <w:rsid w:val="006F2E98"/>
    <w:rsid w:val="006F3CB3"/>
    <w:rsid w:val="00753113"/>
    <w:rsid w:val="007535B0"/>
    <w:rsid w:val="00766E9F"/>
    <w:rsid w:val="0077639C"/>
    <w:rsid w:val="00785466"/>
    <w:rsid w:val="007A2439"/>
    <w:rsid w:val="007A44BB"/>
    <w:rsid w:val="007C02DB"/>
    <w:rsid w:val="007F639F"/>
    <w:rsid w:val="007F6C06"/>
    <w:rsid w:val="00831044"/>
    <w:rsid w:val="00850497"/>
    <w:rsid w:val="00860E33"/>
    <w:rsid w:val="008C1112"/>
    <w:rsid w:val="008C3277"/>
    <w:rsid w:val="008C680B"/>
    <w:rsid w:val="008D1318"/>
    <w:rsid w:val="008E3B43"/>
    <w:rsid w:val="008E64C9"/>
    <w:rsid w:val="008F08B6"/>
    <w:rsid w:val="008F7B0F"/>
    <w:rsid w:val="009033FC"/>
    <w:rsid w:val="0092652D"/>
    <w:rsid w:val="009303E7"/>
    <w:rsid w:val="0093394D"/>
    <w:rsid w:val="00947261"/>
    <w:rsid w:val="00954BA1"/>
    <w:rsid w:val="00966E4B"/>
    <w:rsid w:val="009A7DAF"/>
    <w:rsid w:val="009D791C"/>
    <w:rsid w:val="009F1656"/>
    <w:rsid w:val="00A03DD6"/>
    <w:rsid w:val="00A03E7B"/>
    <w:rsid w:val="00A13DC8"/>
    <w:rsid w:val="00A14153"/>
    <w:rsid w:val="00A22B35"/>
    <w:rsid w:val="00A243DC"/>
    <w:rsid w:val="00A508C9"/>
    <w:rsid w:val="00A53B32"/>
    <w:rsid w:val="00A56FC9"/>
    <w:rsid w:val="00A6004B"/>
    <w:rsid w:val="00AA107F"/>
    <w:rsid w:val="00AA18BE"/>
    <w:rsid w:val="00AB0F08"/>
    <w:rsid w:val="00AC581A"/>
    <w:rsid w:val="00AD06E6"/>
    <w:rsid w:val="00AE28F0"/>
    <w:rsid w:val="00AF284F"/>
    <w:rsid w:val="00B1016D"/>
    <w:rsid w:val="00B202E8"/>
    <w:rsid w:val="00B3380E"/>
    <w:rsid w:val="00B44384"/>
    <w:rsid w:val="00B46317"/>
    <w:rsid w:val="00B501B6"/>
    <w:rsid w:val="00B600C4"/>
    <w:rsid w:val="00B832A0"/>
    <w:rsid w:val="00B85132"/>
    <w:rsid w:val="00BB2F1D"/>
    <w:rsid w:val="00BB72EE"/>
    <w:rsid w:val="00BC71D2"/>
    <w:rsid w:val="00BE66D5"/>
    <w:rsid w:val="00BF7445"/>
    <w:rsid w:val="00C0110E"/>
    <w:rsid w:val="00C025EB"/>
    <w:rsid w:val="00C343F0"/>
    <w:rsid w:val="00C54E6A"/>
    <w:rsid w:val="00C65696"/>
    <w:rsid w:val="00C659E4"/>
    <w:rsid w:val="00C67165"/>
    <w:rsid w:val="00C7536A"/>
    <w:rsid w:val="00C873A3"/>
    <w:rsid w:val="00C96520"/>
    <w:rsid w:val="00CA008F"/>
    <w:rsid w:val="00CB38AA"/>
    <w:rsid w:val="00CC2202"/>
    <w:rsid w:val="00CC3E01"/>
    <w:rsid w:val="00D02CC7"/>
    <w:rsid w:val="00D05AA0"/>
    <w:rsid w:val="00D247AF"/>
    <w:rsid w:val="00D443F9"/>
    <w:rsid w:val="00D539D7"/>
    <w:rsid w:val="00D5596C"/>
    <w:rsid w:val="00D92572"/>
    <w:rsid w:val="00DA043B"/>
    <w:rsid w:val="00DA4ABE"/>
    <w:rsid w:val="00DB6DEE"/>
    <w:rsid w:val="00DC0354"/>
    <w:rsid w:val="00DC2E6D"/>
    <w:rsid w:val="00DC3AF0"/>
    <w:rsid w:val="00E07B96"/>
    <w:rsid w:val="00E20573"/>
    <w:rsid w:val="00E24ECD"/>
    <w:rsid w:val="00E32921"/>
    <w:rsid w:val="00E51D5E"/>
    <w:rsid w:val="00E53E55"/>
    <w:rsid w:val="00E619BF"/>
    <w:rsid w:val="00E80C44"/>
    <w:rsid w:val="00E82C6E"/>
    <w:rsid w:val="00EC0CA7"/>
    <w:rsid w:val="00ED151B"/>
    <w:rsid w:val="00ED621A"/>
    <w:rsid w:val="00EE7CCC"/>
    <w:rsid w:val="00EF4E56"/>
    <w:rsid w:val="00F01906"/>
    <w:rsid w:val="00F111BE"/>
    <w:rsid w:val="00F1678E"/>
    <w:rsid w:val="00F254E4"/>
    <w:rsid w:val="00F31C98"/>
    <w:rsid w:val="00F34B14"/>
    <w:rsid w:val="00F46C8C"/>
    <w:rsid w:val="00F50828"/>
    <w:rsid w:val="00F52B93"/>
    <w:rsid w:val="00F53CE6"/>
    <w:rsid w:val="00F55B28"/>
    <w:rsid w:val="00F6255A"/>
    <w:rsid w:val="00FA0FB8"/>
    <w:rsid w:val="00FB4DA3"/>
    <w:rsid w:val="00FC1F85"/>
    <w:rsid w:val="00FD5DF9"/>
    <w:rsid w:val="00FF32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194A"/>
  <w15:chartTrackingRefBased/>
  <w15:docId w15:val="{1BB7FCE2-AE80-4CF0-9703-2CA01194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C44"/>
    <w:pPr>
      <w:ind w:left="720"/>
      <w:contextualSpacing/>
    </w:pPr>
  </w:style>
  <w:style w:type="table" w:customStyle="1" w:styleId="TableGrid">
    <w:name w:val="TableGrid"/>
    <w:rsid w:val="00DC2E6D"/>
    <w:pPr>
      <w:spacing w:after="0" w:line="240" w:lineRule="auto"/>
    </w:pPr>
    <w:rPr>
      <w:rFonts w:eastAsiaTheme="minorEastAsia"/>
      <w:lang w:eastAsia="en-CA"/>
    </w:rPr>
    <w:tblPr>
      <w:tblCellMar>
        <w:top w:w="0" w:type="dxa"/>
        <w:left w:w="0" w:type="dxa"/>
        <w:bottom w:w="0" w:type="dxa"/>
        <w:right w:w="0" w:type="dxa"/>
      </w:tblCellMar>
    </w:tblPr>
  </w:style>
  <w:style w:type="character" w:styleId="Hyperlink">
    <w:name w:val="Hyperlink"/>
    <w:basedOn w:val="DefaultParagraphFont"/>
    <w:uiPriority w:val="99"/>
    <w:unhideWhenUsed/>
    <w:rsid w:val="00601778"/>
    <w:rPr>
      <w:color w:val="0563C1" w:themeColor="hyperlink"/>
      <w:u w:val="single"/>
    </w:rPr>
  </w:style>
  <w:style w:type="character" w:styleId="UnresolvedMention">
    <w:name w:val="Unresolved Mention"/>
    <w:basedOn w:val="DefaultParagraphFont"/>
    <w:uiPriority w:val="99"/>
    <w:semiHidden/>
    <w:unhideWhenUsed/>
    <w:rsid w:val="00601778"/>
    <w:rPr>
      <w:color w:val="605E5C"/>
      <w:shd w:val="clear" w:color="auto" w:fill="E1DFDD"/>
    </w:rPr>
  </w:style>
  <w:style w:type="paragraph" w:styleId="Header">
    <w:name w:val="header"/>
    <w:basedOn w:val="Normal"/>
    <w:link w:val="HeaderChar"/>
    <w:uiPriority w:val="99"/>
    <w:unhideWhenUsed/>
    <w:rsid w:val="00AD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E6"/>
  </w:style>
  <w:style w:type="paragraph" w:styleId="Footer">
    <w:name w:val="footer"/>
    <w:basedOn w:val="Normal"/>
    <w:link w:val="FooterChar"/>
    <w:uiPriority w:val="99"/>
    <w:unhideWhenUsed/>
    <w:rsid w:val="00AD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E6"/>
  </w:style>
  <w:style w:type="paragraph" w:styleId="NormalWeb">
    <w:name w:val="Normal (Web)"/>
    <w:basedOn w:val="Normal"/>
    <w:uiPriority w:val="99"/>
    <w:semiHidden/>
    <w:unhideWhenUsed/>
    <w:rsid w:val="007C02D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fferinagsocie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mancountryfai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10</Pages>
  <Words>3425</Words>
  <Characters>17272</Characters>
  <Application>Microsoft Office Word</Application>
  <DocSecurity>0</DocSecurity>
  <Lines>392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Aubin</dc:creator>
  <cp:keywords/>
  <dc:description/>
  <cp:lastModifiedBy>Trish Aubin</cp:lastModifiedBy>
  <cp:revision>109</cp:revision>
  <cp:lastPrinted>2026-01-24T13:12:00Z</cp:lastPrinted>
  <dcterms:created xsi:type="dcterms:W3CDTF">2025-07-15T01:17:00Z</dcterms:created>
  <dcterms:modified xsi:type="dcterms:W3CDTF">2026-03-05T16:11:00Z</dcterms:modified>
</cp:coreProperties>
</file>