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439F" w14:textId="17C246C0" w:rsidR="00DD0CBD" w:rsidRPr="00511877" w:rsidRDefault="00657E21" w:rsidP="00377F69">
      <w:pPr>
        <w:pStyle w:val="s4"/>
        <w:spacing w:before="0" w:beforeAutospacing="0" w:after="0" w:afterAutospacing="0" w:line="276" w:lineRule="auto"/>
        <w:rPr>
          <w:rFonts w:ascii="Aptos" w:hAnsi="Aptos" w:cs="Calibri"/>
          <w:b/>
          <w:bCs/>
          <w:sz w:val="22"/>
          <w:szCs w:val="22"/>
          <w:lang w:val="hr-HR"/>
        </w:rPr>
      </w:pPr>
      <w:r w:rsidRPr="00511877">
        <w:rPr>
          <w:rFonts w:ascii="Aptos" w:hAnsi="Aptos" w:cs="Open Sans"/>
          <w:b/>
          <w:bCs/>
          <w:sz w:val="22"/>
          <w:szCs w:val="22"/>
        </w:rPr>
        <w:t xml:space="preserve">Prilog </w:t>
      </w:r>
      <w:r w:rsidR="000571B1" w:rsidRPr="00511877">
        <w:rPr>
          <w:rFonts w:ascii="Aptos" w:hAnsi="Aptos" w:cs="Open Sans"/>
          <w:b/>
          <w:bCs/>
          <w:sz w:val="22"/>
          <w:szCs w:val="22"/>
        </w:rPr>
        <w:t>2</w:t>
      </w:r>
      <w:r w:rsidR="00796AAA" w:rsidRPr="00511877">
        <w:rPr>
          <w:rFonts w:ascii="Aptos" w:hAnsi="Aptos" w:cs="Open Sans"/>
          <w:b/>
          <w:bCs/>
          <w:sz w:val="22"/>
          <w:szCs w:val="22"/>
        </w:rPr>
        <w:t xml:space="preserve"> – Jednostavna nabava: </w:t>
      </w:r>
      <w:r w:rsidR="00CD73BD" w:rsidRPr="00CD73BD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>Uslug</w:t>
      </w:r>
      <w:r w:rsidR="006076E4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>a</w:t>
      </w:r>
      <w:r w:rsidR="00CD73BD" w:rsidRPr="00CD73BD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 xml:space="preserve"> izrade analitičke studije </w:t>
      </w:r>
    </w:p>
    <w:p w14:paraId="23D90978" w14:textId="216AC95E" w:rsidR="005F3DA2" w:rsidRPr="00511877" w:rsidRDefault="005F3DA2" w:rsidP="00586BBC">
      <w:pPr>
        <w:spacing w:line="300" w:lineRule="exact"/>
        <w:rPr>
          <w:rFonts w:ascii="Aptos" w:hAnsi="Aptos" w:cs="Open Sans"/>
          <w:b/>
          <w:bCs/>
          <w:color w:val="000000" w:themeColor="text1"/>
          <w:sz w:val="20"/>
          <w:szCs w:val="20"/>
        </w:rPr>
      </w:pPr>
    </w:p>
    <w:p w14:paraId="11844148" w14:textId="0D64C4A2" w:rsidR="00BC142B" w:rsidRPr="00BE7124" w:rsidRDefault="00796AAA" w:rsidP="00143EFC">
      <w:pPr>
        <w:rPr>
          <w:rFonts w:ascii="Aptos" w:eastAsia="Times New Roman" w:hAnsi="Aptos" w:cs="Open Sans"/>
        </w:rPr>
      </w:pPr>
      <w:r w:rsidRPr="00BE7124">
        <w:rPr>
          <w:rFonts w:ascii="Aptos" w:eastAsia="Times New Roman" w:hAnsi="Aptos" w:cs="Open Sans"/>
        </w:rPr>
        <w:t xml:space="preserve">Centar za kulturno-društveni razvoj Novi prostori kulture, </w:t>
      </w:r>
      <w:r w:rsidR="00FC1529" w:rsidRPr="00FC1529">
        <w:rPr>
          <w:rFonts w:ascii="Aptos" w:eastAsia="Times New Roman" w:hAnsi="Aptos" w:cs="Open Sans"/>
        </w:rPr>
        <w:t>Ulica Pavla Hatza 12, 10 000 Zagreb</w:t>
      </w:r>
      <w:r w:rsidRPr="00BE7124">
        <w:rPr>
          <w:rFonts w:ascii="Aptos" w:eastAsia="Times New Roman" w:hAnsi="Aptos" w:cs="Open Sans"/>
        </w:rPr>
        <w:t xml:space="preserve">, OIB: </w:t>
      </w:r>
      <w:r w:rsidRPr="00BE7124">
        <w:rPr>
          <w:rFonts w:ascii="Aptos" w:hAnsi="Aptos" w:cs="Open Sans"/>
          <w:color w:val="000000"/>
        </w:rPr>
        <w:t>40477323596</w:t>
      </w:r>
    </w:p>
    <w:p w14:paraId="19C91BAF" w14:textId="77777777" w:rsidR="00BC142B" w:rsidRPr="00781EFF" w:rsidRDefault="00BC142B" w:rsidP="00143EFC">
      <w:pPr>
        <w:rPr>
          <w:rFonts w:ascii="Aptos" w:eastAsia="Times New Roman" w:hAnsi="Aptos" w:cs="Open Sans"/>
          <w:sz w:val="18"/>
          <w:szCs w:val="18"/>
        </w:rPr>
      </w:pPr>
    </w:p>
    <w:p w14:paraId="5337C8B6" w14:textId="77777777" w:rsidR="00143EFC" w:rsidRPr="00781EFF" w:rsidRDefault="00BC142B" w:rsidP="00A777CC">
      <w:pPr>
        <w:rPr>
          <w:rFonts w:ascii="Aptos" w:eastAsia="Times New Roman" w:hAnsi="Aptos" w:cs="Open Sans"/>
          <w:sz w:val="18"/>
          <w:szCs w:val="18"/>
        </w:rPr>
      </w:pPr>
      <w:r w:rsidRPr="00781EFF">
        <w:rPr>
          <w:rFonts w:ascii="Aptos" w:eastAsia="Times New Roman" w:hAnsi="Aptos" w:cs="Open Sans"/>
          <w:sz w:val="18"/>
          <w:szCs w:val="18"/>
        </w:rPr>
        <w:t xml:space="preserve"> </w:t>
      </w:r>
      <w:r w:rsidR="00143EFC" w:rsidRPr="00781EFF">
        <w:rPr>
          <w:rFonts w:ascii="Aptos" w:eastAsia="Times New Roman" w:hAnsi="Aptos" w:cs="Open Sans"/>
          <w:sz w:val="18"/>
          <w:szCs w:val="18"/>
        </w:rPr>
        <w:t>(Ispuniti sve stavke obrasca)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640"/>
        <w:gridCol w:w="4391"/>
      </w:tblGrid>
      <w:tr w:rsidR="00143EFC" w:rsidRPr="00781EFF" w14:paraId="2D9BB39B" w14:textId="77777777" w:rsidTr="00165033">
        <w:trPr>
          <w:trHeight w:val="366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1E1BDA8A" w14:textId="77777777" w:rsidR="00143EFC" w:rsidRPr="00165033" w:rsidRDefault="00143EFC" w:rsidP="005F3DA2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165033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PODACI O PONUDITELJU</w:t>
            </w:r>
          </w:p>
        </w:tc>
      </w:tr>
      <w:tr w:rsidR="00143EFC" w:rsidRPr="00781EFF" w14:paraId="3F66C43B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46021F" w14:textId="55033FA5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Naziv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DCC3DAC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539BB46F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482CF9E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Sjedište ponuditelja 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963C57B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6B0C16D8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765DB5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99D8535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444699E0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D55F71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OIB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9BB5F6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07A0BBC8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38A0276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Broj računa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08D4BC6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4A4631D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C509AC2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Ponuditelj je u sustavu PDV-a 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B4DD9AB" w14:textId="77777777" w:rsidR="00143EFC" w:rsidRPr="00781EFF" w:rsidRDefault="00143EFC" w:rsidP="00E45BE7">
            <w:pPr>
              <w:jc w:val="center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DA - NE</w:t>
            </w:r>
          </w:p>
        </w:tc>
      </w:tr>
      <w:tr w:rsidR="00143EFC" w:rsidRPr="00781EFF" w14:paraId="0F081CD3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17B424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za dostavu pošte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0A96EA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9435F2F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54677A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e-pošte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6A54C8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0D527B9B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8A788C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Kontakt osoba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E3834E8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230FBC91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05C9C3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Broj telefona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BE09DB9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FA152B6" w14:textId="77777777" w:rsidTr="00781EFF">
        <w:trPr>
          <w:trHeight w:val="34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DC1D1FB" w14:textId="77777777" w:rsidR="00143EFC" w:rsidRPr="008A6AE4" w:rsidRDefault="00796AAA" w:rsidP="00E45BE7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 xml:space="preserve">TROŠKOVNIK / </w:t>
            </w:r>
            <w:r w:rsidR="00143EFC"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CIJENA PONUDE</w:t>
            </w:r>
          </w:p>
        </w:tc>
      </w:tr>
      <w:tr w:rsidR="00F71BAC" w:rsidRPr="00781EFF" w14:paraId="0A61974A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E178913" w14:textId="1320F16B" w:rsidR="00F71BAC" w:rsidRPr="00781EFF" w:rsidRDefault="00F71BAC" w:rsidP="00F71BAC">
            <w:pPr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Cijena bez PDV-a – </w:t>
            </w:r>
            <w:r w:rsidR="00CD73BD" w:rsidRPr="00CD73BD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Uslug</w:t>
            </w:r>
            <w:r w:rsidR="007345AB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</w:t>
            </w:r>
            <w:r w:rsidR="00CD73BD" w:rsidRPr="00CD73BD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 izrade analitičke studije</w:t>
            </w: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7F26D8D" w14:textId="77777777" w:rsidR="00F71BAC" w:rsidRPr="00781EFF" w:rsidRDefault="00F71BAC" w:rsidP="00F71BAC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2D46E9C5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0399D24" w14:textId="4F73884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Iznos PDV-a – brojkama</w:t>
            </w:r>
            <w:r w:rsidR="00781EFF"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D4E3B55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117BE9D1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5433548" w14:textId="1E3FF6F1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  <w:t xml:space="preserve">Cijena ponude s PDV-om - brojkama </w:t>
            </w:r>
            <w:r w:rsidR="00781EFF" w:rsidRPr="00781EFF"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E5FEFB7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2CF929A6" w14:textId="77777777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9C5C274" w14:textId="77777777" w:rsidR="00672040" w:rsidRPr="00BE7124" w:rsidRDefault="00672040" w:rsidP="00672040">
            <w:pPr>
              <w:jc w:val="both"/>
              <w:rPr>
                <w:rFonts w:ascii="Aptos" w:eastAsia="SimSun" w:hAnsi="Aptos" w:cs="Open Sans"/>
                <w:sz w:val="16"/>
                <w:szCs w:val="16"/>
                <w:lang w:eastAsia="zh-CN"/>
              </w:rPr>
            </w:pPr>
            <w:r w:rsidRPr="00BE7124">
              <w:rPr>
                <w:rFonts w:ascii="Aptos" w:eastAsia="SimSun" w:hAnsi="Aptos" w:cs="Open Sans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4D906AAA" w14:textId="77777777" w:rsidR="00672040" w:rsidRPr="00BE7124" w:rsidRDefault="00672040" w:rsidP="00672040">
            <w:pPr>
              <w:jc w:val="both"/>
              <w:rPr>
                <w:rFonts w:ascii="Aptos" w:eastAsia="SimSun" w:hAnsi="Aptos" w:cs="Open Sans"/>
                <w:sz w:val="16"/>
                <w:szCs w:val="16"/>
                <w:lang w:eastAsia="zh-CN"/>
              </w:rPr>
            </w:pPr>
          </w:p>
          <w:p w14:paraId="12C1B994" w14:textId="77777777" w:rsidR="00672040" w:rsidRPr="00BE7124" w:rsidRDefault="00672040" w:rsidP="00672040">
            <w:pPr>
              <w:rPr>
                <w:rFonts w:ascii="Aptos" w:hAnsi="Aptos" w:cs="Open Sans"/>
                <w:color w:val="000000" w:themeColor="text1"/>
                <w:sz w:val="16"/>
                <w:szCs w:val="16"/>
              </w:rPr>
            </w:pPr>
            <w:r w:rsidRPr="00BE7124">
              <w:rPr>
                <w:rFonts w:ascii="Aptos" w:hAnsi="Aptos" w:cs="Open Sans"/>
                <w:sz w:val="16"/>
                <w:szCs w:val="16"/>
              </w:rPr>
              <w:t xml:space="preserve">Cijena ponude: cijena ponude piše se brojkama u apsolutnom iznosu i izražava se u eurima. Cijena je nepromjenjiva. U cijenu ponude moraju biti uračunati svi troškovi i popusti. Sve cijene obavezno se izražavaju na dvije decimale. </w:t>
            </w:r>
          </w:p>
        </w:tc>
      </w:tr>
      <w:tr w:rsidR="00672040" w:rsidRPr="00781EFF" w14:paraId="6A51EB3C" w14:textId="77777777" w:rsidTr="00165033">
        <w:trPr>
          <w:trHeight w:val="34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6DBF98B3" w14:textId="77777777" w:rsidR="00672040" w:rsidRPr="008A6AE4" w:rsidRDefault="00672040" w:rsidP="00672040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PODACI O PONUDI</w:t>
            </w:r>
          </w:p>
        </w:tc>
      </w:tr>
      <w:tr w:rsidR="00672040" w:rsidRPr="00781EFF" w14:paraId="07E4C52D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3BA3F53" w14:textId="1AFA9828" w:rsidR="00672040" w:rsidRPr="00781EFF" w:rsidRDefault="00672040" w:rsidP="00672040">
            <w:pPr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Rok valjanosti ponude              (najmanje 5 radnih dana)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B1C4DE2" w14:textId="77777777" w:rsidR="00672040" w:rsidRPr="00781EFF" w:rsidRDefault="00672040" w:rsidP="00672040">
            <w:pPr>
              <w:jc w:val="center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</w:p>
        </w:tc>
      </w:tr>
      <w:tr w:rsidR="00672040" w:rsidRPr="00781EFF" w14:paraId="3346F8F2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E6CFC61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Datum ponude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61AF572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</w:tbl>
    <w:p w14:paraId="44C93049" w14:textId="77777777" w:rsidR="00A777CC" w:rsidRPr="00781EFF" w:rsidRDefault="00143EFC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  <w:r w:rsidRPr="00781EFF">
        <w:rPr>
          <w:rFonts w:ascii="Aptos" w:eastAsia="SimSun" w:hAnsi="Aptos" w:cs="Open Sans"/>
          <w:sz w:val="18"/>
          <w:szCs w:val="18"/>
          <w:lang w:eastAsia="zh-CN"/>
        </w:rPr>
        <w:tab/>
      </w:r>
    </w:p>
    <w:p w14:paraId="754E2839" w14:textId="77777777" w:rsidR="00DD5C5E" w:rsidRPr="00781EFF" w:rsidRDefault="00DD5C5E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78FAC7C3" w14:textId="77777777" w:rsidR="009F2FBF" w:rsidRDefault="009F2FBF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25B476F9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4A5FAB31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0CD28D1B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2435AB94" w14:textId="77777777" w:rsidR="00165033" w:rsidRPr="00781EFF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59E2DDC6" w14:textId="77777777" w:rsidR="009F2FBF" w:rsidRPr="00781EFF" w:rsidRDefault="009F2FBF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526A0C64" w14:textId="4C8B8F99" w:rsidR="00256B3B" w:rsidRPr="00781EFF" w:rsidRDefault="00256B3B" w:rsidP="00DD5C5E">
      <w:pPr>
        <w:tabs>
          <w:tab w:val="left" w:pos="5245"/>
        </w:tabs>
        <w:ind w:left="4956"/>
        <w:jc w:val="both"/>
        <w:rPr>
          <w:rFonts w:ascii="Aptos" w:eastAsia="SimSun" w:hAnsi="Aptos" w:cs="Open Sans"/>
          <w:sz w:val="18"/>
          <w:szCs w:val="18"/>
          <w:lang w:eastAsia="zh-CN"/>
        </w:rPr>
      </w:pPr>
      <w:r w:rsidRPr="00781EFF">
        <w:rPr>
          <w:rFonts w:ascii="Aptos" w:eastAsia="SimSun" w:hAnsi="Aptos" w:cs="Open Sans"/>
          <w:sz w:val="18"/>
          <w:szCs w:val="18"/>
          <w:lang w:eastAsia="zh-CN"/>
        </w:rPr>
        <w:tab/>
        <w:t xml:space="preserve">        </w:t>
      </w:r>
      <w:r w:rsidR="002C106A" w:rsidRPr="00781EFF">
        <w:rPr>
          <w:rFonts w:ascii="Aptos" w:eastAsia="SimSun" w:hAnsi="Aptos" w:cs="Open Sans"/>
          <w:sz w:val="18"/>
          <w:szCs w:val="18"/>
          <w:lang w:eastAsia="zh-CN"/>
        </w:rPr>
        <w:t>___________________________</w:t>
      </w:r>
      <w:r w:rsidR="00DD5C5E" w:rsidRPr="00781EFF">
        <w:rPr>
          <w:rFonts w:ascii="Aptos" w:eastAsia="SimSun" w:hAnsi="Aptos" w:cs="Open Sans"/>
          <w:sz w:val="18"/>
          <w:szCs w:val="18"/>
          <w:lang w:eastAsia="zh-CN"/>
        </w:rPr>
        <w:br/>
        <w:t xml:space="preserve">              </w:t>
      </w:r>
      <w:r w:rsidR="00165033">
        <w:rPr>
          <w:rFonts w:ascii="Aptos" w:eastAsia="SimSun" w:hAnsi="Aptos" w:cs="Open Sans"/>
          <w:sz w:val="18"/>
          <w:szCs w:val="18"/>
          <w:lang w:eastAsia="zh-CN"/>
        </w:rPr>
        <w:tab/>
      </w:r>
      <w:r w:rsidR="00BE7124">
        <w:rPr>
          <w:rFonts w:ascii="Aptos" w:eastAsia="SimSun" w:hAnsi="Aptos" w:cs="Open Sans"/>
          <w:sz w:val="18"/>
          <w:szCs w:val="18"/>
          <w:lang w:eastAsia="zh-CN"/>
        </w:rPr>
        <w:t xml:space="preserve"> </w:t>
      </w:r>
      <w:r w:rsidRPr="00781EFF">
        <w:rPr>
          <w:rFonts w:ascii="Aptos" w:eastAsia="SimSun" w:hAnsi="Aptos" w:cs="Open Sans"/>
          <w:sz w:val="18"/>
          <w:szCs w:val="18"/>
          <w:lang w:eastAsia="zh-CN"/>
        </w:rPr>
        <w:t>Potpis odgovorne osobe</w:t>
      </w:r>
    </w:p>
    <w:p w14:paraId="71CE7240" w14:textId="77777777" w:rsidR="00F71BAC" w:rsidRPr="00511877" w:rsidRDefault="00F71BAC" w:rsidP="00F71BAC">
      <w:pPr>
        <w:tabs>
          <w:tab w:val="left" w:pos="5245"/>
        </w:tabs>
        <w:jc w:val="both"/>
        <w:rPr>
          <w:rFonts w:ascii="Aptos" w:eastAsia="SimSun" w:hAnsi="Aptos" w:cs="Open Sans"/>
          <w:sz w:val="20"/>
          <w:szCs w:val="20"/>
          <w:lang w:eastAsia="zh-CN"/>
        </w:rPr>
      </w:pPr>
    </w:p>
    <w:sectPr w:rsidR="00F71BAC" w:rsidRPr="00511877" w:rsidSect="002C281E">
      <w:pgSz w:w="11906" w:h="16838"/>
      <w:pgMar w:top="479" w:right="1417" w:bottom="69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FBA"/>
    <w:multiLevelType w:val="hybridMultilevel"/>
    <w:tmpl w:val="E33C35BC"/>
    <w:lvl w:ilvl="0" w:tplc="BC9640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75905"/>
    <w:multiLevelType w:val="hybridMultilevel"/>
    <w:tmpl w:val="C6005FE4"/>
    <w:lvl w:ilvl="0" w:tplc="22404830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1021">
    <w:abstractNumId w:val="0"/>
  </w:num>
  <w:num w:numId="2" w16cid:durableId="151376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C"/>
    <w:rsid w:val="000571B1"/>
    <w:rsid w:val="000A6A3A"/>
    <w:rsid w:val="00143EFC"/>
    <w:rsid w:val="001463D7"/>
    <w:rsid w:val="00165033"/>
    <w:rsid w:val="001A7851"/>
    <w:rsid w:val="00216D4D"/>
    <w:rsid w:val="00256B3B"/>
    <w:rsid w:val="002B0748"/>
    <w:rsid w:val="002C106A"/>
    <w:rsid w:val="002C281E"/>
    <w:rsid w:val="003247CD"/>
    <w:rsid w:val="00377F69"/>
    <w:rsid w:val="003C1D41"/>
    <w:rsid w:val="00511877"/>
    <w:rsid w:val="00513F11"/>
    <w:rsid w:val="00586BBC"/>
    <w:rsid w:val="005E201B"/>
    <w:rsid w:val="005F1A87"/>
    <w:rsid w:val="005F3DA2"/>
    <w:rsid w:val="006076E4"/>
    <w:rsid w:val="00655660"/>
    <w:rsid w:val="00657E21"/>
    <w:rsid w:val="00672040"/>
    <w:rsid w:val="00695B7B"/>
    <w:rsid w:val="006B1FA3"/>
    <w:rsid w:val="00724A75"/>
    <w:rsid w:val="007345AB"/>
    <w:rsid w:val="00746925"/>
    <w:rsid w:val="00781EFF"/>
    <w:rsid w:val="00796AAA"/>
    <w:rsid w:val="007A3189"/>
    <w:rsid w:val="007C521A"/>
    <w:rsid w:val="007D4C97"/>
    <w:rsid w:val="007E060F"/>
    <w:rsid w:val="00820D9F"/>
    <w:rsid w:val="008971CA"/>
    <w:rsid w:val="00897CAE"/>
    <w:rsid w:val="00897F40"/>
    <w:rsid w:val="008A6AE4"/>
    <w:rsid w:val="008A7799"/>
    <w:rsid w:val="008C3499"/>
    <w:rsid w:val="008F2DD9"/>
    <w:rsid w:val="00984979"/>
    <w:rsid w:val="009A7BD6"/>
    <w:rsid w:val="009C1301"/>
    <w:rsid w:val="009F2FBF"/>
    <w:rsid w:val="00A159EA"/>
    <w:rsid w:val="00A732E5"/>
    <w:rsid w:val="00A777CC"/>
    <w:rsid w:val="00A9123F"/>
    <w:rsid w:val="00AB5AF6"/>
    <w:rsid w:val="00B250A3"/>
    <w:rsid w:val="00B75495"/>
    <w:rsid w:val="00BC142B"/>
    <w:rsid w:val="00BE3D2F"/>
    <w:rsid w:val="00BE7124"/>
    <w:rsid w:val="00C21303"/>
    <w:rsid w:val="00C4027D"/>
    <w:rsid w:val="00CD73BD"/>
    <w:rsid w:val="00D037BA"/>
    <w:rsid w:val="00DD0CBD"/>
    <w:rsid w:val="00DD2D39"/>
    <w:rsid w:val="00DD5C5E"/>
    <w:rsid w:val="00E2562C"/>
    <w:rsid w:val="00E63594"/>
    <w:rsid w:val="00E87266"/>
    <w:rsid w:val="00EA1DE9"/>
    <w:rsid w:val="00F40FD8"/>
    <w:rsid w:val="00F62072"/>
    <w:rsid w:val="00F71BAC"/>
    <w:rsid w:val="00FC1529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6083"/>
  <w15:docId w15:val="{2A4F40EB-53CB-C14F-8560-B045FA8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DE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BBC"/>
  </w:style>
  <w:style w:type="paragraph" w:customStyle="1" w:styleId="s4">
    <w:name w:val="s4"/>
    <w:basedOn w:val="Normal"/>
    <w:rsid w:val="00586B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6">
    <w:name w:val="s6"/>
    <w:basedOn w:val="DefaultParagraphFont"/>
    <w:rsid w:val="00586BBC"/>
  </w:style>
  <w:style w:type="paragraph" w:styleId="NoSpacing">
    <w:name w:val="No Spacing"/>
    <w:uiPriority w:val="1"/>
    <w:qFormat/>
    <w:rsid w:val="00F71BAC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tpis xmlns="28e073c0-6416-4e5b-bc17-827dded70142" xsi:nil="true"/>
    <TaxCatchAll xmlns="293b9818-2788-439c-9c8a-ce931b108706" xsi:nil="true"/>
    <Likvidatura xmlns="28e073c0-6416-4e5b-bc17-827dded70142" xsi:nil="true"/>
    <lcf76f155ced4ddcb4097134ff3c332f xmlns="28e073c0-6416-4e5b-bc17-827dded70142">
      <Terms xmlns="http://schemas.microsoft.com/office/infopath/2007/PartnerControls"/>
    </lcf76f155ced4ddcb4097134ff3c332f>
    <Status xmlns="28e073c0-6416-4e5b-bc17-827dded70142">Radna verzija</Status>
    <Pla_x0107_anje xmlns="28e073c0-6416-4e5b-bc17-827dded701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2658DAEE82242A742CDB65431A29A" ma:contentTypeVersion="18" ma:contentTypeDescription="Stvaranje novog dokumenta." ma:contentTypeScope="" ma:versionID="f63af001d62f2bb2b7545f62f7c29907">
  <xsd:schema xmlns:xsd="http://www.w3.org/2001/XMLSchema" xmlns:xs="http://www.w3.org/2001/XMLSchema" xmlns:p="http://schemas.microsoft.com/office/2006/metadata/properties" xmlns:ns2="28e073c0-6416-4e5b-bc17-827dded70142" xmlns:ns3="293b9818-2788-439c-9c8a-ce931b108706" targetNamespace="http://schemas.microsoft.com/office/2006/metadata/properties" ma:root="true" ma:fieldsID="74813901a1466355d96d037b861e6770" ns2:_="" ns3:_="">
    <xsd:import namespace="28e073c0-6416-4e5b-bc17-827dded70142"/>
    <xsd:import namespace="293b9818-2788-439c-9c8a-ce931b1087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kvidatura" minOccurs="0"/>
                <xsd:element ref="ns2:Pla_x0107_anje" minOccurs="0"/>
                <xsd:element ref="ns2:Pot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73c0-6416-4e5b-bc17-827dded7014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Radna verzija" ma:format="Dropdown" ma:internalName="Status">
      <xsd:simpleType>
        <xsd:restriction base="dms:Choice">
          <xsd:enumeration value="Radna verzija"/>
          <xsd:enumeration value="Finalna verzija"/>
          <xsd:enumeration value="Idej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kvidatura" ma:index="12" nillable="true" ma:displayName="Likvidatura" ma:format="Dropdown" ma:internalName="Likvidatura">
      <xsd:simpleType>
        <xsd:restriction base="dms:Choice">
          <xsd:enumeration value="Likvidirano"/>
          <xsd:enumeration value="Nije likvidirano"/>
        </xsd:restriction>
      </xsd:simpleType>
    </xsd:element>
    <xsd:element name="Pla_x0107_anje" ma:index="13" nillable="true" ma:displayName="Plaćanje" ma:description="Dokument je ili nije plaćen. " ma:format="Dropdown" ma:internalName="Pla_x0107_anje">
      <xsd:simpleType>
        <xsd:restriction base="dms:Choice">
          <xsd:enumeration value="Plaćeno"/>
          <xsd:enumeration value="NIje plaćeno"/>
        </xsd:restriction>
      </xsd:simpleType>
    </xsd:element>
    <xsd:element name="Potpis" ma:index="14" nillable="true" ma:displayName="Potpis" ma:description="Dokument je ili nije potpisan&#10;" ma:format="Dropdown" ma:internalName="Potpis">
      <xsd:simpleType>
        <xsd:restriction base="dms:Choice">
          <xsd:enumeration value="Potpisano"/>
          <xsd:enumeration value="Nepotpisano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730f1672-19ab-46fd-a329-d960a69ee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b9818-2788-439c-9c8a-ce931b1087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a4dbd6-4dcb-4e50-8e08-91e0ad286dec}" ma:internalName="TaxCatchAll" ma:showField="CatchAllData" ma:web="293b9818-2788-439c-9c8a-ce931b108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2BEBB-8683-4D92-B9DD-3942E0227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7B24B-7A9F-473E-88F7-F67407F19511}">
  <ds:schemaRefs>
    <ds:schemaRef ds:uri="http://schemas.microsoft.com/office/2006/metadata/properties"/>
    <ds:schemaRef ds:uri="http://schemas.microsoft.com/office/infopath/2007/PartnerControls"/>
    <ds:schemaRef ds:uri="28e073c0-6416-4e5b-bc17-827dded70142"/>
    <ds:schemaRef ds:uri="293b9818-2788-439c-9c8a-ce931b108706"/>
  </ds:schemaRefs>
</ds:datastoreItem>
</file>

<file path=customXml/itemProps3.xml><?xml version="1.0" encoding="utf-8"?>
<ds:datastoreItem xmlns:ds="http://schemas.openxmlformats.org/officeDocument/2006/customXml" ds:itemID="{B2D21006-E96B-4FA4-83F2-0040948CB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73c0-6416-4e5b-bc17-827dded70142"/>
    <ds:schemaRef ds:uri="293b9818-2788-439c-9c8a-ce931b108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Mirela Travar :: NPK</cp:lastModifiedBy>
  <cp:revision>22</cp:revision>
  <cp:lastPrinted>2024-01-22T17:39:00Z</cp:lastPrinted>
  <dcterms:created xsi:type="dcterms:W3CDTF">2024-11-11T19:52:00Z</dcterms:created>
  <dcterms:modified xsi:type="dcterms:W3CDTF">2025-09-05T13:10:00Z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0x0101007922658DAEE82242A742CDB65431A29A</vt:lpwstr>
  </property>
  <property fmtid="{D5CDD505-2E9C-101B-9397-08002B2CF9AE}" pid="3" name="Order">
    <vt:r8>227700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