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D0B4" w14:textId="77777777" w:rsidR="00C01265" w:rsidRPr="00E843E8" w:rsidRDefault="00C01265" w:rsidP="003E40A8">
      <w:pPr>
        <w:jc w:val="center"/>
        <w:rPr>
          <w:rFonts w:ascii="Trebuchet MS" w:eastAsiaTheme="majorEastAsia" w:hAnsi="Trebuchet MS" w:cstheme="majorBidi"/>
          <w:b/>
          <w:iCs/>
          <w:color w:val="000000" w:themeColor="text1"/>
          <w:sz w:val="44"/>
          <w:szCs w:val="44"/>
        </w:rPr>
      </w:pPr>
      <w:bookmarkStart w:id="0" w:name="_Hlk1567125"/>
      <w:r w:rsidRPr="00E843E8">
        <w:rPr>
          <w:rFonts w:ascii="Trebuchet MS" w:eastAsiaTheme="majorEastAsia" w:hAnsi="Trebuchet MS" w:cstheme="majorBidi"/>
          <w:b/>
          <w:iCs/>
          <w:color w:val="000000" w:themeColor="text1"/>
          <w:sz w:val="44"/>
          <w:szCs w:val="44"/>
        </w:rPr>
        <w:t>Arbeidsavtale</w:t>
      </w:r>
    </w:p>
    <w:p w14:paraId="6A92128F" w14:textId="713F9865" w:rsidR="003E40A8" w:rsidRPr="003E40A8" w:rsidRDefault="00C01265" w:rsidP="003E40A8">
      <w:pPr>
        <w:jc w:val="center"/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</w:pPr>
      <w:r w:rsidRPr="003E40A8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 xml:space="preserve">for </w:t>
      </w:r>
      <w:r w:rsidR="0046386C" w:rsidRPr="003E40A8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>dirigent</w:t>
      </w:r>
      <w:r w:rsidR="003E40A8" w:rsidRPr="003E40A8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>er</w:t>
      </w:r>
      <w:r w:rsidRPr="003E40A8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 xml:space="preserve"> </w:t>
      </w:r>
      <w:r w:rsidR="000137B6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 xml:space="preserve">i </w:t>
      </w:r>
      <w:r w:rsidRPr="003E40A8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 xml:space="preserve">musikkorps tilsluttet </w:t>
      </w:r>
    </w:p>
    <w:p w14:paraId="72609A19" w14:textId="3BBD5C7E" w:rsidR="00931575" w:rsidRPr="003E40A8" w:rsidRDefault="00C01265" w:rsidP="003E40A8">
      <w:pPr>
        <w:jc w:val="center"/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</w:pPr>
      <w:r w:rsidRPr="003E40A8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>Norges Musikkorps Forbund</w:t>
      </w:r>
    </w:p>
    <w:p w14:paraId="7F04A3B8" w14:textId="77777777" w:rsidR="009A09DA" w:rsidRPr="00780E36" w:rsidRDefault="00931575" w:rsidP="006F3779">
      <w:pPr>
        <w:rPr>
          <w:rFonts w:ascii="Trebuchet MS" w:hAnsi="Trebuchet MS"/>
          <w:i/>
          <w:iCs/>
          <w:color w:val="FF0000"/>
        </w:rPr>
      </w:pPr>
      <w:r w:rsidRPr="00780E36">
        <w:rPr>
          <w:rFonts w:ascii="Trebuchet MS" w:hAnsi="Trebuchet MS"/>
          <w:i/>
          <w:iCs/>
          <w:color w:val="FF0000"/>
        </w:rPr>
        <w:t>Tekst i rødt er informasjon til arbeidsgiver, som slettes etter utfylling.</w:t>
      </w:r>
      <w:r w:rsidR="00E12E3D" w:rsidRPr="00780E36">
        <w:rPr>
          <w:rFonts w:ascii="Trebuchet MS" w:hAnsi="Trebuchet MS"/>
          <w:i/>
          <w:iCs/>
          <w:color w:val="FF0000"/>
        </w:rPr>
        <w:t xml:space="preserve"> Der det er gitt alternativer</w:t>
      </w:r>
      <w:r w:rsidR="00365255" w:rsidRPr="00780E36">
        <w:rPr>
          <w:rFonts w:ascii="Trebuchet MS" w:hAnsi="Trebuchet MS"/>
          <w:i/>
          <w:iCs/>
          <w:color w:val="FF0000"/>
        </w:rPr>
        <w:t>,</w:t>
      </w:r>
      <w:r w:rsidR="00E12E3D" w:rsidRPr="00780E36">
        <w:rPr>
          <w:rFonts w:ascii="Trebuchet MS" w:hAnsi="Trebuchet MS"/>
          <w:i/>
          <w:iCs/>
          <w:color w:val="FF0000"/>
        </w:rPr>
        <w:t xml:space="preserve"> må de alternativene som ikke brukes slettes. </w:t>
      </w:r>
      <w:r w:rsidR="002C5DCD" w:rsidRPr="00780E36">
        <w:rPr>
          <w:rFonts w:ascii="Trebuchet MS" w:hAnsi="Trebuchet MS"/>
          <w:i/>
          <w:iCs/>
          <w:color w:val="FF0000"/>
        </w:rPr>
        <w:t xml:space="preserve">Der det er </w:t>
      </w:r>
      <w:r w:rsidR="003F3FDC" w:rsidRPr="00780E36">
        <w:rPr>
          <w:rFonts w:ascii="Trebuchet MS" w:hAnsi="Trebuchet MS"/>
          <w:i/>
          <w:iCs/>
          <w:color w:val="FF0000"/>
          <w:highlight w:val="lightGray"/>
        </w:rPr>
        <w:t>[klammer med grått]</w:t>
      </w:r>
      <w:r w:rsidR="00365255" w:rsidRPr="00780E36">
        <w:rPr>
          <w:rFonts w:ascii="Trebuchet MS" w:hAnsi="Trebuchet MS"/>
          <w:i/>
          <w:iCs/>
          <w:color w:val="FF0000"/>
        </w:rPr>
        <w:t>,</w:t>
      </w:r>
      <w:r w:rsidR="003F3FDC" w:rsidRPr="00780E36">
        <w:rPr>
          <w:rFonts w:ascii="Trebuchet MS" w:hAnsi="Trebuchet MS"/>
          <w:i/>
          <w:iCs/>
          <w:color w:val="FF0000"/>
        </w:rPr>
        <w:t xml:space="preserve"> må det fylles inn tekst </w:t>
      </w:r>
      <w:r w:rsidR="0010770A" w:rsidRPr="00780E36">
        <w:rPr>
          <w:rFonts w:ascii="Trebuchet MS" w:hAnsi="Trebuchet MS"/>
          <w:i/>
          <w:iCs/>
          <w:color w:val="FF0000"/>
        </w:rPr>
        <w:t>eller velges et og/eller</w:t>
      </w:r>
      <w:r w:rsidR="00CF2DD9" w:rsidRPr="00780E36">
        <w:rPr>
          <w:rFonts w:ascii="Trebuchet MS" w:hAnsi="Trebuchet MS"/>
          <w:i/>
          <w:iCs/>
          <w:color w:val="FF0000"/>
        </w:rPr>
        <w:t>-</w:t>
      </w:r>
      <w:r w:rsidR="0010770A" w:rsidRPr="00780E36">
        <w:rPr>
          <w:rFonts w:ascii="Trebuchet MS" w:hAnsi="Trebuchet MS"/>
          <w:i/>
          <w:iCs/>
          <w:color w:val="FF0000"/>
        </w:rPr>
        <w:t xml:space="preserve">alternativ. </w:t>
      </w:r>
    </w:p>
    <w:tbl>
      <w:tblPr>
        <w:tblStyle w:val="H4tabell"/>
        <w:tblW w:w="0" w:type="auto"/>
        <w:tblInd w:w="142" w:type="dxa"/>
        <w:tblLook w:val="04A0" w:firstRow="1" w:lastRow="0" w:firstColumn="1" w:lastColumn="0" w:noHBand="0" w:noVBand="1"/>
      </w:tblPr>
      <w:tblGrid>
        <w:gridCol w:w="3119"/>
        <w:gridCol w:w="5670"/>
      </w:tblGrid>
      <w:tr w:rsidR="009A09DA" w:rsidRPr="00780E36" w14:paraId="421A85CC" w14:textId="77777777" w:rsidTr="00E12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14:paraId="7009C6BF" w14:textId="77777777" w:rsidR="009A09DA" w:rsidRPr="006F3779" w:rsidRDefault="009A09DA" w:rsidP="00B216E2">
            <w:pPr>
              <w:pStyle w:val="Overskrift4"/>
              <w:rPr>
                <w:rFonts w:ascii="Trebuchet MS" w:hAnsi="Trebuchet MS"/>
                <w:bCs/>
                <w:iCs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Cs/>
                <w:iCs w:val="0"/>
                <w:sz w:val="24"/>
                <w:szCs w:val="24"/>
              </w:rPr>
              <w:t>1. Avtaleparter</w:t>
            </w:r>
          </w:p>
        </w:tc>
      </w:tr>
      <w:tr w:rsidR="009A09DA" w:rsidRPr="00780E36" w14:paraId="3E0ACC5A" w14:textId="77777777" w:rsidTr="00E12E3D">
        <w:tc>
          <w:tcPr>
            <w:tcW w:w="3119" w:type="dxa"/>
          </w:tcPr>
          <w:p w14:paraId="0E8BB90E" w14:textId="68535AD3" w:rsidR="009A09DA" w:rsidRPr="00780E36" w:rsidRDefault="009A09DA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Arbeidsgiver</w:t>
            </w:r>
            <w:r w:rsidR="0046386C" w:rsidRPr="00780E36">
              <w:rPr>
                <w:rFonts w:ascii="Trebuchet MS" w:hAnsi="Trebuchet MS"/>
                <w:i w:val="0"/>
                <w:sz w:val="22"/>
              </w:rPr>
              <w:t xml:space="preserve"> - k</w:t>
            </w:r>
            <w:r w:rsidR="00C01265" w:rsidRPr="00780E36">
              <w:rPr>
                <w:rFonts w:ascii="Trebuchet MS" w:hAnsi="Trebuchet MS"/>
                <w:i w:val="0"/>
                <w:sz w:val="22"/>
              </w:rPr>
              <w:t>orps</w:t>
            </w:r>
          </w:p>
        </w:tc>
        <w:sdt>
          <w:sdtPr>
            <w:rPr>
              <w:rStyle w:val="Plassholdertekst"/>
              <w:rFonts w:ascii="Trebuchet MS" w:hAnsi="Trebuchet MS"/>
              <w:i w:val="0"/>
              <w:sz w:val="22"/>
              <w:highlight w:val="lightGray"/>
            </w:rPr>
            <w:id w:val="-196941397"/>
            <w:placeholder>
              <w:docPart w:val="8773896E0D3C4704BEA27E71B8EE6AA2"/>
            </w:placeholder>
            <w:showingPlcHdr/>
            <w:text/>
          </w:sdtPr>
          <w:sdtEndPr>
            <w:rPr>
              <w:rStyle w:val="Standardskriftforavsnitt"/>
              <w:highlight w:val="none"/>
            </w:rPr>
          </w:sdtEndPr>
          <w:sdtContent>
            <w:tc>
              <w:tcPr>
                <w:tcW w:w="5670" w:type="dxa"/>
              </w:tcPr>
              <w:p w14:paraId="21470EAD" w14:textId="77777777" w:rsidR="009A09DA" w:rsidRPr="00780E36" w:rsidRDefault="009A09DA" w:rsidP="00B216E2">
                <w:pPr>
                  <w:pStyle w:val="Undertittel"/>
                  <w:ind w:left="0"/>
                  <w:rPr>
                    <w:rFonts w:ascii="Trebuchet MS" w:hAnsi="Trebuchet MS"/>
                    <w:i w:val="0"/>
                    <w:sz w:val="22"/>
                  </w:rPr>
                </w:pPr>
                <w:r w:rsidRPr="00780E36">
                  <w:rPr>
                    <w:rStyle w:val="Plassholdertekst"/>
                    <w:rFonts w:ascii="Trebuchet MS" w:hAnsi="Trebuchet MS"/>
                    <w:i w:val="0"/>
                    <w:sz w:val="22"/>
                    <w:highlight w:val="lightGray"/>
                  </w:rPr>
                  <w:t>[Navn på Selskap/Arbeidsgiver]</w:t>
                </w:r>
              </w:p>
            </w:tc>
          </w:sdtContent>
        </w:sdt>
      </w:tr>
      <w:tr w:rsidR="009A09DA" w:rsidRPr="00780E36" w14:paraId="5EE0BED5" w14:textId="77777777" w:rsidTr="00E12E3D">
        <w:tc>
          <w:tcPr>
            <w:tcW w:w="3119" w:type="dxa"/>
          </w:tcPr>
          <w:p w14:paraId="3F4E79CE" w14:textId="77777777" w:rsidR="009A09DA" w:rsidRPr="00780E36" w:rsidRDefault="009A09DA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Adresse</w:t>
            </w:r>
          </w:p>
        </w:tc>
        <w:sdt>
          <w:sdtPr>
            <w:rPr>
              <w:rStyle w:val="Plassholdertekst"/>
              <w:rFonts w:ascii="Trebuchet MS" w:hAnsi="Trebuchet MS"/>
              <w:i w:val="0"/>
              <w:sz w:val="22"/>
              <w:highlight w:val="lightGray"/>
            </w:rPr>
            <w:id w:val="1655875632"/>
            <w:placeholder>
              <w:docPart w:val="B4AF48B87AB14A2D991056609CDB7F16"/>
            </w:placeholder>
            <w:showingPlcHdr/>
            <w:text/>
          </w:sdtPr>
          <w:sdtEndPr>
            <w:rPr>
              <w:rStyle w:val="Standardskriftforavsnitt"/>
              <w:highlight w:val="none"/>
            </w:rPr>
          </w:sdtEndPr>
          <w:sdtContent>
            <w:tc>
              <w:tcPr>
                <w:tcW w:w="5670" w:type="dxa"/>
              </w:tcPr>
              <w:p w14:paraId="40A396E6" w14:textId="77777777" w:rsidR="009A09DA" w:rsidRPr="00780E36" w:rsidRDefault="009A09DA" w:rsidP="00B216E2">
                <w:pPr>
                  <w:pStyle w:val="Undertittel"/>
                  <w:ind w:left="0"/>
                  <w:rPr>
                    <w:rFonts w:ascii="Trebuchet MS" w:hAnsi="Trebuchet MS"/>
                    <w:i w:val="0"/>
                    <w:sz w:val="22"/>
                  </w:rPr>
                </w:pPr>
                <w:r w:rsidRPr="00780E36">
                  <w:rPr>
                    <w:rStyle w:val="Plassholdertekst"/>
                    <w:rFonts w:ascii="Trebuchet MS" w:hAnsi="Trebuchet MS"/>
                    <w:i w:val="0"/>
                    <w:sz w:val="22"/>
                    <w:highlight w:val="lightGray"/>
                  </w:rPr>
                  <w:t>[Arbeidsgivers adresse]</w:t>
                </w:r>
              </w:p>
            </w:tc>
          </w:sdtContent>
        </w:sdt>
      </w:tr>
      <w:tr w:rsidR="009A09DA" w:rsidRPr="00780E36" w14:paraId="25F5F3C3" w14:textId="77777777" w:rsidTr="00E12E3D">
        <w:tc>
          <w:tcPr>
            <w:tcW w:w="3119" w:type="dxa"/>
          </w:tcPr>
          <w:p w14:paraId="6F05E3F1" w14:textId="77777777" w:rsidR="009A09DA" w:rsidRPr="00780E36" w:rsidRDefault="009A09DA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 xml:space="preserve">Arbeidstaker </w:t>
            </w:r>
          </w:p>
        </w:tc>
        <w:sdt>
          <w:sdtPr>
            <w:rPr>
              <w:rFonts w:ascii="Trebuchet MS" w:hAnsi="Trebuchet MS"/>
            </w:rPr>
            <w:id w:val="-645503879"/>
            <w:placeholder>
              <w:docPart w:val="6B1F964192FD4FCB80C5EEA96C995E35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50068A56" w14:textId="77777777" w:rsidR="009A09DA" w:rsidRPr="00780E36" w:rsidRDefault="009A09DA" w:rsidP="00B216E2">
                <w:pPr>
                  <w:ind w:left="0"/>
                  <w:rPr>
                    <w:rFonts w:ascii="Trebuchet MS" w:hAnsi="Trebuchet MS"/>
                  </w:rPr>
                </w:pPr>
                <w:r w:rsidRPr="00780E36">
                  <w:rPr>
                    <w:rStyle w:val="Plassholdertekst"/>
                    <w:rFonts w:ascii="Trebuchet MS" w:hAnsi="Trebuchet MS"/>
                    <w:highlight w:val="lightGray"/>
                  </w:rPr>
                  <w:t>[Navn på arbeidstaker]</w:t>
                </w:r>
              </w:p>
            </w:tc>
          </w:sdtContent>
        </w:sdt>
      </w:tr>
      <w:tr w:rsidR="009A09DA" w:rsidRPr="00780E36" w14:paraId="12D876FA" w14:textId="77777777" w:rsidTr="00E12E3D">
        <w:tc>
          <w:tcPr>
            <w:tcW w:w="3119" w:type="dxa"/>
          </w:tcPr>
          <w:p w14:paraId="6795569B" w14:textId="77777777" w:rsidR="009A09DA" w:rsidRPr="00780E36" w:rsidRDefault="009A09DA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Personnummer</w:t>
            </w:r>
          </w:p>
        </w:tc>
        <w:sdt>
          <w:sdtPr>
            <w:rPr>
              <w:rFonts w:ascii="Trebuchet MS" w:hAnsi="Trebuchet MS"/>
            </w:rPr>
            <w:id w:val="-1335448341"/>
            <w:placeholder>
              <w:docPart w:val="06F2B73838224EC4808ED9A3CCA35C59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67285F2F" w14:textId="77777777" w:rsidR="009A09DA" w:rsidRPr="00780E36" w:rsidRDefault="009A09DA" w:rsidP="00B216E2">
                <w:pPr>
                  <w:ind w:left="0"/>
                  <w:rPr>
                    <w:rFonts w:ascii="Trebuchet MS" w:hAnsi="Trebuchet MS"/>
                  </w:rPr>
                </w:pPr>
                <w:r w:rsidRPr="00780E36">
                  <w:rPr>
                    <w:rStyle w:val="Plassholdertekst"/>
                    <w:rFonts w:ascii="Trebuchet MS" w:hAnsi="Trebuchet MS"/>
                    <w:highlight w:val="lightGray"/>
                  </w:rPr>
                  <w:t>[Arbeidstakers personnummer]</w:t>
                </w:r>
              </w:p>
            </w:tc>
          </w:sdtContent>
        </w:sdt>
      </w:tr>
      <w:tr w:rsidR="009A09DA" w:rsidRPr="00780E36" w14:paraId="7A5F0BEC" w14:textId="77777777" w:rsidTr="00E12E3D">
        <w:tc>
          <w:tcPr>
            <w:tcW w:w="3119" w:type="dxa"/>
          </w:tcPr>
          <w:p w14:paraId="155913B0" w14:textId="760350DF" w:rsidR="009A09DA" w:rsidRPr="00780E36" w:rsidRDefault="00C01265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Kontonummer</w:t>
            </w:r>
          </w:p>
        </w:tc>
        <w:sdt>
          <w:sdtPr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tag w:val="Kontonummer"/>
            <w:id w:val="1839813367"/>
            <w:placeholder>
              <w:docPart w:val="EF79B2DDDAC04D65B8A4DE231D668EF0"/>
            </w:placeholder>
            <w:showingPlcHdr/>
            <w:text/>
          </w:sdtPr>
          <w:sdtEndPr>
            <w:rPr>
              <w:rStyle w:val="Standardskriftforavsnitt"/>
              <w:rFonts w:eastAsiaTheme="minorEastAsia"/>
              <w:highlight w:val="none"/>
            </w:rPr>
          </w:sdtEndPr>
          <w:sdtContent>
            <w:tc>
              <w:tcPr>
                <w:tcW w:w="5670" w:type="dxa"/>
              </w:tcPr>
              <w:p w14:paraId="155509A0" w14:textId="34A67630" w:rsidR="009A09DA" w:rsidRPr="00780E36" w:rsidRDefault="009A09DA" w:rsidP="00B216E2">
                <w:pPr>
                  <w:pStyle w:val="Undertittel"/>
                  <w:ind w:left="0"/>
                  <w:rPr>
                    <w:rFonts w:ascii="Trebuchet MS" w:hAnsi="Trebuchet MS"/>
                    <w:i w:val="0"/>
                    <w:sz w:val="22"/>
                  </w:rPr>
                </w:pPr>
                <w:r w:rsidRPr="00780E36">
                  <w:rPr>
                    <w:rStyle w:val="Plassholdertekst"/>
                    <w:rFonts w:ascii="Trebuchet MS" w:eastAsiaTheme="minorHAnsi" w:hAnsi="Trebuchet MS"/>
                    <w:i w:val="0"/>
                    <w:sz w:val="22"/>
                    <w:highlight w:val="lightGray"/>
                  </w:rPr>
                  <w:t>[</w:t>
                </w:r>
                <w:r w:rsidR="00E843E8">
                  <w:rPr>
                    <w:rStyle w:val="Plassholdertekst"/>
                    <w:rFonts w:ascii="Trebuchet MS" w:eastAsiaTheme="minorHAnsi" w:hAnsi="Trebuchet MS"/>
                    <w:i w:val="0"/>
                    <w:sz w:val="22"/>
                    <w:highlight w:val="lightGray"/>
                  </w:rPr>
                  <w:t>Kontonummer</w:t>
                </w:r>
                <w:r w:rsidRPr="00780E36">
                  <w:rPr>
                    <w:rStyle w:val="Plassholdertekst"/>
                    <w:rFonts w:ascii="Trebuchet MS" w:eastAsiaTheme="minorHAnsi" w:hAnsi="Trebuchet MS"/>
                    <w:i w:val="0"/>
                    <w:sz w:val="22"/>
                    <w:highlight w:val="lightGray"/>
                  </w:rPr>
                  <w:t>]</w:t>
                </w:r>
              </w:p>
            </w:tc>
          </w:sdtContent>
        </w:sdt>
      </w:tr>
      <w:tr w:rsidR="00C01265" w:rsidRPr="00780E36" w14:paraId="1CA986D3" w14:textId="77777777" w:rsidTr="00E12E3D">
        <w:tc>
          <w:tcPr>
            <w:tcW w:w="3119" w:type="dxa"/>
          </w:tcPr>
          <w:p w14:paraId="624405A3" w14:textId="2E0EFA48" w:rsidR="00C01265" w:rsidRPr="00780E36" w:rsidRDefault="00C01265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Adresse</w:t>
            </w:r>
          </w:p>
        </w:tc>
        <w:sdt>
          <w:sdtPr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id w:val="558216300"/>
            <w:placeholder>
              <w:docPart w:val="3DB9D87A7B134300AB0BA26699559DDC"/>
            </w:placeholder>
            <w:showingPlcHdr/>
            <w:text/>
          </w:sdtPr>
          <w:sdtEndPr>
            <w:rPr>
              <w:rStyle w:val="Standardskriftforavsnitt"/>
              <w:rFonts w:eastAsiaTheme="minorEastAsia"/>
              <w:highlight w:val="none"/>
            </w:rPr>
          </w:sdtEndPr>
          <w:sdtContent>
            <w:tc>
              <w:tcPr>
                <w:tcW w:w="5670" w:type="dxa"/>
              </w:tcPr>
              <w:p w14:paraId="6699283D" w14:textId="4FA9FFAF" w:rsidR="00C01265" w:rsidRPr="00780E36" w:rsidRDefault="00C01265" w:rsidP="00B216E2">
                <w:pPr>
                  <w:pStyle w:val="Undertittel"/>
                  <w:ind w:left="0"/>
                  <w:rPr>
                    <w:rStyle w:val="Plassholdertekst"/>
                    <w:rFonts w:ascii="Trebuchet MS" w:eastAsiaTheme="minorHAnsi" w:hAnsi="Trebuchet MS"/>
                    <w:i w:val="0"/>
                    <w:sz w:val="22"/>
                    <w:highlight w:val="lightGray"/>
                  </w:rPr>
                </w:pPr>
                <w:r w:rsidRPr="00780E36">
                  <w:rPr>
                    <w:rStyle w:val="Plassholdertekst"/>
                    <w:rFonts w:ascii="Trebuchet MS" w:eastAsiaTheme="minorHAnsi" w:hAnsi="Trebuchet MS"/>
                    <w:i w:val="0"/>
                    <w:sz w:val="22"/>
                    <w:highlight w:val="lightGray"/>
                  </w:rPr>
                  <w:t>[Arbeidstakers adresse]</w:t>
                </w:r>
              </w:p>
            </w:tc>
          </w:sdtContent>
        </w:sdt>
      </w:tr>
      <w:tr w:rsidR="00C01265" w:rsidRPr="00780E36" w14:paraId="07A06D5E" w14:textId="77777777" w:rsidTr="00E12E3D">
        <w:tc>
          <w:tcPr>
            <w:tcW w:w="3119" w:type="dxa"/>
            <w:tcBorders>
              <w:top w:val="single" w:sz="2" w:space="0" w:color="7B7B7B" w:themeColor="accent3" w:themeShade="BF"/>
            </w:tcBorders>
          </w:tcPr>
          <w:p w14:paraId="2B5963E8" w14:textId="77777777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 xml:space="preserve">2. Ansettelsesform og stillingsstørrelse: </w:t>
            </w:r>
          </w:p>
          <w:p w14:paraId="1F5A88D6" w14:textId="77777777" w:rsidR="00C01265" w:rsidRPr="00780E36" w:rsidRDefault="00C01265" w:rsidP="00B216E2">
            <w:pPr>
              <w:rPr>
                <w:rFonts w:ascii="Trebuchet MS" w:hAnsi="Trebuchet MS"/>
              </w:rPr>
            </w:pPr>
          </w:p>
        </w:tc>
        <w:tc>
          <w:tcPr>
            <w:tcW w:w="5670" w:type="dxa"/>
            <w:tcBorders>
              <w:top w:val="single" w:sz="2" w:space="0" w:color="7B7B7B" w:themeColor="accent3" w:themeShade="BF"/>
            </w:tcBorders>
          </w:tcPr>
          <w:p w14:paraId="6F402D24" w14:textId="77777777" w:rsidR="00C01265" w:rsidRPr="00780E36" w:rsidRDefault="00C01265" w:rsidP="00B216E2">
            <w:pPr>
              <w:pStyle w:val="Undertittel"/>
              <w:ind w:left="0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Fast stilling</w:t>
            </w:r>
          </w:p>
          <w:p w14:paraId="0C10AF26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</w:p>
          <w:p w14:paraId="49BC7FE7" w14:textId="77777777" w:rsidR="006F3779" w:rsidRDefault="00C01265" w:rsidP="00B216E2">
            <w:pPr>
              <w:pStyle w:val="Undertittel"/>
              <w:ind w:left="0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 xml:space="preserve">Stillingsstørrelse: </w:t>
            </w:r>
            <w:sdt>
              <w:sdtPr>
                <w:rPr>
                  <w:rFonts w:ascii="Trebuchet MS" w:hAnsi="Trebuchet MS"/>
                  <w:i w:val="0"/>
                  <w:sz w:val="22"/>
                </w:rPr>
                <w:id w:val="1141847210"/>
                <w:placeholder>
                  <w:docPart w:val="52E46E462D9D41FFA888E221A6FF3A59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 w:val="0"/>
                    <w:sz w:val="22"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 w:val="0"/>
                <w:sz w:val="22"/>
              </w:rPr>
              <w:t xml:space="preserve"> %.</w:t>
            </w:r>
            <w:r w:rsidR="006F3779">
              <w:rPr>
                <w:rFonts w:ascii="Trebuchet MS" w:hAnsi="Trebuchet MS"/>
                <w:i w:val="0"/>
                <w:sz w:val="22"/>
              </w:rPr>
              <w:t xml:space="preserve"> </w:t>
            </w:r>
          </w:p>
          <w:p w14:paraId="2FF592F4" w14:textId="77777777" w:rsidR="00C01265" w:rsidRDefault="006F3779" w:rsidP="00B216E2">
            <w:pPr>
              <w:pStyle w:val="Undertittel"/>
              <w:ind w:left="0"/>
              <w:rPr>
                <w:rFonts w:ascii="Trebuchet MS" w:hAnsi="Trebuchet MS"/>
                <w:i w:val="0"/>
                <w:sz w:val="22"/>
              </w:rPr>
            </w:pPr>
            <w:r w:rsidRPr="006F3779">
              <w:rPr>
                <w:rFonts w:ascii="Trebuchet MS" w:hAnsi="Trebuchet MS"/>
                <w:i w:val="0"/>
                <w:sz w:val="22"/>
              </w:rPr>
              <w:t>Se vedlagte skjema «Beregning av stillingsandel for korpsdirigent».</w:t>
            </w:r>
            <w:r>
              <w:rPr>
                <w:rFonts w:ascii="Trebuchet MS" w:hAnsi="Trebuchet MS"/>
                <w:i w:val="0"/>
                <w:sz w:val="22"/>
              </w:rPr>
              <w:t xml:space="preserve"> </w:t>
            </w:r>
            <w:r w:rsidRPr="006F3779">
              <w:rPr>
                <w:rFonts w:ascii="Trebuchet MS" w:hAnsi="Trebuchet MS"/>
                <w:i w:val="0"/>
                <w:sz w:val="22"/>
              </w:rPr>
              <w:t>Ved eventuell endring av stillingsstørrelse setter partene i fellesskap opp nytt beregningsskjema.</w:t>
            </w:r>
          </w:p>
          <w:p w14:paraId="771BFC06" w14:textId="311690C4" w:rsidR="00635409" w:rsidRPr="00635409" w:rsidRDefault="00635409" w:rsidP="00635409"/>
        </w:tc>
      </w:tr>
      <w:tr w:rsidR="00C01265" w:rsidRPr="00780E36" w14:paraId="6EBE4EFF" w14:textId="77777777" w:rsidTr="00E12E3D">
        <w:tc>
          <w:tcPr>
            <w:tcW w:w="3119" w:type="dxa"/>
          </w:tcPr>
          <w:p w14:paraId="309053F1" w14:textId="77777777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3. Beskrivelse av arbeid, stilling/ tittel eller arbeidskategori:</w:t>
            </w:r>
          </w:p>
        </w:tc>
        <w:tc>
          <w:tcPr>
            <w:tcW w:w="5670" w:type="dxa"/>
          </w:tcPr>
          <w:p w14:paraId="2BF0FF25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>Arbeidstaker er ansatt i stilling som [</w:t>
            </w:r>
            <w:r w:rsidRPr="00780E36">
              <w:rPr>
                <w:rFonts w:ascii="Trebuchet MS" w:hAnsi="Trebuchet MS"/>
                <w:highlight w:val="lightGray"/>
              </w:rPr>
              <w:t>Tittel</w:t>
            </w:r>
            <w:r w:rsidRPr="00780E36">
              <w:rPr>
                <w:rFonts w:ascii="Trebuchet MS" w:hAnsi="Trebuchet MS"/>
              </w:rPr>
              <w:t>]. Arbeidsoppgaver følger av den til enhver tid gjeldende stillingsbeskrivelse</w:t>
            </w:r>
          </w:p>
          <w:p w14:paraId="577909EE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</w:p>
          <w:p w14:paraId="361354F3" w14:textId="77777777" w:rsidR="00C01265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>Arbeidsgiver kan, når forholdene gjør det nødvendig, endre arbeidsoppgaver, arbeidsområde og organisasjonsmessig plassering.</w:t>
            </w:r>
          </w:p>
          <w:p w14:paraId="597EC0FB" w14:textId="77777777" w:rsidR="00635409" w:rsidRPr="00780E36" w:rsidRDefault="00635409" w:rsidP="00B216E2">
            <w:pPr>
              <w:ind w:left="0"/>
              <w:rPr>
                <w:rFonts w:ascii="Trebuchet MS" w:hAnsi="Trebuchet MS"/>
              </w:rPr>
            </w:pPr>
          </w:p>
        </w:tc>
      </w:tr>
      <w:tr w:rsidR="00C01265" w:rsidRPr="00780E36" w14:paraId="2B1CAE75" w14:textId="77777777" w:rsidTr="00E12E3D">
        <w:trPr>
          <w:trHeight w:val="524"/>
        </w:trPr>
        <w:tc>
          <w:tcPr>
            <w:tcW w:w="3119" w:type="dxa"/>
          </w:tcPr>
          <w:p w14:paraId="15E98978" w14:textId="5DD1CF41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 xml:space="preserve">4. </w:t>
            </w:r>
            <w:r w:rsidR="006F3779"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Hoveda</w:t>
            </w: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 xml:space="preserve">rbeidssted </w:t>
            </w:r>
            <w:r w:rsidR="006F3779"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 xml:space="preserve">er </w:t>
            </w: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for tiden:</w:t>
            </w:r>
          </w:p>
        </w:tc>
        <w:tc>
          <w:tcPr>
            <w:tcW w:w="5670" w:type="dxa"/>
          </w:tcPr>
          <w:p w14:paraId="3B4B8BBF" w14:textId="53D74504" w:rsidR="00C01265" w:rsidRDefault="0046386C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 xml:space="preserve">Korpset øvingslokale, </w:t>
            </w:r>
            <w:sdt>
              <w:sdtPr>
                <w:rPr>
                  <w:rFonts w:ascii="Trebuchet MS" w:hAnsi="Trebuchet MS"/>
                </w:rPr>
                <w:id w:val="-2062321721"/>
                <w:placeholder>
                  <w:docPart w:val="E11EE268D8754A1FB17A392740260CBE"/>
                </w:placeholder>
                <w:showingPlcHdr/>
                <w:text/>
              </w:sdtPr>
              <w:sdtEndPr/>
              <w:sdtContent>
                <w:r w:rsidR="00C01265" w:rsidRPr="00780E36">
                  <w:rPr>
                    <w:rStyle w:val="Plassholdertekst"/>
                    <w:rFonts w:ascii="Trebuchet MS" w:hAnsi="Trebuchet MS"/>
                    <w:highlight w:val="lightGray"/>
                  </w:rPr>
                  <w:t>[Adresse]</w:t>
                </w:r>
              </w:sdtContent>
            </w:sdt>
          </w:p>
          <w:p w14:paraId="2B977980" w14:textId="77777777" w:rsidR="006F3779" w:rsidRPr="00780E36" w:rsidRDefault="006F3779" w:rsidP="00B216E2">
            <w:pPr>
              <w:ind w:left="0"/>
              <w:rPr>
                <w:rFonts w:ascii="Trebuchet MS" w:hAnsi="Trebuchet MS"/>
              </w:rPr>
            </w:pPr>
          </w:p>
          <w:p w14:paraId="386908E2" w14:textId="77777777" w:rsidR="00C01265" w:rsidRDefault="006F3779" w:rsidP="00B216E2">
            <w:pPr>
              <w:ind w:left="0"/>
              <w:rPr>
                <w:rFonts w:ascii="Trebuchet MS" w:hAnsi="Trebuchet MS"/>
              </w:rPr>
            </w:pPr>
            <w:r w:rsidRPr="006F3779">
              <w:rPr>
                <w:rFonts w:ascii="Trebuchet MS" w:hAnsi="Trebuchet MS"/>
              </w:rPr>
              <w:t xml:space="preserve">Andre aktiviteter, som konserter, seminarer, turer og andre arrangement, </w:t>
            </w:r>
            <w:proofErr w:type="gramStart"/>
            <w:r w:rsidRPr="006F3779">
              <w:rPr>
                <w:rFonts w:ascii="Trebuchet MS" w:hAnsi="Trebuchet MS"/>
              </w:rPr>
              <w:t>fremkommer</w:t>
            </w:r>
            <w:proofErr w:type="gramEnd"/>
            <w:r w:rsidRPr="006F3779">
              <w:rPr>
                <w:rFonts w:ascii="Trebuchet MS" w:hAnsi="Trebuchet MS"/>
              </w:rPr>
              <w:t xml:space="preserve"> av musikkorpsets vedtatte planer og programmer.</w:t>
            </w:r>
          </w:p>
          <w:p w14:paraId="5C3CFF58" w14:textId="6D1CF193" w:rsidR="00635409" w:rsidRPr="006F3779" w:rsidRDefault="00635409" w:rsidP="00B216E2">
            <w:pPr>
              <w:ind w:left="0"/>
              <w:rPr>
                <w:rFonts w:ascii="Trebuchet MS" w:hAnsi="Trebuchet MS"/>
              </w:rPr>
            </w:pPr>
          </w:p>
        </w:tc>
      </w:tr>
      <w:tr w:rsidR="00C01265" w:rsidRPr="00780E36" w14:paraId="7FEA381A" w14:textId="77777777" w:rsidTr="00E12E3D">
        <w:trPr>
          <w:trHeight w:val="461"/>
        </w:trPr>
        <w:tc>
          <w:tcPr>
            <w:tcW w:w="3119" w:type="dxa"/>
          </w:tcPr>
          <w:p w14:paraId="065D9008" w14:textId="77777777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5. Tiltredelsestidspunkt:</w:t>
            </w:r>
          </w:p>
        </w:tc>
        <w:sdt>
          <w:sdtPr>
            <w:rPr>
              <w:rFonts w:ascii="Trebuchet MS" w:hAnsi="Trebuchet MS"/>
            </w:rPr>
            <w:id w:val="1481585493"/>
            <w:placeholder>
              <w:docPart w:val="621DD381FE5D493A992B1AF6879C780D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4E6B27FF" w14:textId="77777777" w:rsidR="00C01265" w:rsidRPr="00780E36" w:rsidRDefault="00C01265" w:rsidP="00B216E2">
                <w:pPr>
                  <w:ind w:left="0"/>
                  <w:rPr>
                    <w:rFonts w:ascii="Trebuchet MS" w:hAnsi="Trebuchet MS"/>
                  </w:rPr>
                </w:pPr>
                <w:r w:rsidRPr="00780E36">
                  <w:rPr>
                    <w:rStyle w:val="Plassholdertekst"/>
                    <w:rFonts w:ascii="Trebuchet MS" w:hAnsi="Trebuchet MS"/>
                    <w:highlight w:val="lightGray"/>
                  </w:rPr>
                  <w:t>[Dato]</w:t>
                </w:r>
              </w:p>
            </w:tc>
          </w:sdtContent>
        </w:sdt>
      </w:tr>
      <w:tr w:rsidR="00C01265" w:rsidRPr="00780E36" w14:paraId="7D212A6F" w14:textId="77777777" w:rsidTr="00E12E3D">
        <w:tc>
          <w:tcPr>
            <w:tcW w:w="3119" w:type="dxa"/>
          </w:tcPr>
          <w:p w14:paraId="57772ED0" w14:textId="77777777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6. Prøvetid:</w:t>
            </w:r>
          </w:p>
        </w:tc>
        <w:tc>
          <w:tcPr>
            <w:tcW w:w="5670" w:type="dxa"/>
          </w:tcPr>
          <w:p w14:paraId="124BB4A9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 xml:space="preserve">Prøvetiden er </w:t>
            </w:r>
            <w:r w:rsidRPr="00780E36">
              <w:rPr>
                <w:rFonts w:ascii="Trebuchet MS" w:hAnsi="Trebuchet MS"/>
                <w:highlight w:val="lightGray"/>
              </w:rPr>
              <w:t>[x måneder].</w:t>
            </w:r>
            <w:r w:rsidRPr="00780E36">
              <w:rPr>
                <w:rFonts w:ascii="Trebuchet MS" w:hAnsi="Trebuchet MS"/>
              </w:rPr>
              <w:t xml:space="preserve"> Dersom arbeidstaker er fraværende fra arbeidet i prøvetiden og fraværet skyldes den ansatte, kan arbeidsgiver forlenge den avtalte prøvetiden med en periode tilsvarende lengden av fraværet. Arbeidsgiver skal skriftlig orientere arbeidstaker om forlengelsen innen utløpet av prøvetiden.</w:t>
            </w:r>
          </w:p>
          <w:p w14:paraId="7D5E7BBA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iCs/>
                <w:color w:val="FF0000"/>
                <w:highlight w:val="yellow"/>
              </w:rPr>
            </w:pPr>
          </w:p>
          <w:p w14:paraId="2CBD8196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iCs/>
              </w:rPr>
            </w:pPr>
            <w:r w:rsidRPr="00780E36">
              <w:rPr>
                <w:rFonts w:ascii="Trebuchet MS" w:hAnsi="Trebuchet MS"/>
                <w:i/>
                <w:iCs/>
                <w:color w:val="FF0000"/>
              </w:rPr>
              <w:t xml:space="preserve">Prøvetiden kan inngås med varighet inntil seks måneder. Hvis arbeidstaker har vært midlertidig ansatt tidligere, kan prøvetid avtales dersom arbeidstakers tidligere ansettelsestid og ny prøvetid samlet ikke overstiger 6 måneder. </w:t>
            </w:r>
          </w:p>
        </w:tc>
      </w:tr>
      <w:tr w:rsidR="00C01265" w:rsidRPr="00780E36" w14:paraId="4B265903" w14:textId="77777777" w:rsidTr="00E12E3D">
        <w:tc>
          <w:tcPr>
            <w:tcW w:w="3119" w:type="dxa"/>
          </w:tcPr>
          <w:p w14:paraId="06E3CC15" w14:textId="77777777" w:rsidR="00C01265" w:rsidRPr="006F3779" w:rsidRDefault="00C01265" w:rsidP="00B216E2">
            <w:pPr>
              <w:pStyle w:val="Undertittel"/>
              <w:numPr>
                <w:ilvl w:val="0"/>
                <w:numId w:val="0"/>
              </w:numPr>
              <w:ind w:left="85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lastRenderedPageBreak/>
              <w:t xml:space="preserve">8. Arbeidstid </w:t>
            </w:r>
          </w:p>
          <w:p w14:paraId="6C18FA59" w14:textId="77777777" w:rsidR="00C01265" w:rsidRPr="006F3779" w:rsidRDefault="00C01265" w:rsidP="00B216E2">
            <w:pPr>
              <w:rPr>
                <w:rFonts w:ascii="Trebuchet MS" w:hAnsi="Trebuchet MS" w:cs="Calibri"/>
                <w:b/>
                <w:bCs/>
                <w:i/>
                <w:iCs/>
                <w:sz w:val="24"/>
                <w:szCs w:val="24"/>
              </w:rPr>
            </w:pPr>
            <w:r w:rsidRPr="00E843E8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 xml:space="preserve">Dersom natt-, lørdags- og/eller søndagsarbeid kan forekomme skal dette </w:t>
            </w:r>
            <w:proofErr w:type="gramStart"/>
            <w:r w:rsidRPr="00E843E8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fremgå</w:t>
            </w:r>
            <w:proofErr w:type="gramEnd"/>
            <w:r w:rsidRPr="00E843E8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. Ta i så fall inn informasjon om dette</w:t>
            </w:r>
            <w:r w:rsidRPr="006F3779">
              <w:rPr>
                <w:rFonts w:ascii="Trebuchet MS" w:hAnsi="Trebuchet MS"/>
                <w:b/>
                <w:bCs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</w:tcPr>
          <w:p w14:paraId="35AEAFE4" w14:textId="77777777" w:rsidR="0046386C" w:rsidRDefault="00C01265" w:rsidP="00B216E2">
            <w:pPr>
              <w:ind w:left="0"/>
              <w:rPr>
                <w:rFonts w:ascii="Trebuchet MS" w:hAnsi="Trebuchet MS"/>
                <w:iCs/>
                <w:color w:val="000000" w:themeColor="text1"/>
              </w:rPr>
            </w:pPr>
            <w:r w:rsidRPr="00780E36">
              <w:rPr>
                <w:rFonts w:ascii="Trebuchet MS" w:hAnsi="Trebuchet MS"/>
                <w:iCs/>
              </w:rPr>
              <w:t xml:space="preserve">Ukentlig arbeidstid for en 100 % stilling i virksomheten er </w:t>
            </w:r>
            <w:sdt>
              <w:sdtPr>
                <w:rPr>
                  <w:rFonts w:ascii="Trebuchet MS" w:hAnsi="Trebuchet MS"/>
                  <w:iCs/>
                </w:rPr>
                <w:id w:val="821231259"/>
                <w:placeholder>
                  <w:docPart w:val="ED774B81464C40D095E6D8F6B03CE017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Cs/>
              </w:rPr>
              <w:t xml:space="preserve"> timer. Arbeidstakers ukentlige arbeidstid er for tiden </w:t>
            </w:r>
            <w:sdt>
              <w:sdtPr>
                <w:rPr>
                  <w:rFonts w:ascii="Trebuchet MS" w:hAnsi="Trebuchet MS"/>
                  <w:iCs/>
                </w:rPr>
                <w:id w:val="-6678969"/>
                <w:placeholder>
                  <w:docPart w:val="2FBBA94339994D5EB53FBBFE5BE1D6F3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Cs/>
                <w:color w:val="000000" w:themeColor="text1"/>
              </w:rPr>
              <w:t xml:space="preserve"> timer, eksklusiv ulønnede lunsjpauser. </w:t>
            </w:r>
          </w:p>
          <w:p w14:paraId="054905AE" w14:textId="77777777" w:rsidR="006F3779" w:rsidRDefault="006F3779" w:rsidP="00B216E2">
            <w:pPr>
              <w:ind w:left="0"/>
              <w:rPr>
                <w:rFonts w:ascii="Trebuchet MS" w:hAnsi="Trebuchet MS"/>
                <w:iCs/>
                <w:color w:val="000000" w:themeColor="text1"/>
              </w:rPr>
            </w:pPr>
          </w:p>
          <w:p w14:paraId="05FFD196" w14:textId="2C0E7CDD" w:rsidR="006F3779" w:rsidRPr="00780E36" w:rsidRDefault="006F3779" w:rsidP="00B216E2">
            <w:pPr>
              <w:ind w:left="0"/>
              <w:rPr>
                <w:rFonts w:ascii="Trebuchet MS" w:hAnsi="Trebuchet MS"/>
                <w:iCs/>
                <w:color w:val="000000" w:themeColor="text1"/>
              </w:rPr>
            </w:pPr>
            <w:r w:rsidRPr="006F3779">
              <w:rPr>
                <w:rFonts w:ascii="Trebuchet MS" w:hAnsi="Trebuchet MS"/>
                <w:iCs/>
                <w:color w:val="000000" w:themeColor="text1"/>
              </w:rPr>
              <w:t>Arbeidstiden består av tjeneste i musikkorpset, nødvendige eller pålagte møter og annet arbeid i henhold til vedtatte planer, egenutvikling, forberedelse og planlegging innenfor den totale stillingsstørrelsen.</w:t>
            </w:r>
            <w:r>
              <w:rPr>
                <w:rFonts w:ascii="Trebuchet MS" w:hAnsi="Trebuchet MS"/>
                <w:iCs/>
                <w:color w:val="000000" w:themeColor="text1"/>
              </w:rPr>
              <w:t xml:space="preserve"> </w:t>
            </w:r>
            <w:r w:rsidRPr="006F3779">
              <w:rPr>
                <w:rFonts w:ascii="Trebuchet MS" w:hAnsi="Trebuchet MS"/>
                <w:iCs/>
                <w:color w:val="000000" w:themeColor="text1"/>
              </w:rPr>
              <w:t>Se vedlagte skjema «Beregning av stillingsstørrelse for korpsdirigenter» for nærmere avtalt arbeidstid og stillingens arbeidsbeskrivelse.</w:t>
            </w:r>
          </w:p>
          <w:p w14:paraId="33186A32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000000" w:themeColor="text1"/>
              </w:rPr>
            </w:pPr>
          </w:p>
          <w:p w14:paraId="4AAEC985" w14:textId="02802EAA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Fastsettelse og endringer i arbeidsplan varsles i samsvar med</w:t>
            </w:r>
            <w:r w:rsidR="0046386C" w:rsidRPr="00780E36">
              <w:rPr>
                <w:rFonts w:ascii="Trebuchet MS" w:hAnsi="Trebuchet MS"/>
                <w:iCs/>
              </w:rPr>
              <w:t xml:space="preserve"> Arbeidsmiljøloven § 10-3. </w:t>
            </w:r>
            <w:r w:rsidRPr="00780E36">
              <w:rPr>
                <w:rFonts w:ascii="Trebuchet MS" w:hAnsi="Trebuchet MS"/>
                <w:iCs/>
              </w:rPr>
              <w:t xml:space="preserve"> </w:t>
            </w:r>
          </w:p>
          <w:p w14:paraId="2E75C67D" w14:textId="77777777" w:rsidR="00C01265" w:rsidRPr="00780E36" w:rsidRDefault="00C01265" w:rsidP="00B216E2">
            <w:pPr>
              <w:pStyle w:val="Merknadstekst"/>
              <w:ind w:left="0"/>
              <w:rPr>
                <w:rFonts w:ascii="Trebuchet MS" w:hAnsi="Trebuchet MS"/>
                <w:iCs/>
                <w:szCs w:val="22"/>
              </w:rPr>
            </w:pPr>
          </w:p>
          <w:p w14:paraId="01186FE7" w14:textId="77777777" w:rsidR="00C01265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Arbeidstiden kan endres dersom virksomhetens behov tilsier det.</w:t>
            </w:r>
          </w:p>
          <w:p w14:paraId="774C74B6" w14:textId="77777777" w:rsidR="00635409" w:rsidRPr="00780E36" w:rsidRDefault="00635409" w:rsidP="00B216E2">
            <w:pPr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C01265" w:rsidRPr="00780E36" w14:paraId="26E55AE9" w14:textId="77777777" w:rsidTr="00E12E3D">
        <w:tc>
          <w:tcPr>
            <w:tcW w:w="3119" w:type="dxa"/>
          </w:tcPr>
          <w:p w14:paraId="19319B56" w14:textId="77777777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color w:val="FF000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 xml:space="preserve">9. </w:t>
            </w:r>
            <w:r w:rsidRPr="006F3779">
              <w:rPr>
                <w:rFonts w:ascii="Trebuchet MS" w:hAnsi="Trebuchet MS"/>
                <w:b/>
                <w:bCs/>
                <w:i w:val="0"/>
                <w:color w:val="auto"/>
                <w:sz w:val="24"/>
                <w:szCs w:val="24"/>
              </w:rPr>
              <w:t>Overtid og mertid</w:t>
            </w:r>
          </w:p>
          <w:p w14:paraId="1F210484" w14:textId="77777777" w:rsidR="00C01265" w:rsidRPr="006F3779" w:rsidRDefault="00C01265" w:rsidP="00B216E2">
            <w:pPr>
              <w:ind w:left="0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B7005D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>Arbeidsgiver kan pålegge Arbeidstaker overtid og mertid i den utstrekning arbeidsmiljøloven tillater det.</w:t>
            </w:r>
          </w:p>
          <w:p w14:paraId="1795C368" w14:textId="77777777" w:rsidR="00C01265" w:rsidRPr="00780E36" w:rsidRDefault="00C01265" w:rsidP="00B216E2">
            <w:pPr>
              <w:rPr>
                <w:rFonts w:ascii="Trebuchet MS" w:hAnsi="Trebuchet MS"/>
              </w:rPr>
            </w:pPr>
          </w:p>
          <w:p w14:paraId="67763B87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 xml:space="preserve">Arbeidstaker har ikke rett til kompensasjon for overtid uten at overtiden er pålagt eller på forhånd godkjent av nærmeste overordnende. </w:t>
            </w:r>
          </w:p>
          <w:p w14:paraId="3DD6A693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</w:p>
          <w:p w14:paraId="18D001F4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  <w:iCs/>
              </w:rPr>
              <w:t xml:space="preserve">For pålagt eller avtalt overtid følger overtidstillegget for tiden arbeidsmiljøloven § 10-6. </w:t>
            </w:r>
          </w:p>
          <w:p w14:paraId="7EE7BA24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</w:p>
          <w:p w14:paraId="23B44694" w14:textId="77777777" w:rsidR="00C01265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>For pålagt mertid utbetales ordinær timelønn.</w:t>
            </w:r>
          </w:p>
          <w:p w14:paraId="1ADCE261" w14:textId="77777777" w:rsidR="00635409" w:rsidRPr="00780E36" w:rsidRDefault="00635409" w:rsidP="00B216E2">
            <w:pPr>
              <w:ind w:left="0"/>
              <w:rPr>
                <w:rFonts w:ascii="Trebuchet MS" w:hAnsi="Trebuchet MS"/>
              </w:rPr>
            </w:pPr>
          </w:p>
        </w:tc>
      </w:tr>
      <w:tr w:rsidR="00C01265" w:rsidRPr="00780E36" w14:paraId="64EECDF9" w14:textId="77777777" w:rsidTr="00E12E3D">
        <w:tc>
          <w:tcPr>
            <w:tcW w:w="3119" w:type="dxa"/>
          </w:tcPr>
          <w:p w14:paraId="47DD74E9" w14:textId="77777777" w:rsidR="00C01265" w:rsidRPr="006F3779" w:rsidRDefault="00C01265" w:rsidP="00B216E2">
            <w:pPr>
              <w:pStyle w:val="Undertittel"/>
              <w:ind w:left="0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10. Pauser:</w:t>
            </w:r>
          </w:p>
        </w:tc>
        <w:tc>
          <w:tcPr>
            <w:tcW w:w="5670" w:type="dxa"/>
          </w:tcPr>
          <w:p w14:paraId="1C4A38EB" w14:textId="5575D45C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>Arbeidstaker har rett til pauser iht.</w:t>
            </w:r>
            <w:r w:rsidR="0046386C" w:rsidRPr="00780E36">
              <w:rPr>
                <w:rFonts w:ascii="Trebuchet MS" w:hAnsi="Trebuchet MS"/>
              </w:rPr>
              <w:t xml:space="preserve"> Arbeidsmiljøloven § 10 – 9. </w:t>
            </w:r>
          </w:p>
          <w:p w14:paraId="667656DA" w14:textId="77777777" w:rsidR="00C01265" w:rsidRPr="00780E36" w:rsidRDefault="00C01265" w:rsidP="00B216E2">
            <w:pPr>
              <w:rPr>
                <w:rFonts w:ascii="Trebuchet MS" w:hAnsi="Trebuchet MS"/>
              </w:rPr>
            </w:pPr>
          </w:p>
        </w:tc>
      </w:tr>
      <w:tr w:rsidR="00C01265" w:rsidRPr="00780E36" w14:paraId="130243F4" w14:textId="77777777" w:rsidTr="00E12E3D">
        <w:tc>
          <w:tcPr>
            <w:tcW w:w="3119" w:type="dxa"/>
          </w:tcPr>
          <w:p w14:paraId="3860AF10" w14:textId="2460A0BF" w:rsidR="00C01265" w:rsidRPr="006F3779" w:rsidRDefault="00C01265" w:rsidP="00B216E2">
            <w:pPr>
              <w:ind w:left="0"/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t xml:space="preserve">11. Lønn mv.: </w:t>
            </w:r>
          </w:p>
          <w:p w14:paraId="7028B7F9" w14:textId="77777777" w:rsidR="00C01265" w:rsidRPr="00E843E8" w:rsidRDefault="00C01265" w:rsidP="00B216E2">
            <w:pPr>
              <w:ind w:left="0"/>
              <w:rPr>
                <w:rFonts w:ascii="Trebuchet MS" w:hAnsi="Trebuchet MS"/>
                <w:i/>
                <w:iCs/>
                <w:sz w:val="24"/>
                <w:szCs w:val="24"/>
              </w:rPr>
            </w:pPr>
            <w:r w:rsidRPr="00E843E8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Oppgis pr. time, måned eller år</w:t>
            </w:r>
          </w:p>
        </w:tc>
        <w:tc>
          <w:tcPr>
            <w:tcW w:w="5670" w:type="dxa"/>
          </w:tcPr>
          <w:p w14:paraId="6526D061" w14:textId="11ABA0EE" w:rsidR="00C01265" w:rsidRDefault="006F3779" w:rsidP="00B216E2">
            <w:pPr>
              <w:ind w:left="0"/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>Arbeidstaker</w:t>
            </w:r>
            <w:r w:rsidRPr="006F3779">
              <w:rPr>
                <w:rFonts w:ascii="Trebuchet MS" w:hAnsi="Trebuchet MS"/>
                <w:iCs/>
              </w:rPr>
              <w:t xml:space="preserve"> er ved ansettelse godskrevet </w:t>
            </w:r>
            <w:sdt>
              <w:sdtPr>
                <w:rPr>
                  <w:rFonts w:ascii="Trebuchet MS" w:hAnsi="Trebuchet MS"/>
                  <w:iCs/>
                </w:rPr>
                <w:id w:val="911969443"/>
                <w:placeholder>
                  <w:docPart w:val="067B95A9D8084D17BEAA5FC63BEF7005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Cs/>
              </w:rPr>
              <w:t xml:space="preserve"> </w:t>
            </w:r>
            <w:r>
              <w:rPr>
                <w:rFonts w:ascii="Trebuchet MS" w:hAnsi="Trebuchet MS"/>
                <w:iCs/>
              </w:rPr>
              <w:t xml:space="preserve">års ansiennitet fra ansiennitetsdato </w:t>
            </w:r>
            <w:sdt>
              <w:sdtPr>
                <w:rPr>
                  <w:rFonts w:ascii="Trebuchet MS" w:hAnsi="Trebuchet MS"/>
                </w:rPr>
                <w:id w:val="-287511935"/>
                <w:placeholder>
                  <w:docPart w:val="49AF538AB7B745E2BDAF65C43E320A0B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highlight w:val="lightGray"/>
                  </w:rPr>
                  <w:t>[Dato]</w:t>
                </w:r>
              </w:sdtContent>
            </w:sdt>
            <w:r>
              <w:rPr>
                <w:rFonts w:ascii="Trebuchet MS" w:hAnsi="Trebuchet MS"/>
                <w:iCs/>
              </w:rPr>
              <w:t xml:space="preserve">. </w:t>
            </w:r>
            <w:r w:rsidR="00C01265" w:rsidRPr="00780E36">
              <w:rPr>
                <w:rFonts w:ascii="Trebuchet MS" w:hAnsi="Trebuchet MS"/>
                <w:iCs/>
              </w:rPr>
              <w:t xml:space="preserve">Arbeidstakers lønn utgjør kr. </w:t>
            </w:r>
            <w:sdt>
              <w:sdtPr>
                <w:rPr>
                  <w:rFonts w:ascii="Trebuchet MS" w:hAnsi="Trebuchet MS"/>
                  <w:iCs/>
                </w:rPr>
                <w:id w:val="899103746"/>
                <w:placeholder>
                  <w:docPart w:val="E0641CEC0B674FE084935B530C5C9AC7"/>
                </w:placeholder>
                <w:showingPlcHdr/>
                <w:text/>
              </w:sdtPr>
              <w:sdtEndPr/>
              <w:sdtContent>
                <w:r w:rsidR="00C01265"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="00C01265" w:rsidRPr="00780E36">
              <w:rPr>
                <w:rFonts w:ascii="Trebuchet MS" w:hAnsi="Trebuchet MS"/>
                <w:iCs/>
              </w:rPr>
              <w:t xml:space="preserve"> pr. [</w:t>
            </w:r>
            <w:r w:rsidR="00C01265" w:rsidRPr="00780E36">
              <w:rPr>
                <w:rFonts w:ascii="Trebuchet MS" w:hAnsi="Trebuchet MS"/>
                <w:iCs/>
                <w:highlight w:val="lightGray"/>
              </w:rPr>
              <w:t>time/måned/år</w:t>
            </w:r>
            <w:r w:rsidR="00C01265" w:rsidRPr="00780E36">
              <w:rPr>
                <w:rFonts w:ascii="Trebuchet MS" w:hAnsi="Trebuchet MS"/>
                <w:iCs/>
              </w:rPr>
              <w:t>].</w:t>
            </w:r>
          </w:p>
          <w:p w14:paraId="0FF5AA84" w14:textId="77777777" w:rsidR="006F3779" w:rsidRDefault="006F3779" w:rsidP="00B216E2">
            <w:pPr>
              <w:ind w:left="0"/>
              <w:rPr>
                <w:rFonts w:ascii="Trebuchet MS" w:hAnsi="Trebuchet MS"/>
                <w:i/>
                <w:iCs/>
                <w:color w:val="FF0000"/>
              </w:rPr>
            </w:pPr>
          </w:p>
          <w:p w14:paraId="1D211371" w14:textId="77777777" w:rsidR="006F3779" w:rsidRPr="006F3779" w:rsidRDefault="006F3779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  <w:r w:rsidRPr="006F3779">
              <w:rPr>
                <w:rFonts w:ascii="Trebuchet MS" w:hAnsi="Trebuchet MS"/>
                <w:i/>
                <w:color w:val="FF0000"/>
              </w:rPr>
              <w:t xml:space="preserve">En veiledende retningslinje for fastsettelse av lønn kan være hovedtariffavtalen i kommunesektoren KS, kapittel 3 </w:t>
            </w:r>
            <w:proofErr w:type="spellStart"/>
            <w:r w:rsidRPr="006F3779">
              <w:rPr>
                <w:rFonts w:ascii="Trebuchet MS" w:hAnsi="Trebuchet MS"/>
                <w:i/>
                <w:color w:val="FF0000"/>
              </w:rPr>
              <w:t>pkt</w:t>
            </w:r>
            <w:proofErr w:type="spellEnd"/>
            <w:r w:rsidRPr="006F3779">
              <w:rPr>
                <w:rFonts w:ascii="Trebuchet MS" w:hAnsi="Trebuchet MS"/>
                <w:i/>
                <w:color w:val="FF0000"/>
              </w:rPr>
              <w:t xml:space="preserve"> 4.1. i stillingskode 6814 Musikk- og kulturskolelærer i gruppe 2.</w:t>
            </w:r>
          </w:p>
          <w:p w14:paraId="18F393A5" w14:textId="77777777" w:rsidR="006F3779" w:rsidRPr="006F3779" w:rsidRDefault="006F3779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</w:p>
          <w:p w14:paraId="080E6E6B" w14:textId="1F6F0A1D" w:rsidR="006F3779" w:rsidRPr="00780E36" w:rsidRDefault="006F3779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  <w:r w:rsidRPr="006F3779">
              <w:rPr>
                <w:rFonts w:ascii="Trebuchet MS" w:hAnsi="Trebuchet MS"/>
                <w:i/>
                <w:color w:val="FF0000"/>
              </w:rPr>
              <w:t>Dirigent under 18 år kan lønnes som Fagarbeiderstillinger/ tilsvarende fagarbeiderstillinger i Gruppe 1.</w:t>
            </w:r>
          </w:p>
          <w:p w14:paraId="1D14FC12" w14:textId="77777777" w:rsidR="00C01265" w:rsidRPr="00780E36" w:rsidRDefault="00C01265" w:rsidP="00B216E2">
            <w:pPr>
              <w:rPr>
                <w:rFonts w:ascii="Trebuchet MS" w:hAnsi="Trebuchet MS"/>
                <w:i/>
              </w:rPr>
            </w:pPr>
          </w:p>
          <w:p w14:paraId="4917086B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  <w:r w:rsidRPr="00780E36">
              <w:rPr>
                <w:rFonts w:ascii="Trebuchet MS" w:hAnsi="Trebuchet MS"/>
                <w:i/>
                <w:color w:val="FF0000"/>
              </w:rPr>
              <w:t xml:space="preserve">Her skal alle lønnselementer som kontantytelser (f.eks. kveldstillegg, helgetillegg, helligdagstillegg), naturalytelser, bonuser og andre ytelser som arbeidstakeren mottar direkte eller indirekte for sitt arbeid </w:t>
            </w:r>
            <w:proofErr w:type="gramStart"/>
            <w:r w:rsidRPr="00780E36">
              <w:rPr>
                <w:rFonts w:ascii="Trebuchet MS" w:hAnsi="Trebuchet MS"/>
                <w:i/>
                <w:color w:val="FF0000"/>
              </w:rPr>
              <w:t>fremgå</w:t>
            </w:r>
            <w:proofErr w:type="gramEnd"/>
            <w:r w:rsidRPr="00780E36">
              <w:rPr>
                <w:rFonts w:ascii="Trebuchet MS" w:hAnsi="Trebuchet MS"/>
                <w:i/>
                <w:color w:val="FF0000"/>
              </w:rPr>
              <w:t>.</w:t>
            </w:r>
          </w:p>
          <w:p w14:paraId="09FCD7B0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</w:p>
          <w:p w14:paraId="43EB29EB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For tiden har arbeidstaker rett til følgende tilleggsytelser: </w:t>
            </w:r>
          </w:p>
          <w:p w14:paraId="2FB3F1F1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  <w:highlight w:val="lightGray"/>
              </w:rPr>
              <w:t>[ta inn de ulike tilleggsytelsene samt kompensasjon for disse]</w:t>
            </w:r>
          </w:p>
          <w:p w14:paraId="25556EAA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59832781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  <w:r w:rsidRPr="00780E36">
              <w:rPr>
                <w:rFonts w:ascii="Trebuchet MS" w:hAnsi="Trebuchet MS"/>
                <w:i/>
                <w:color w:val="FF0000"/>
              </w:rPr>
              <w:t xml:space="preserve">Eksempel: [Dekket mobiltelefon av arbeidsgiver etter gjeldende regler] </w:t>
            </w:r>
          </w:p>
          <w:p w14:paraId="178F5F1A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724016C0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  <w:r w:rsidRPr="00780E36">
              <w:rPr>
                <w:rFonts w:ascii="Trebuchet MS" w:hAnsi="Trebuchet MS"/>
                <w:i/>
                <w:color w:val="FF0000"/>
              </w:rPr>
              <w:t>Eksempel: [Individuell avtale om annet betalt fravær utover det som følger av ferieloven og tariffavtale]</w:t>
            </w:r>
          </w:p>
          <w:p w14:paraId="57336917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</w:p>
          <w:p w14:paraId="6A536BCC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</w:rPr>
            </w:pPr>
            <w:r w:rsidRPr="00780E36">
              <w:rPr>
                <w:rFonts w:ascii="Trebuchet MS" w:hAnsi="Trebuchet MS"/>
                <w:iCs/>
              </w:rPr>
              <w:t xml:space="preserve">Utbetaling skjer til arbeidstakers oppgitte bankkonto, og finner for tiden sted den </w:t>
            </w:r>
            <w:sdt>
              <w:sdtPr>
                <w:rPr>
                  <w:rFonts w:ascii="Trebuchet MS" w:hAnsi="Trebuchet MS"/>
                  <w:iCs/>
                </w:rPr>
                <w:id w:val="-1648505470"/>
                <w:placeholder>
                  <w:docPart w:val="53D2F32ED5654B578BA8633C3D8F1812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[Utbetalingsdato]</w:t>
                </w:r>
              </w:sdtContent>
            </w:sdt>
            <w:r w:rsidRPr="00780E36">
              <w:rPr>
                <w:rFonts w:ascii="Trebuchet MS" w:hAnsi="Trebuchet MS"/>
                <w:iCs/>
              </w:rPr>
              <w:t xml:space="preserve"> i hver måned.</w:t>
            </w:r>
            <w:r w:rsidRPr="00780E36">
              <w:rPr>
                <w:rFonts w:ascii="Trebuchet MS" w:hAnsi="Trebuchet MS"/>
                <w:i/>
              </w:rPr>
              <w:t xml:space="preserve"> </w:t>
            </w:r>
          </w:p>
          <w:p w14:paraId="1D5B6626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</w:p>
          <w:p w14:paraId="566A8F01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</w:rPr>
            </w:pPr>
            <w:r w:rsidRPr="00780E36">
              <w:rPr>
                <w:rFonts w:ascii="Trebuchet MS" w:hAnsi="Trebuchet MS"/>
                <w:i/>
                <w:color w:val="FF0000"/>
              </w:rPr>
              <w:t xml:space="preserve">Annet: </w:t>
            </w:r>
            <w:sdt>
              <w:sdtPr>
                <w:rPr>
                  <w:rFonts w:ascii="Trebuchet MS" w:hAnsi="Trebuchet MS"/>
                  <w:i/>
                  <w:color w:val="FF0000"/>
                </w:rPr>
                <w:id w:val="96220862"/>
                <w:placeholder>
                  <w:docPart w:val="FD6BE8CBF1494CD09BA2DF7BEDF27365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/>
                    <w:color w:val="FF0000"/>
                    <w:highlight w:val="lightGray"/>
                  </w:rPr>
                  <w:t>[Fyll inn]</w:t>
                </w:r>
              </w:sdtContent>
            </w:sdt>
          </w:p>
          <w:p w14:paraId="50FCF2FA" w14:textId="77777777" w:rsidR="00C01265" w:rsidRPr="00780E36" w:rsidRDefault="00C01265" w:rsidP="00B216E2">
            <w:pPr>
              <w:tabs>
                <w:tab w:val="left" w:pos="1875"/>
              </w:tabs>
              <w:rPr>
                <w:rFonts w:ascii="Trebuchet MS" w:hAnsi="Trebuchet MS"/>
                <w:i/>
              </w:rPr>
            </w:pPr>
          </w:p>
        </w:tc>
      </w:tr>
      <w:tr w:rsidR="00C01265" w:rsidRPr="00780E36" w14:paraId="6C6B2732" w14:textId="77777777" w:rsidTr="00E12E3D">
        <w:tc>
          <w:tcPr>
            <w:tcW w:w="3119" w:type="dxa"/>
          </w:tcPr>
          <w:p w14:paraId="58F5A707" w14:textId="77777777" w:rsidR="00C01265" w:rsidRPr="006F3779" w:rsidRDefault="00C01265" w:rsidP="00B216E2">
            <w:pPr>
              <w:pStyle w:val="Undertittel"/>
              <w:ind w:left="0"/>
              <w:rPr>
                <w:rFonts w:ascii="Trebuchet MS" w:hAnsi="Trebuchet MS"/>
                <w:b/>
                <w:bCs/>
                <w:i w:val="0"/>
                <w:iCs/>
                <w:sz w:val="24"/>
                <w:szCs w:val="24"/>
              </w:rPr>
            </w:pPr>
            <w:r w:rsidRPr="006F3779">
              <w:rPr>
                <w:rFonts w:ascii="Trebuchet MS" w:eastAsiaTheme="minorHAnsi" w:hAnsi="Trebuchet MS"/>
                <w:b/>
                <w:bCs/>
                <w:i w:val="0"/>
                <w:iCs/>
                <w:color w:val="auto"/>
                <w:sz w:val="24"/>
                <w:szCs w:val="24"/>
              </w:rPr>
              <w:lastRenderedPageBreak/>
              <w:t xml:space="preserve">12. </w:t>
            </w:r>
            <w:r w:rsidRPr="006F3779">
              <w:rPr>
                <w:rFonts w:ascii="Trebuchet MS" w:hAnsi="Trebuchet MS"/>
                <w:b/>
                <w:bCs/>
                <w:i w:val="0"/>
                <w:iCs/>
                <w:sz w:val="24"/>
                <w:szCs w:val="24"/>
              </w:rPr>
              <w:t>Ferie og feriepenger:</w:t>
            </w:r>
          </w:p>
        </w:tc>
        <w:tc>
          <w:tcPr>
            <w:tcW w:w="5670" w:type="dxa"/>
          </w:tcPr>
          <w:p w14:paraId="42D22F61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Ferie, feriepenger og fastsettelse av ferietidspunkt følger av ferieloven. </w:t>
            </w:r>
          </w:p>
          <w:p w14:paraId="14706AB1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  <w:color w:val="FF0000"/>
                <w:highlight w:val="yellow"/>
              </w:rPr>
            </w:pPr>
          </w:p>
          <w:p w14:paraId="13680CB5" w14:textId="77777777" w:rsidR="00C01265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Arbeidstaker har for tiden rett til </w:t>
            </w:r>
            <w:r w:rsidRPr="00780E36">
              <w:rPr>
                <w:rFonts w:ascii="Trebuchet MS" w:hAnsi="Trebuchet MS"/>
                <w:iCs/>
                <w:highlight w:val="lightGray"/>
              </w:rPr>
              <w:t>x ukers</w:t>
            </w:r>
            <w:r w:rsidRPr="00780E36">
              <w:rPr>
                <w:rFonts w:ascii="Trebuchet MS" w:hAnsi="Trebuchet MS"/>
                <w:iCs/>
              </w:rPr>
              <w:t xml:space="preserve"> ferie og at feriepengene beregnes med </w:t>
            </w:r>
            <w:r w:rsidRPr="00780E36">
              <w:rPr>
                <w:rFonts w:ascii="Trebuchet MS" w:hAnsi="Trebuchet MS"/>
                <w:iCs/>
                <w:highlight w:val="lightGray"/>
              </w:rPr>
              <w:t>x %</w:t>
            </w:r>
            <w:r w:rsidRPr="00780E36">
              <w:rPr>
                <w:rFonts w:ascii="Trebuchet MS" w:hAnsi="Trebuchet MS"/>
                <w:iCs/>
              </w:rPr>
              <w:t xml:space="preserve"> av feriepengegrunnlaget.</w:t>
            </w:r>
          </w:p>
          <w:p w14:paraId="37B9C299" w14:textId="77777777" w:rsidR="00353AEA" w:rsidRPr="00780E36" w:rsidRDefault="00353AEA" w:rsidP="00B216E2">
            <w:pPr>
              <w:ind w:left="0"/>
              <w:rPr>
                <w:rFonts w:ascii="Trebuchet MS" w:hAnsi="Trebuchet MS"/>
                <w:iCs/>
              </w:rPr>
            </w:pPr>
          </w:p>
        </w:tc>
      </w:tr>
      <w:tr w:rsidR="00C01265" w:rsidRPr="00780E36" w14:paraId="203BDC1C" w14:textId="77777777" w:rsidTr="00E12E3D">
        <w:tc>
          <w:tcPr>
            <w:tcW w:w="3119" w:type="dxa"/>
          </w:tcPr>
          <w:p w14:paraId="65CB8B2B" w14:textId="77777777" w:rsidR="00C01265" w:rsidRPr="006F3779" w:rsidRDefault="00C01265" w:rsidP="00B216E2">
            <w:pPr>
              <w:pStyle w:val="Undertittel"/>
              <w:ind w:left="0"/>
              <w:rPr>
                <w:rFonts w:ascii="Trebuchet MS" w:eastAsiaTheme="minorHAnsi" w:hAnsi="Trebuchet MS"/>
                <w:b/>
                <w:bCs/>
                <w:i w:val="0"/>
                <w:iCs/>
                <w:color w:val="auto"/>
                <w:sz w:val="24"/>
                <w:szCs w:val="24"/>
              </w:rPr>
            </w:pPr>
            <w:r w:rsidRPr="006F3779">
              <w:rPr>
                <w:rFonts w:ascii="Trebuchet MS" w:eastAsiaTheme="minorHAnsi" w:hAnsi="Trebuchet MS"/>
                <w:b/>
                <w:bCs/>
                <w:i w:val="0"/>
                <w:iCs/>
                <w:color w:val="auto"/>
                <w:sz w:val="24"/>
                <w:szCs w:val="24"/>
              </w:rPr>
              <w:t>13. Trekk i lønn</w:t>
            </w:r>
          </w:p>
          <w:p w14:paraId="4CA6E0F0" w14:textId="77777777" w:rsidR="00C01265" w:rsidRPr="006F3779" w:rsidRDefault="00C01265" w:rsidP="00B216E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103BBE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Dersom arbeidsgiver ved en feil betaler for mye lønn, bonus, provisjon, feriepenger, reiseforskudd/utgiftsgodtgjørelse og/eller andre ytelser, har arbeidstaker en plikt til å betale tilbake det overskytende til arbeidsgiver.</w:t>
            </w:r>
          </w:p>
          <w:p w14:paraId="3ED0B8B9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684B5CBC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Partene skal i slike tilfeller gå i dialog med sikte på å inngå en avtale om lønnstrekk. </w:t>
            </w:r>
          </w:p>
          <w:p w14:paraId="2E3175BC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618029F6" w14:textId="77777777" w:rsidR="00C01265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proofErr w:type="gramStart"/>
            <w:r w:rsidRPr="00780E36">
              <w:rPr>
                <w:rFonts w:ascii="Trebuchet MS" w:hAnsi="Trebuchet MS"/>
                <w:iCs/>
              </w:rPr>
              <w:t>For øvrig</w:t>
            </w:r>
            <w:proofErr w:type="gramEnd"/>
            <w:r w:rsidRPr="00780E36">
              <w:rPr>
                <w:rFonts w:ascii="Trebuchet MS" w:hAnsi="Trebuchet MS"/>
                <w:iCs/>
              </w:rPr>
              <w:t xml:space="preserve"> gjelder den trekkadgang som følger av arbeidsmiljøloven § 14-15.</w:t>
            </w:r>
          </w:p>
          <w:p w14:paraId="3A7E742E" w14:textId="77777777" w:rsidR="00635409" w:rsidRPr="00780E36" w:rsidRDefault="00635409" w:rsidP="00B216E2">
            <w:pPr>
              <w:ind w:left="0"/>
              <w:rPr>
                <w:rFonts w:ascii="Trebuchet MS" w:hAnsi="Trebuchet MS"/>
                <w:iCs/>
              </w:rPr>
            </w:pPr>
          </w:p>
        </w:tc>
      </w:tr>
      <w:tr w:rsidR="00C01265" w:rsidRPr="00780E36" w14:paraId="7E70890A" w14:textId="77777777" w:rsidTr="00E12E3D">
        <w:tc>
          <w:tcPr>
            <w:tcW w:w="3119" w:type="dxa"/>
          </w:tcPr>
          <w:p w14:paraId="3377D805" w14:textId="77777777" w:rsidR="00C01265" w:rsidRPr="006F3779" w:rsidRDefault="00C01265" w:rsidP="00B216E2">
            <w:pPr>
              <w:pStyle w:val="Undertittel"/>
              <w:ind w:left="0"/>
              <w:rPr>
                <w:rFonts w:ascii="Trebuchet MS" w:hAnsi="Trebuchet MS"/>
                <w:b/>
                <w:bCs/>
                <w:i w:val="0"/>
                <w:iCs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iCs/>
                <w:sz w:val="24"/>
                <w:szCs w:val="24"/>
              </w:rPr>
              <w:t>14</w:t>
            </w:r>
            <w:r w:rsidRPr="006F3779">
              <w:rPr>
                <w:rFonts w:ascii="Trebuchet MS" w:hAnsi="Trebuchet MS"/>
                <w:b/>
                <w:bCs/>
                <w:i w:val="0"/>
                <w:iCs/>
                <w:color w:val="auto"/>
                <w:sz w:val="24"/>
                <w:szCs w:val="24"/>
              </w:rPr>
              <w:t xml:space="preserve">. Fremgangsmåte ved opphør av arbeidsforhold og oppsigelsestid </w:t>
            </w:r>
          </w:p>
          <w:p w14:paraId="17A6F3FD" w14:textId="77777777" w:rsidR="00C01265" w:rsidRPr="006F3779" w:rsidRDefault="00C01265" w:rsidP="00B216E2">
            <w:pPr>
              <w:ind w:left="0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EADEEA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Før oppsigelse eller avskjed fra arbeidsgivers side, skal det som hovedregel kalles inn til drøftingsmøte etter arbeidsmiljøloven § 15-1. </w:t>
            </w:r>
          </w:p>
          <w:p w14:paraId="1F76A514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25A7C3AA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Arbeidsgivers oppsigelse eller avskjed skal være skriftlig, og følge de formkrav og prosedyrer som følger av arbeidsmiljøloven §§ 15-2 til 15-4. </w:t>
            </w:r>
          </w:p>
          <w:p w14:paraId="300A0A9B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591D6A0C" w14:textId="4834ABDA" w:rsidR="00C01265" w:rsidRPr="00780E36" w:rsidRDefault="00C01265" w:rsidP="00B216E2">
            <w:pPr>
              <w:ind w:left="0"/>
              <w:rPr>
                <w:rFonts w:ascii="Trebuchet MS" w:eastAsia="Calibri" w:hAnsi="Trebuchet MS" w:cs="Calibri"/>
                <w:iCs/>
              </w:rPr>
            </w:pPr>
            <w:r w:rsidRPr="00780E36">
              <w:rPr>
                <w:rFonts w:ascii="Trebuchet MS" w:hAnsi="Trebuchet MS"/>
                <w:iCs/>
              </w:rPr>
              <w:lastRenderedPageBreak/>
              <w:t xml:space="preserve">Oppsigelsesfristen i prøvetiden er </w:t>
            </w:r>
            <w:sdt>
              <w:sdtPr>
                <w:rPr>
                  <w:rFonts w:ascii="Trebuchet MS" w:hAnsi="Trebuchet MS"/>
                  <w:iCs/>
                </w:rPr>
                <w:id w:val="779713266"/>
                <w:placeholder>
                  <w:docPart w:val="61E4CB8832B042FE83ED46564102D4D7"/>
                </w:placeholder>
                <w:showingPlcHdr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Cs/>
              </w:rPr>
              <w:t xml:space="preserve"> dager,</w:t>
            </w:r>
            <w:r w:rsidRPr="00780E36">
              <w:rPr>
                <w:rFonts w:ascii="Trebuchet MS" w:eastAsia="Calibri" w:hAnsi="Trebuchet MS" w:cs="Calibri"/>
                <w:iCs/>
              </w:rPr>
              <w:t xml:space="preserve"> regnet fra den dag oppsigelsen fant sted.</w:t>
            </w:r>
          </w:p>
          <w:p w14:paraId="587A2799" w14:textId="77777777" w:rsidR="00C01265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084574CC" w14:textId="59EE2DAE" w:rsidR="00C01265" w:rsidRPr="00780E36" w:rsidRDefault="006F3779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Oppsigelsesfristen</w:t>
            </w:r>
            <w:r>
              <w:rPr>
                <w:rFonts w:ascii="Trebuchet MS" w:hAnsi="Trebuchet MS"/>
                <w:iCs/>
              </w:rPr>
              <w:t xml:space="preserve"> etter endt </w:t>
            </w:r>
            <w:r w:rsidRPr="00780E36">
              <w:rPr>
                <w:rFonts w:ascii="Trebuchet MS" w:hAnsi="Trebuchet MS"/>
                <w:iCs/>
              </w:rPr>
              <w:t xml:space="preserve">prøvetid er </w:t>
            </w:r>
            <w:sdt>
              <w:sdtPr>
                <w:rPr>
                  <w:rFonts w:ascii="Trebuchet MS" w:hAnsi="Trebuchet MS"/>
                  <w:iCs/>
                </w:rPr>
                <w:id w:val="-594554868"/>
                <w:placeholder>
                  <w:docPart w:val="A9A74FF23F1641148116AC963098111B"/>
                </w:placeholder>
                <w:showingPlcHdr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Cs/>
              </w:rPr>
              <w:t xml:space="preserve"> dage</w:t>
            </w:r>
            <w:r>
              <w:rPr>
                <w:rFonts w:ascii="Trebuchet MS" w:hAnsi="Trebuchet MS"/>
                <w:iCs/>
              </w:rPr>
              <w:t>r</w:t>
            </w:r>
            <w:r w:rsidRPr="00780E36">
              <w:rPr>
                <w:rFonts w:ascii="Trebuchet MS" w:eastAsia="Calibri" w:hAnsi="Trebuchet MS" w:cs="Calibri"/>
                <w:iCs/>
              </w:rPr>
              <w:t>.</w:t>
            </w:r>
            <w:r>
              <w:rPr>
                <w:rFonts w:ascii="Trebuchet MS" w:eastAsia="Calibri" w:hAnsi="Trebuchet MS" w:cs="Calibri"/>
                <w:iCs/>
              </w:rPr>
              <w:t xml:space="preserve"> </w:t>
            </w:r>
            <w:r w:rsidR="00C01265" w:rsidRPr="00780E36">
              <w:rPr>
                <w:rFonts w:ascii="Trebuchet MS" w:hAnsi="Trebuchet MS"/>
                <w:iCs/>
              </w:rPr>
              <w:t>Oppsigelsesfristen løper fra og med første dag i måneden etter at oppsigelsen fant sted</w:t>
            </w:r>
            <w:r w:rsidR="00780E36" w:rsidRPr="00780E36">
              <w:rPr>
                <w:rFonts w:ascii="Trebuchet MS" w:hAnsi="Trebuchet MS"/>
                <w:iCs/>
              </w:rPr>
              <w:t>.</w:t>
            </w:r>
          </w:p>
          <w:p w14:paraId="6B9E5AF9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44C49616" w14:textId="77777777" w:rsidR="00C01265" w:rsidRDefault="00C01265" w:rsidP="00B216E2">
            <w:pPr>
              <w:ind w:left="0"/>
              <w:rPr>
                <w:rFonts w:ascii="Trebuchet MS" w:hAnsi="Trebuchet MS"/>
                <w:i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Ved fratredelse skal arbeidstaker levere tilbake alt som tilhører arbeidsgiver. Dette gjelder også dokumenter og annet materiale som er lagret elektronisk. </w:t>
            </w:r>
            <w:r w:rsidRPr="00780E36"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3514EA62" w14:textId="77777777" w:rsidR="00635409" w:rsidRPr="00780E36" w:rsidRDefault="00635409" w:rsidP="00B216E2">
            <w:pPr>
              <w:ind w:left="0"/>
              <w:rPr>
                <w:rFonts w:ascii="Trebuchet MS" w:hAnsi="Trebuchet MS"/>
                <w:i/>
              </w:rPr>
            </w:pPr>
          </w:p>
        </w:tc>
      </w:tr>
      <w:tr w:rsidR="00C01265" w:rsidRPr="00780E36" w14:paraId="696284EC" w14:textId="77777777" w:rsidTr="00E12E3D">
        <w:tc>
          <w:tcPr>
            <w:tcW w:w="3119" w:type="dxa"/>
          </w:tcPr>
          <w:p w14:paraId="3E4643DD" w14:textId="77777777" w:rsidR="00C01265" w:rsidRPr="006F3779" w:rsidRDefault="00C01265" w:rsidP="00B216E2">
            <w:pPr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lastRenderedPageBreak/>
              <w:t>15. Taushetsplikt:</w:t>
            </w:r>
          </w:p>
        </w:tc>
        <w:tc>
          <w:tcPr>
            <w:tcW w:w="5670" w:type="dxa"/>
          </w:tcPr>
          <w:p w14:paraId="28A6393F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Arbeidstaker er forpliktet til, så vel i ansettelsestiden, som etter dennes opphør, å bevare fullstendig taushet om forretnings</w:t>
            </w:r>
            <w:r w:rsidRPr="00780E36">
              <w:rPr>
                <w:rFonts w:ascii="Trebuchet MS" w:hAnsi="Trebuchet MS"/>
                <w:iCs/>
              </w:rPr>
              <w:softHyphen/>
              <w:t>an</w:t>
            </w:r>
            <w:r w:rsidRPr="00780E36">
              <w:rPr>
                <w:rFonts w:ascii="Trebuchet MS" w:hAnsi="Trebuchet MS"/>
                <w:iCs/>
              </w:rPr>
              <w:softHyphen/>
              <w:t>ligg</w:t>
            </w:r>
            <w:r w:rsidRPr="00780E36">
              <w:rPr>
                <w:rFonts w:ascii="Trebuchet MS" w:hAnsi="Trebuchet MS"/>
                <w:iCs/>
              </w:rPr>
              <w:softHyphen/>
              <w:t>ender som arbeidstaker under sitt arbeid måtte bli kjent med. Arbeidstakers taushetsplikt omfatter blant annet alle planer, tegninger, beregninger, beskrivelser, kontrakter og korrespondanse. Dette gjelder uansett i hvilken form slike opplysninger er produsert, tilgjengelig eller lagret.</w:t>
            </w:r>
          </w:p>
          <w:p w14:paraId="0BEEF610" w14:textId="77777777" w:rsidR="00C01265" w:rsidRPr="00780E36" w:rsidRDefault="00C01265" w:rsidP="00B216E2">
            <w:pPr>
              <w:rPr>
                <w:rFonts w:ascii="Trebuchet MS" w:hAnsi="Trebuchet MS"/>
                <w:i/>
              </w:rPr>
            </w:pPr>
          </w:p>
        </w:tc>
      </w:tr>
      <w:tr w:rsidR="00C01265" w:rsidRPr="00780E36" w14:paraId="2C42063E" w14:textId="77777777" w:rsidTr="00E12E3D">
        <w:tc>
          <w:tcPr>
            <w:tcW w:w="3119" w:type="dxa"/>
          </w:tcPr>
          <w:p w14:paraId="03924C05" w14:textId="77777777" w:rsidR="00C01265" w:rsidRPr="006F3779" w:rsidRDefault="00C01265" w:rsidP="00B216E2">
            <w:pPr>
              <w:widowControl w:val="0"/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t>16. Arbeidsreglement:</w:t>
            </w:r>
          </w:p>
        </w:tc>
        <w:tc>
          <w:tcPr>
            <w:tcW w:w="5670" w:type="dxa"/>
          </w:tcPr>
          <w:p w14:paraId="1E7B2014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Arbeidstaker er forpliktet til å følge de til enhver tid gjeldende interne arbeidsregler, og har i den forbindelse fått utdelt og gjort seg kjent med følgende dokumenter: </w:t>
            </w:r>
          </w:p>
          <w:p w14:paraId="748A64F2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</w:p>
          <w:p w14:paraId="7C4F9544" w14:textId="77777777" w:rsidR="00C01265" w:rsidRPr="00780E36" w:rsidRDefault="00A63B84" w:rsidP="00B216E2">
            <w:pPr>
              <w:ind w:left="0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66067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265" w:rsidRPr="00780E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1265" w:rsidRPr="00780E36">
              <w:rPr>
                <w:rFonts w:ascii="Trebuchet MS" w:hAnsi="Trebuchet MS"/>
              </w:rPr>
              <w:t xml:space="preserve"> Arbeidsreglement</w:t>
            </w:r>
          </w:p>
          <w:p w14:paraId="141E4D90" w14:textId="77777777" w:rsidR="00C01265" w:rsidRPr="00780E36" w:rsidRDefault="00A63B84" w:rsidP="00B216E2">
            <w:pPr>
              <w:ind w:left="0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56133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265" w:rsidRPr="00780E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1265" w:rsidRPr="00780E36">
              <w:rPr>
                <w:rFonts w:ascii="Trebuchet MS" w:hAnsi="Trebuchet MS"/>
              </w:rPr>
              <w:t xml:space="preserve"> Stillingsinstruks</w:t>
            </w:r>
          </w:p>
          <w:p w14:paraId="18E37A60" w14:textId="5BE163CA" w:rsidR="00780E36" w:rsidRPr="00780E36" w:rsidRDefault="00780E36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Segoe UI Symbol" w:hAnsi="Segoe UI Symbol" w:cs="Segoe UI Symbol"/>
              </w:rPr>
              <w:t>☐</w:t>
            </w:r>
            <w:r w:rsidRPr="00780E36">
              <w:rPr>
                <w:rFonts w:ascii="Trebuchet MS" w:hAnsi="Trebuchet MS"/>
              </w:rPr>
              <w:t xml:space="preserve"> Etiske retningslinjer</w:t>
            </w:r>
            <w:r w:rsidR="00D65CAF">
              <w:rPr>
                <w:rFonts w:ascii="Trebuchet MS" w:hAnsi="Trebuchet MS"/>
              </w:rPr>
              <w:t xml:space="preserve"> i Norges Musikkorps Forbund</w:t>
            </w:r>
          </w:p>
          <w:p w14:paraId="582B5CDD" w14:textId="738CA8E4" w:rsidR="00780E36" w:rsidRPr="00780E36" w:rsidRDefault="00A63B84" w:rsidP="00B216E2">
            <w:pPr>
              <w:ind w:left="0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4263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36" w:rsidRPr="00780E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0E36" w:rsidRPr="00780E36">
              <w:rPr>
                <w:rFonts w:ascii="Trebuchet MS" w:hAnsi="Trebuchet MS"/>
              </w:rPr>
              <w:t xml:space="preserve"> </w:t>
            </w:r>
            <w:r w:rsidR="00780E36" w:rsidRPr="00780E36">
              <w:rPr>
                <w:rFonts w:ascii="Trebuchet MS" w:hAnsi="Trebuchet MS"/>
                <w:color w:val="FF0000"/>
              </w:rPr>
              <w:t>Evt. andre dokumenter</w:t>
            </w:r>
          </w:p>
          <w:p w14:paraId="69924A87" w14:textId="77777777" w:rsidR="00C01265" w:rsidRPr="00780E36" w:rsidRDefault="00C01265" w:rsidP="00353AEA">
            <w:pPr>
              <w:ind w:left="0"/>
              <w:rPr>
                <w:rFonts w:ascii="Trebuchet MS" w:hAnsi="Trebuchet MS"/>
              </w:rPr>
            </w:pPr>
          </w:p>
        </w:tc>
      </w:tr>
      <w:tr w:rsidR="00C01265" w:rsidRPr="00780E36" w14:paraId="4DC7E3FB" w14:textId="77777777" w:rsidTr="00E12E3D">
        <w:tc>
          <w:tcPr>
            <w:tcW w:w="3119" w:type="dxa"/>
          </w:tcPr>
          <w:p w14:paraId="7BF65342" w14:textId="77777777" w:rsidR="00C01265" w:rsidRPr="006F3779" w:rsidRDefault="00C01265" w:rsidP="00B216E2">
            <w:pPr>
              <w:widowControl w:val="0"/>
              <w:ind w:left="0"/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t xml:space="preserve">17. Vedlegg til ansettelsesavtalen </w:t>
            </w:r>
          </w:p>
        </w:tc>
        <w:tc>
          <w:tcPr>
            <w:tcW w:w="5670" w:type="dxa"/>
          </w:tcPr>
          <w:p w14:paraId="33E509E8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Arbeidstakers eventuelle rett til kompetanseutvikling, eventuell rett til annet betalt fravær utover ferie, og ytelser til sosial trygghet følger av vedlegg til denne ansettelsesavtalen.</w:t>
            </w:r>
          </w:p>
          <w:p w14:paraId="18960198" w14:textId="19BC43C3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</w:p>
        </w:tc>
      </w:tr>
      <w:tr w:rsidR="00C01265" w:rsidRPr="00780E36" w14:paraId="468DFD89" w14:textId="77777777" w:rsidTr="00E12E3D">
        <w:tc>
          <w:tcPr>
            <w:tcW w:w="8789" w:type="dxa"/>
            <w:gridSpan w:val="2"/>
          </w:tcPr>
          <w:p w14:paraId="7EE527B2" w14:textId="77777777" w:rsidR="00C01265" w:rsidRPr="00780E36" w:rsidRDefault="00C01265" w:rsidP="00C01265">
            <w:pPr>
              <w:ind w:left="0"/>
              <w:rPr>
                <w:rFonts w:ascii="Trebuchet MS" w:hAnsi="Trebuchet MS"/>
                <w:i/>
              </w:rPr>
            </w:pPr>
          </w:p>
          <w:p w14:paraId="3830E355" w14:textId="77777777" w:rsidR="00C01265" w:rsidRPr="00780E36" w:rsidRDefault="00C01265" w:rsidP="00C01265">
            <w:pPr>
              <w:ind w:left="0"/>
              <w:rPr>
                <w:rFonts w:ascii="Trebuchet MS" w:hAnsi="Trebuchet MS"/>
                <w:i/>
              </w:rPr>
            </w:pPr>
          </w:p>
        </w:tc>
      </w:tr>
    </w:tbl>
    <w:p w14:paraId="50443973" w14:textId="77777777" w:rsidR="009A09DA" w:rsidRPr="00780E36" w:rsidRDefault="009A09DA" w:rsidP="009A09DA">
      <w:pPr>
        <w:ind w:left="0"/>
        <w:rPr>
          <w:rFonts w:ascii="Trebuchet MS" w:hAnsi="Trebuchet MS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3"/>
      </w:tblGrid>
      <w:tr w:rsidR="009A09DA" w:rsidRPr="00780E36" w14:paraId="75B9548E" w14:textId="77777777" w:rsidTr="006F3779">
        <w:trPr>
          <w:cantSplit/>
          <w:trHeight w:val="898"/>
        </w:trPr>
        <w:tc>
          <w:tcPr>
            <w:tcW w:w="979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45CD1F5" w14:textId="77777777" w:rsidR="009A09DA" w:rsidRPr="00780E36" w:rsidRDefault="009A09DA" w:rsidP="004A5DC6">
            <w:pPr>
              <w:ind w:left="0"/>
              <w:rPr>
                <w:rFonts w:ascii="Trebuchet MS" w:hAnsi="Trebuchet MS"/>
              </w:rPr>
            </w:pPr>
          </w:p>
          <w:p w14:paraId="7A59314D" w14:textId="77777777" w:rsidR="006F3779" w:rsidRDefault="009A09DA" w:rsidP="004A5DC6">
            <w:pPr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  <w:i/>
              </w:rPr>
              <w:t>Sted/dato:</w:t>
            </w:r>
            <w:r w:rsidRPr="00780E36">
              <w:rPr>
                <w:rFonts w:ascii="Trebuchet MS" w:hAnsi="Trebuchet MS"/>
              </w:rPr>
              <w:t xml:space="preserve"> __________              </w:t>
            </w:r>
          </w:p>
          <w:p w14:paraId="0C94CECB" w14:textId="77777777" w:rsidR="006F3779" w:rsidRDefault="006F3779" w:rsidP="004A5DC6">
            <w:pPr>
              <w:rPr>
                <w:rFonts w:ascii="Trebuchet MS" w:hAnsi="Trebuchet MS"/>
              </w:rPr>
            </w:pPr>
          </w:p>
          <w:p w14:paraId="4E3A0968" w14:textId="77777777" w:rsidR="006F3779" w:rsidRDefault="006F3779" w:rsidP="004A5DC6">
            <w:pPr>
              <w:rPr>
                <w:rFonts w:ascii="Trebuchet MS" w:hAnsi="Trebuchet MS"/>
              </w:rPr>
            </w:pPr>
          </w:p>
          <w:p w14:paraId="57EF9465" w14:textId="43CDEE41" w:rsidR="009A09DA" w:rsidRPr="00780E36" w:rsidRDefault="009A09DA" w:rsidP="004A5DC6">
            <w:pPr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 xml:space="preserve">    _____________________                          _________________</w:t>
            </w:r>
          </w:p>
          <w:p w14:paraId="1D1CD237" w14:textId="484C23A8" w:rsidR="009A09DA" w:rsidRPr="00780E36" w:rsidRDefault="009A09DA" w:rsidP="004A5DC6">
            <w:pPr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 xml:space="preserve">     </w:t>
            </w:r>
            <w:r w:rsidR="006F3779">
              <w:rPr>
                <w:rFonts w:ascii="Trebuchet MS" w:hAnsi="Trebuchet MS"/>
              </w:rPr>
              <w:t xml:space="preserve">       </w:t>
            </w:r>
            <w:r w:rsidR="006F3779" w:rsidRPr="006F3779">
              <w:rPr>
                <w:rFonts w:ascii="Trebuchet MS" w:hAnsi="Trebuchet MS"/>
              </w:rPr>
              <w:t xml:space="preserve">Arbeidstaker  </w:t>
            </w:r>
            <w:r w:rsidRPr="00780E36">
              <w:rPr>
                <w:rFonts w:ascii="Trebuchet MS" w:hAnsi="Trebuchet MS"/>
              </w:rPr>
              <w:t xml:space="preserve">                                      </w:t>
            </w:r>
            <w:r w:rsidR="006F3779">
              <w:rPr>
                <w:rFonts w:ascii="Trebuchet MS" w:hAnsi="Trebuchet MS"/>
              </w:rPr>
              <w:t xml:space="preserve"> </w:t>
            </w:r>
            <w:r w:rsidRPr="00780E36">
              <w:rPr>
                <w:rFonts w:ascii="Trebuchet MS" w:hAnsi="Trebuchet MS"/>
              </w:rPr>
              <w:t xml:space="preserve">Arbeidsgiver                                                               </w:t>
            </w:r>
          </w:p>
        </w:tc>
      </w:tr>
      <w:bookmarkEnd w:id="0"/>
    </w:tbl>
    <w:p w14:paraId="7F5A2AB8" w14:textId="2C00B3D5" w:rsidR="00E6241F" w:rsidRPr="00C01265" w:rsidRDefault="00E6241F">
      <w:pPr>
        <w:spacing w:line="259" w:lineRule="auto"/>
        <w:ind w:left="0" w:right="0"/>
      </w:pPr>
    </w:p>
    <w:p w14:paraId="4125CA2F" w14:textId="50120A83" w:rsidR="00E6241F" w:rsidRPr="00780E36" w:rsidRDefault="00E6241F" w:rsidP="006F3779">
      <w:pPr>
        <w:pStyle w:val="Overskrift4"/>
        <w:jc w:val="center"/>
        <w:rPr>
          <w:rFonts w:ascii="Trebuchet MS" w:hAnsi="Trebuchet MS" w:cs="Calibri"/>
          <w:bCs/>
          <w:iCs w:val="0"/>
          <w:color w:val="auto"/>
          <w:sz w:val="36"/>
          <w:szCs w:val="36"/>
        </w:rPr>
      </w:pPr>
      <w:r w:rsidRPr="00780E36">
        <w:rPr>
          <w:rFonts w:ascii="Trebuchet MS" w:hAnsi="Trebuchet MS" w:cs="Calibri"/>
          <w:bCs/>
          <w:iCs w:val="0"/>
          <w:color w:val="auto"/>
          <w:sz w:val="36"/>
          <w:szCs w:val="36"/>
        </w:rPr>
        <w:lastRenderedPageBreak/>
        <w:t>Vedlegg til ansettelsesavtale ordinær</w:t>
      </w:r>
    </w:p>
    <w:p w14:paraId="61CA31EE" w14:textId="77777777" w:rsidR="008365E5" w:rsidRPr="00780E36" w:rsidRDefault="008365E5" w:rsidP="006F3779">
      <w:pPr>
        <w:rPr>
          <w:rFonts w:ascii="Trebuchet MS" w:hAnsi="Trebuchet MS"/>
        </w:rPr>
      </w:pPr>
    </w:p>
    <w:p w14:paraId="24EA74E5" w14:textId="223E66C3" w:rsidR="00E6241F" w:rsidRPr="00780E36" w:rsidRDefault="00E6241F" w:rsidP="006F3779">
      <w:pPr>
        <w:rPr>
          <w:rFonts w:ascii="Trebuchet MS" w:hAnsi="Trebuchet MS"/>
          <w:i/>
          <w:iCs/>
          <w:color w:val="FF0000"/>
        </w:rPr>
      </w:pPr>
      <w:r w:rsidRPr="00780E36">
        <w:rPr>
          <w:rFonts w:ascii="Trebuchet MS" w:hAnsi="Trebuchet MS"/>
          <w:i/>
          <w:iCs/>
          <w:color w:val="FF0000"/>
        </w:rPr>
        <w:t>Tekst i rødt er informasjon til arbeidsgiver, som slettes etter utfylling. Dersom arbeidsgiver ikke har ytelser utover det som følger av lovverk</w:t>
      </w:r>
      <w:r w:rsidR="00365255" w:rsidRPr="00780E36">
        <w:rPr>
          <w:rFonts w:ascii="Trebuchet MS" w:hAnsi="Trebuchet MS"/>
          <w:i/>
          <w:iCs/>
          <w:color w:val="FF0000"/>
        </w:rPr>
        <w:t>,</w:t>
      </w:r>
      <w:r w:rsidRPr="00780E36">
        <w:rPr>
          <w:rFonts w:ascii="Trebuchet MS" w:hAnsi="Trebuchet MS"/>
          <w:i/>
          <w:iCs/>
          <w:color w:val="FF0000"/>
        </w:rPr>
        <w:t xml:space="preserve"> må punktene slettes. Vedlegget tar utgangspunkt i de mest vanlige ytelsene. Dersom arbeidstaker har rett til andre ytelser som går utover lovverk, så må dette inntas. </w:t>
      </w:r>
      <w:r w:rsidR="0090566B" w:rsidRPr="00780E36">
        <w:rPr>
          <w:rFonts w:ascii="Trebuchet MS" w:hAnsi="Trebuchet MS"/>
          <w:i/>
          <w:iCs/>
          <w:color w:val="FF0000"/>
        </w:rPr>
        <w:t>Der det er gitt alternativer</w:t>
      </w:r>
      <w:r w:rsidR="00365255" w:rsidRPr="00780E36">
        <w:rPr>
          <w:rFonts w:ascii="Trebuchet MS" w:hAnsi="Trebuchet MS"/>
          <w:i/>
          <w:iCs/>
          <w:color w:val="FF0000"/>
        </w:rPr>
        <w:t>,</w:t>
      </w:r>
      <w:r w:rsidR="0090566B" w:rsidRPr="00780E36">
        <w:rPr>
          <w:rFonts w:ascii="Trebuchet MS" w:hAnsi="Trebuchet MS"/>
          <w:i/>
          <w:iCs/>
          <w:color w:val="FF0000"/>
        </w:rPr>
        <w:t xml:space="preserve"> må de alternativene som ikke brukes slettes.</w:t>
      </w:r>
      <w:r w:rsidR="008F4E9A" w:rsidRPr="008F4E9A">
        <w:t xml:space="preserve"> </w:t>
      </w:r>
      <w:r w:rsidR="008F4E9A" w:rsidRPr="008F4E9A">
        <w:rPr>
          <w:rFonts w:ascii="Trebuchet MS" w:hAnsi="Trebuchet MS"/>
          <w:i/>
          <w:iCs/>
          <w:color w:val="FF0000"/>
        </w:rPr>
        <w:t>Der forslaget ikke er forankret i lov eller avtaleverk, kan den aktuelle teksten fjernes.</w:t>
      </w:r>
    </w:p>
    <w:p w14:paraId="51932B37" w14:textId="77777777" w:rsidR="00E6241F" w:rsidRPr="00780E36" w:rsidRDefault="00E6241F" w:rsidP="006F3779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Formål med vedlegget:  </w:t>
      </w:r>
    </w:p>
    <w:p w14:paraId="15EDB566" w14:textId="77777777" w:rsidR="00E6241F" w:rsidRPr="00780E36" w:rsidRDefault="00E6241F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Formålet med dette vedlegget er å gi informasjon om Arbeidsgivers til enhver tid gjeldende ordninger etter arbeidsmiljøloven § 14-6</w:t>
      </w:r>
      <w:r w:rsidR="001941A6" w:rsidRPr="00780E36">
        <w:rPr>
          <w:rFonts w:ascii="Trebuchet MS" w:hAnsi="Trebuchet MS" w:cs="Calibri"/>
        </w:rPr>
        <w:t>.</w:t>
      </w:r>
    </w:p>
    <w:p w14:paraId="5B54CA6B" w14:textId="77777777" w:rsidR="00D37C1B" w:rsidRPr="00780E36" w:rsidRDefault="006532EA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 xml:space="preserve">De ordningene som følger av dette vedlegget, kan, i den grad de ikke følger av ufravikelig lovgivning eller tariffavtale som arbeidsgiver er </w:t>
      </w:r>
      <w:r w:rsidR="00B363AB" w:rsidRPr="00780E36">
        <w:rPr>
          <w:rFonts w:ascii="Trebuchet MS" w:hAnsi="Trebuchet MS" w:cs="Calibri"/>
        </w:rPr>
        <w:t xml:space="preserve">bundet </w:t>
      </w:r>
      <w:r w:rsidRPr="00780E36">
        <w:rPr>
          <w:rFonts w:ascii="Trebuchet MS" w:hAnsi="Trebuchet MS" w:cs="Calibri"/>
        </w:rPr>
        <w:t xml:space="preserve">av, endres eller fjernes ensidig av arbeidsgiver i kraft av styringsretten. Vedlegget vil da bli oppdatert og levert til Arbeidstaker i samsvar med Virksomhetens rutiner for oppdatering </w:t>
      </w:r>
      <w:r w:rsidR="00140652" w:rsidRPr="00780E36">
        <w:rPr>
          <w:rFonts w:ascii="Trebuchet MS" w:hAnsi="Trebuchet MS" w:cs="Calibri"/>
        </w:rPr>
        <w:t xml:space="preserve">av </w:t>
      </w:r>
      <w:r w:rsidRPr="00780E36">
        <w:rPr>
          <w:rFonts w:ascii="Trebuchet MS" w:hAnsi="Trebuchet MS" w:cs="Calibri"/>
        </w:rPr>
        <w:t xml:space="preserve">Vedlegg til ansettelsesavtalen. </w:t>
      </w:r>
    </w:p>
    <w:p w14:paraId="5EE645D5" w14:textId="77777777" w:rsidR="00E6241F" w:rsidRPr="00780E36" w:rsidRDefault="00E6241F" w:rsidP="006F3779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Forsikringer og pensjonsordning: </w:t>
      </w:r>
    </w:p>
    <w:p w14:paraId="4311E9D9" w14:textId="77777777" w:rsidR="00E6241F" w:rsidRPr="00780E36" w:rsidRDefault="00E6241F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Arbeidstaker omfattes av de til enhver tid gjeldende kollektive pensjons- og forsikringsordninger i Virksomheten</w:t>
      </w:r>
      <w:r w:rsidR="00803431" w:rsidRPr="00780E36">
        <w:rPr>
          <w:rFonts w:ascii="Trebuchet MS" w:hAnsi="Trebuchet MS"/>
        </w:rPr>
        <w:t xml:space="preserve">, </w:t>
      </w:r>
      <w:r w:rsidR="00CF7074" w:rsidRPr="00780E36">
        <w:rPr>
          <w:rFonts w:ascii="Trebuchet MS" w:hAnsi="Trebuchet MS"/>
        </w:rPr>
        <w:t>s</w:t>
      </w:r>
      <w:r w:rsidR="00CF7074" w:rsidRPr="00780E36">
        <w:rPr>
          <w:rFonts w:ascii="Trebuchet MS" w:hAnsi="Trebuchet MS" w:cs="Calibri"/>
        </w:rPr>
        <w:t>å lenge</w:t>
      </w:r>
      <w:r w:rsidR="00803431" w:rsidRPr="00780E36">
        <w:rPr>
          <w:rFonts w:ascii="Trebuchet MS" w:hAnsi="Trebuchet MS" w:cs="Calibri"/>
        </w:rPr>
        <w:t xml:space="preserve"> vilkårene for deltakelse er oppfylt. </w:t>
      </w:r>
      <w:r w:rsidRPr="00780E36">
        <w:rPr>
          <w:rFonts w:ascii="Trebuchet MS" w:hAnsi="Trebuchet MS" w:cs="Calibri"/>
        </w:rPr>
        <w:t xml:space="preserve">Nærmere informasjon om de ulike elementene i pensjons- og forsikringsordningene i Virksomheten finnes </w:t>
      </w:r>
      <w:r w:rsidRPr="00780E36">
        <w:rPr>
          <w:rFonts w:ascii="Trebuchet MS" w:hAnsi="Trebuchet MS" w:cs="Calibri"/>
          <w:highlight w:val="lightGray"/>
        </w:rPr>
        <w:t>[fyll inn, f.eks</w:t>
      </w:r>
      <w:r w:rsidR="00365255" w:rsidRPr="00780E36">
        <w:rPr>
          <w:rFonts w:ascii="Trebuchet MS" w:hAnsi="Trebuchet MS" w:cs="Calibri"/>
          <w:highlight w:val="lightGray"/>
        </w:rPr>
        <w:t>.</w:t>
      </w:r>
      <w:r w:rsidRPr="00780E36">
        <w:rPr>
          <w:rFonts w:ascii="Trebuchet MS" w:hAnsi="Trebuchet MS" w:cs="Calibri"/>
          <w:highlight w:val="lightGray"/>
        </w:rPr>
        <w:t xml:space="preserve"> intranett].</w:t>
      </w:r>
      <w:r w:rsidRPr="00780E36">
        <w:rPr>
          <w:rFonts w:ascii="Trebuchet MS" w:hAnsi="Trebuchet MS" w:cs="Calibri"/>
        </w:rPr>
        <w:t xml:space="preserve"> </w:t>
      </w:r>
    </w:p>
    <w:p w14:paraId="21451222" w14:textId="77777777" w:rsidR="00E6241F" w:rsidRPr="00780E36" w:rsidRDefault="00E6241F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Arbeidsgiver kan foreta endringer i pensjons- og forsikringsordningene med virkning fremover i tid. For tiden har Arbeidsgiver følgende pensjons- og forsikringsordninger:</w:t>
      </w:r>
    </w:p>
    <w:p w14:paraId="71D57632" w14:textId="77777777" w:rsidR="00E6241F" w:rsidRPr="00780E36" w:rsidRDefault="00E6241F" w:rsidP="006F3779">
      <w:pPr>
        <w:pStyle w:val="Listeavsnitt"/>
        <w:numPr>
          <w:ilvl w:val="0"/>
          <w:numId w:val="34"/>
        </w:numPr>
        <w:spacing w:line="278" w:lineRule="auto"/>
        <w:ind w:righ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Pensjonsordning i [</w:t>
      </w:r>
      <w:r w:rsidRPr="00780E36">
        <w:rPr>
          <w:rFonts w:ascii="Trebuchet MS" w:hAnsi="Trebuchet MS" w:cs="Calibri"/>
          <w:highlight w:val="lightGray"/>
        </w:rPr>
        <w:t>fyll inn forsikringsselskap</w:t>
      </w:r>
      <w:r w:rsidRPr="00780E36">
        <w:rPr>
          <w:rFonts w:ascii="Trebuchet MS" w:hAnsi="Trebuchet MS" w:cs="Calibri"/>
        </w:rPr>
        <w:t>]</w:t>
      </w:r>
    </w:p>
    <w:p w14:paraId="25243FD2" w14:textId="77777777" w:rsidR="00E6241F" w:rsidRPr="00780E36" w:rsidRDefault="00E6241F" w:rsidP="006F3779">
      <w:pPr>
        <w:pStyle w:val="Listeavsnitt"/>
        <w:rPr>
          <w:rFonts w:ascii="Trebuchet MS" w:hAnsi="Trebuchet MS" w:cs="Calibri"/>
        </w:rPr>
      </w:pPr>
    </w:p>
    <w:p w14:paraId="7AB1253D" w14:textId="77777777" w:rsidR="00E6241F" w:rsidRPr="00780E36" w:rsidRDefault="00E6241F" w:rsidP="006F3779">
      <w:pPr>
        <w:pStyle w:val="Listeavsnitt"/>
        <w:numPr>
          <w:ilvl w:val="0"/>
          <w:numId w:val="34"/>
        </w:numPr>
        <w:spacing w:line="278" w:lineRule="auto"/>
        <w:ind w:righ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 xml:space="preserve">Forsikringer i </w:t>
      </w:r>
      <w:r w:rsidRPr="00780E36">
        <w:rPr>
          <w:rFonts w:ascii="Trebuchet MS" w:hAnsi="Trebuchet MS" w:cs="Calibri"/>
          <w:highlight w:val="lightGray"/>
        </w:rPr>
        <w:t>[fyll inn forsikringsselskap</w:t>
      </w:r>
      <w:r w:rsidRPr="00780E36">
        <w:rPr>
          <w:rFonts w:ascii="Trebuchet MS" w:hAnsi="Trebuchet MS" w:cs="Calibri"/>
        </w:rPr>
        <w:t xml:space="preserve">]: </w:t>
      </w:r>
    </w:p>
    <w:p w14:paraId="5FAD727B" w14:textId="0B69AD41" w:rsidR="00390932" w:rsidRPr="00390932" w:rsidRDefault="00390932" w:rsidP="006F3779">
      <w:pPr>
        <w:pStyle w:val="Listeavsnitt"/>
        <w:numPr>
          <w:ilvl w:val="0"/>
          <w:numId w:val="36"/>
        </w:numPr>
        <w:spacing w:line="278" w:lineRule="auto"/>
        <w:ind w:right="0"/>
        <w:rPr>
          <w:rFonts w:ascii="Trebuchet MS" w:hAnsi="Trebuchet MS" w:cs="Calibri"/>
        </w:rPr>
      </w:pPr>
      <w:r w:rsidRPr="00390932">
        <w:rPr>
          <w:rFonts w:ascii="Trebuchet MS" w:hAnsi="Trebuchet MS" w:cs="Calibri"/>
        </w:rPr>
        <w:t>Lovpålagt yrkesskadeforsikring</w:t>
      </w:r>
    </w:p>
    <w:p w14:paraId="757FF01C" w14:textId="15C91EC0" w:rsidR="00E6241F" w:rsidRPr="00780E36" w:rsidRDefault="00E6241F" w:rsidP="006F3779">
      <w:pPr>
        <w:pStyle w:val="Listeavsnitt"/>
        <w:numPr>
          <w:ilvl w:val="0"/>
          <w:numId w:val="36"/>
        </w:numPr>
        <w:spacing w:line="278" w:lineRule="auto"/>
        <w:ind w:right="0"/>
        <w:rPr>
          <w:rFonts w:ascii="Trebuchet MS" w:hAnsi="Trebuchet MS" w:cs="Calibri"/>
          <w:highlight w:val="lightGray"/>
        </w:rPr>
      </w:pPr>
      <w:r w:rsidRPr="00780E36">
        <w:rPr>
          <w:rFonts w:ascii="Trebuchet MS" w:hAnsi="Trebuchet MS" w:cs="Calibri"/>
          <w:highlight w:val="lightGray"/>
        </w:rPr>
        <w:t>[Fyll inn forsikringer]</w:t>
      </w:r>
    </w:p>
    <w:p w14:paraId="482B6213" w14:textId="77777777" w:rsidR="00E6241F" w:rsidRPr="00780E36" w:rsidRDefault="00E6241F" w:rsidP="006F3779">
      <w:pPr>
        <w:pStyle w:val="Listeavsnitt"/>
        <w:numPr>
          <w:ilvl w:val="0"/>
          <w:numId w:val="36"/>
        </w:numPr>
        <w:spacing w:line="278" w:lineRule="auto"/>
        <w:ind w:right="0"/>
        <w:rPr>
          <w:rFonts w:ascii="Trebuchet MS" w:hAnsi="Trebuchet MS" w:cs="Calibri"/>
          <w:highlight w:val="lightGray"/>
        </w:rPr>
      </w:pPr>
      <w:r w:rsidRPr="00780E36">
        <w:rPr>
          <w:rFonts w:ascii="Trebuchet MS" w:hAnsi="Trebuchet MS" w:cs="Calibri"/>
          <w:highlight w:val="lightGray"/>
        </w:rPr>
        <w:t>[Fyll inn forsikringer]</w:t>
      </w:r>
    </w:p>
    <w:p w14:paraId="435E4F24" w14:textId="77777777" w:rsidR="00E6241F" w:rsidRDefault="00E6241F" w:rsidP="006F3779">
      <w:pPr>
        <w:pStyle w:val="Listeavsnitt"/>
        <w:ind w:left="1068"/>
        <w:rPr>
          <w:rFonts w:ascii="Trebuchet MS" w:hAnsi="Trebuchet MS" w:cs="Calibri"/>
        </w:rPr>
      </w:pPr>
    </w:p>
    <w:p w14:paraId="52AF961B" w14:textId="6C18881F" w:rsidR="008F4E9A" w:rsidRDefault="008F4E9A" w:rsidP="00826737">
      <w:pPr>
        <w:pStyle w:val="Listeavsnitt"/>
        <w:ind w:left="0"/>
        <w:rPr>
          <w:rFonts w:ascii="Trebuchet MS" w:hAnsi="Trebuchet MS" w:cs="Calibri"/>
          <w:color w:val="EE0000"/>
        </w:rPr>
      </w:pPr>
      <w:bookmarkStart w:id="1" w:name="_Hlk217041898"/>
      <w:r w:rsidRPr="008F4E9A">
        <w:rPr>
          <w:rFonts w:ascii="Trebuchet MS" w:hAnsi="Trebuchet MS" w:cs="Calibri"/>
          <w:color w:val="EE0000"/>
        </w:rPr>
        <w:t>Eller</w:t>
      </w:r>
    </w:p>
    <w:p w14:paraId="0A4FCA6F" w14:textId="4D98228A" w:rsidR="008F4E9A" w:rsidRPr="00754863" w:rsidRDefault="008F4E9A" w:rsidP="00754863">
      <w:pPr>
        <w:ind w:left="0"/>
        <w:rPr>
          <w:rFonts w:ascii="Trebuchet MS" w:hAnsi="Trebuchet MS" w:cs="Calibri"/>
        </w:rPr>
      </w:pPr>
      <w:r w:rsidRPr="00754863">
        <w:rPr>
          <w:rFonts w:ascii="Trebuchet MS" w:hAnsi="Trebuchet MS" w:cs="Calibri"/>
        </w:rPr>
        <w:t xml:space="preserve">Virksomheten oppfyller ikke kravene til å opprette pensjonsavtale. </w:t>
      </w:r>
    </w:p>
    <w:bookmarkEnd w:id="1"/>
    <w:p w14:paraId="184F1D22" w14:textId="77777777" w:rsidR="008F4E9A" w:rsidRPr="008F4E9A" w:rsidRDefault="008F4E9A" w:rsidP="008F4E9A">
      <w:pPr>
        <w:pStyle w:val="Listeavsnitt"/>
        <w:rPr>
          <w:rFonts w:ascii="Trebuchet MS" w:hAnsi="Trebuchet MS" w:cs="Calibri"/>
        </w:rPr>
      </w:pPr>
    </w:p>
    <w:p w14:paraId="140EE28F" w14:textId="77777777" w:rsidR="00E6241F" w:rsidRPr="008F4E9A" w:rsidRDefault="00E6241F" w:rsidP="008F4E9A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8F4E9A">
        <w:rPr>
          <w:rFonts w:ascii="Trebuchet MS" w:hAnsi="Trebuchet MS" w:cs="Calibri"/>
          <w:u w:val="single"/>
        </w:rPr>
        <w:t xml:space="preserve">Permisjonsordninger: </w:t>
      </w:r>
    </w:p>
    <w:p w14:paraId="09712656" w14:textId="487DD04D" w:rsidR="00E6241F" w:rsidRPr="00780E36" w:rsidRDefault="00E6241F" w:rsidP="006F3779">
      <w:pPr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>3.</w:t>
      </w:r>
      <w:r w:rsidR="008F4E9A">
        <w:rPr>
          <w:rFonts w:ascii="Trebuchet MS" w:hAnsi="Trebuchet MS" w:cs="Calibri"/>
          <w:u w:val="single"/>
        </w:rPr>
        <w:t>1</w:t>
      </w:r>
      <w:r w:rsidRPr="00780E36">
        <w:rPr>
          <w:rFonts w:ascii="Trebuchet MS" w:hAnsi="Trebuchet MS" w:cs="Calibri"/>
          <w:u w:val="single"/>
        </w:rPr>
        <w:t xml:space="preserve"> Omsorgspermisjon for far/medmor ved fødsel</w:t>
      </w:r>
    </w:p>
    <w:p w14:paraId="61223F62" w14:textId="77777777" w:rsidR="00754863" w:rsidRDefault="00754863" w:rsidP="00754863">
      <w:pPr>
        <w:ind w:left="0"/>
        <w:rPr>
          <w:rFonts w:ascii="Trebuchet MS" w:hAnsi="Trebuchet MS" w:cs="Calibri"/>
        </w:rPr>
      </w:pPr>
      <w:r w:rsidRPr="00C71437">
        <w:rPr>
          <w:rFonts w:ascii="Trebuchet MS" w:hAnsi="Trebuchet MS" w:cs="Calibri"/>
        </w:rPr>
        <w:t>Arbeidstaker har rett til omsorgspermisjon med lønn i forbindelse med fødsel etter arbeidsmiljøloven § 12 3. Omfanget beregnes ut fra arbeidstakers stillingsprosent.</w:t>
      </w:r>
    </w:p>
    <w:p w14:paraId="472391BC" w14:textId="0FF839E4" w:rsidR="00E6241F" w:rsidRPr="00780E36" w:rsidRDefault="00E6241F" w:rsidP="006F3779">
      <w:pPr>
        <w:ind w:lef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highlight w:val="lightGray"/>
          <w:u w:val="single"/>
        </w:rPr>
        <w:t>3.</w:t>
      </w:r>
      <w:r w:rsidR="008F4E9A">
        <w:rPr>
          <w:rFonts w:ascii="Trebuchet MS" w:hAnsi="Trebuchet MS" w:cs="Calibri"/>
          <w:highlight w:val="lightGray"/>
          <w:u w:val="single"/>
        </w:rPr>
        <w:t>2</w:t>
      </w:r>
      <w:r w:rsidRPr="00780E36">
        <w:rPr>
          <w:rFonts w:ascii="Trebuchet MS" w:hAnsi="Trebuchet MS" w:cs="Calibri"/>
          <w:highlight w:val="lightGray"/>
          <w:u w:val="single"/>
        </w:rPr>
        <w:t xml:space="preserve"> [Fyll inn eventuelt andre permisjonsordninger arbeidstaker har rett til]</w:t>
      </w:r>
    </w:p>
    <w:p w14:paraId="06BEB6E6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 xml:space="preserve">Arbeidstaker har for tiden rett til </w:t>
      </w:r>
      <w:r w:rsidRPr="00780E36">
        <w:rPr>
          <w:rFonts w:ascii="Trebuchet MS" w:hAnsi="Trebuchet MS" w:cs="Calibri"/>
          <w:highlight w:val="lightGray"/>
        </w:rPr>
        <w:t>[fyll inn permisjon</w:t>
      </w:r>
      <w:r w:rsidRPr="00780E36">
        <w:rPr>
          <w:rFonts w:ascii="Trebuchet MS" w:hAnsi="Trebuchet MS" w:cs="Calibri"/>
        </w:rPr>
        <w:t xml:space="preserve">] på </w:t>
      </w:r>
      <w:r w:rsidRPr="00780E36">
        <w:rPr>
          <w:rFonts w:ascii="Trebuchet MS" w:hAnsi="Trebuchet MS" w:cs="Calibri"/>
          <w:highlight w:val="lightGray"/>
        </w:rPr>
        <w:t>[xx dager</w:t>
      </w:r>
      <w:r w:rsidRPr="00780E36">
        <w:rPr>
          <w:rFonts w:ascii="Trebuchet MS" w:hAnsi="Trebuchet MS" w:cs="Calibri"/>
        </w:rPr>
        <w:t>] med lønn i forbindelse med [</w:t>
      </w:r>
      <w:r w:rsidRPr="00780E36">
        <w:rPr>
          <w:rFonts w:ascii="Trebuchet MS" w:hAnsi="Trebuchet MS" w:cs="Calibri"/>
          <w:highlight w:val="lightGray"/>
        </w:rPr>
        <w:t>xxx</w:t>
      </w:r>
      <w:r w:rsidRPr="00780E36">
        <w:rPr>
          <w:rFonts w:ascii="Trebuchet MS" w:hAnsi="Trebuchet MS" w:cs="Calibri"/>
        </w:rPr>
        <w:t>].</w:t>
      </w:r>
    </w:p>
    <w:p w14:paraId="5D7B3912" w14:textId="2410D234" w:rsidR="00E6241F" w:rsidRPr="008F4E9A" w:rsidRDefault="00E6241F" w:rsidP="008F4E9A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8F4E9A">
        <w:rPr>
          <w:rFonts w:ascii="Trebuchet MS" w:hAnsi="Trebuchet MS" w:cs="Calibri"/>
          <w:u w:val="single"/>
        </w:rPr>
        <w:t>Sykepenger og foreldrepenger mv.:</w:t>
      </w:r>
    </w:p>
    <w:p w14:paraId="5B494520" w14:textId="77777777" w:rsidR="00E6241F" w:rsidRPr="00780E36" w:rsidRDefault="00E6241F" w:rsidP="006F3779">
      <w:pPr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>4.1 Sykepenger</w:t>
      </w:r>
    </w:p>
    <w:p w14:paraId="4535B3F7" w14:textId="77777777" w:rsidR="00653514" w:rsidRDefault="00653514" w:rsidP="006F3779">
      <w:pPr>
        <w:rPr>
          <w:rFonts w:ascii="Trebuchet MS" w:hAnsi="Trebuchet MS" w:cs="Calibri"/>
        </w:rPr>
      </w:pPr>
      <w:r w:rsidRPr="00653514">
        <w:rPr>
          <w:rFonts w:ascii="Trebuchet MS" w:hAnsi="Trebuchet MS" w:cs="Calibri"/>
        </w:rPr>
        <w:lastRenderedPageBreak/>
        <w:t xml:space="preserve">Arbeidstaker har rett til sykepenger etter folketrygdloven. Sykepenger utbetales direkte fra NAV, og arbeidsgiver yter ikke lønn eller </w:t>
      </w:r>
      <w:proofErr w:type="spellStart"/>
      <w:r w:rsidRPr="00653514">
        <w:rPr>
          <w:rFonts w:ascii="Trebuchet MS" w:hAnsi="Trebuchet MS" w:cs="Calibri"/>
        </w:rPr>
        <w:t>forskuttering.</w:t>
      </w:r>
      <w:proofErr w:type="spellEnd"/>
    </w:p>
    <w:p w14:paraId="6570EC85" w14:textId="77777777" w:rsidR="0011794B" w:rsidRPr="00780E36" w:rsidRDefault="00E6241F" w:rsidP="006F3779">
      <w:pPr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>4.2 Foreldrepenger</w:t>
      </w:r>
    </w:p>
    <w:p w14:paraId="50237A1F" w14:textId="0251BE3D" w:rsidR="00E6241F" w:rsidRPr="00780E36" w:rsidRDefault="006A05B1" w:rsidP="006F3779">
      <w:pPr>
        <w:ind w:left="0"/>
        <w:rPr>
          <w:rFonts w:ascii="Trebuchet MS" w:hAnsi="Trebuchet MS" w:cs="Calibri"/>
          <w:highlight w:val="lightGray"/>
        </w:rPr>
      </w:pPr>
      <w:bookmarkStart w:id="2" w:name="_Hlk217042177"/>
      <w:r w:rsidRPr="006A05B1">
        <w:rPr>
          <w:rFonts w:ascii="Trebuchet MS" w:hAnsi="Trebuchet MS" w:cs="Calibri"/>
        </w:rPr>
        <w:t>Arbeidstaker har rett til foreldrepermisjon etter arbeidsmiljøloven § 12 5. Foreldrepenger utbetales direkte fra NAV i henhold til folketrygdloven. Arbeidsgiver yter ikke lønn eller forskuttering under permisjonen.</w:t>
      </w:r>
    </w:p>
    <w:bookmarkEnd w:id="2"/>
    <w:p w14:paraId="7C10D54B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  <w:highlight w:val="lightGray"/>
        </w:rPr>
        <w:t>4.3 [Fyll inn overskrift på eventuelt andre ordninger arbeidstaker har rett til</w:t>
      </w:r>
      <w:r w:rsidR="00AC174F" w:rsidRPr="00780E36">
        <w:rPr>
          <w:rFonts w:ascii="Trebuchet MS" w:hAnsi="Trebuchet MS" w:cs="Calibri"/>
        </w:rPr>
        <w:t>]</w:t>
      </w:r>
    </w:p>
    <w:p w14:paraId="6B12B40B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Arbeidstaker har for tiden rett til [</w:t>
      </w:r>
      <w:r w:rsidRPr="00780E36">
        <w:rPr>
          <w:rFonts w:ascii="Trebuchet MS" w:hAnsi="Trebuchet MS" w:cs="Calibri"/>
          <w:highlight w:val="lightGray"/>
        </w:rPr>
        <w:t>beskriv ordningen</w:t>
      </w:r>
      <w:r w:rsidRPr="00780E36">
        <w:rPr>
          <w:rFonts w:ascii="Trebuchet MS" w:hAnsi="Trebuchet MS" w:cs="Calibri"/>
        </w:rPr>
        <w:t>].</w:t>
      </w:r>
    </w:p>
    <w:p w14:paraId="4791FAC3" w14:textId="77777777" w:rsidR="00E6241F" w:rsidRPr="00780E36" w:rsidRDefault="00E6241F" w:rsidP="008F4E9A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Rett til betalt fravær fra arbeidsgiver utover ferie: </w:t>
      </w:r>
    </w:p>
    <w:p w14:paraId="464DF2EA" w14:textId="77777777" w:rsidR="00E6241F" w:rsidRPr="00780E36" w:rsidRDefault="00E6241F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Arbeidstaker har for tiden rett til [</w:t>
      </w:r>
      <w:r w:rsidRPr="00780E36">
        <w:rPr>
          <w:rFonts w:ascii="Trebuchet MS" w:hAnsi="Trebuchet MS" w:cs="Calibri"/>
          <w:highlight w:val="lightGray"/>
        </w:rPr>
        <w:t>fyll inn retten til det betalte fraværet</w:t>
      </w:r>
      <w:r w:rsidRPr="00780E36">
        <w:rPr>
          <w:rFonts w:ascii="Trebuchet MS" w:hAnsi="Trebuchet MS" w:cs="Calibri"/>
        </w:rPr>
        <w:t xml:space="preserve">]. </w:t>
      </w:r>
    </w:p>
    <w:p w14:paraId="376CE050" w14:textId="77777777" w:rsidR="00E6241F" w:rsidRPr="00780E36" w:rsidRDefault="00E6241F" w:rsidP="006F3779">
      <w:pPr>
        <w:rPr>
          <w:rFonts w:ascii="Trebuchet MS" w:hAnsi="Trebuchet MS" w:cs="Calibri"/>
          <w:i/>
          <w:iCs/>
          <w:color w:val="FF0000"/>
        </w:rPr>
      </w:pPr>
      <w:r w:rsidRPr="00780E36">
        <w:rPr>
          <w:rFonts w:ascii="Trebuchet MS" w:hAnsi="Trebuchet MS" w:cs="Calibri"/>
          <w:i/>
          <w:iCs/>
          <w:color w:val="FF0000"/>
        </w:rPr>
        <w:t>(Eks</w:t>
      </w:r>
      <w:r w:rsidR="003C0471" w:rsidRPr="00780E36">
        <w:rPr>
          <w:rFonts w:ascii="Trebuchet MS" w:hAnsi="Trebuchet MS" w:cs="Calibri"/>
          <w:i/>
          <w:iCs/>
          <w:color w:val="FF0000"/>
        </w:rPr>
        <w:t>empel</w:t>
      </w:r>
      <w:r w:rsidRPr="00780E36">
        <w:rPr>
          <w:rFonts w:ascii="Trebuchet MS" w:hAnsi="Trebuchet MS" w:cs="Calibri"/>
          <w:i/>
          <w:iCs/>
          <w:color w:val="FF0000"/>
        </w:rPr>
        <w:t>: Virksomheten har en administrativ ordning med fri i påsken eller fri mellom jul og nyttår. Har arbeidstaker en individuell avtale om ekstra fri utover ferie</w:t>
      </w:r>
      <w:r w:rsidR="008B5BC7" w:rsidRPr="00780E36">
        <w:rPr>
          <w:rFonts w:ascii="Trebuchet MS" w:hAnsi="Trebuchet MS" w:cs="Calibri"/>
          <w:i/>
          <w:iCs/>
          <w:color w:val="FF0000"/>
        </w:rPr>
        <w:t>,</w:t>
      </w:r>
      <w:r w:rsidRPr="00780E36">
        <w:rPr>
          <w:rFonts w:ascii="Trebuchet MS" w:hAnsi="Trebuchet MS" w:cs="Calibri"/>
          <w:i/>
          <w:iCs/>
          <w:color w:val="FF0000"/>
        </w:rPr>
        <w:t xml:space="preserve"> skal det fylles inn i punktet om lønn i arbeidsavtalen)</w:t>
      </w:r>
    </w:p>
    <w:p w14:paraId="66E626B7" w14:textId="77777777" w:rsidR="00EF2A3E" w:rsidRPr="00780E36" w:rsidRDefault="00E6241F" w:rsidP="008F4E9A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Kompetansetiltak: </w:t>
      </w:r>
    </w:p>
    <w:p w14:paraId="615079DB" w14:textId="77777777" w:rsidR="00E6241F" w:rsidRPr="00780E36" w:rsidRDefault="00E6241F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 xml:space="preserve">Arbeidstaker har for tiden </w:t>
      </w:r>
      <w:r w:rsidRPr="00780E36">
        <w:rPr>
          <w:rFonts w:ascii="Trebuchet MS" w:hAnsi="Trebuchet MS" w:cs="Calibri"/>
          <w:highlight w:val="lightGray"/>
        </w:rPr>
        <w:t>[i tillegg]</w:t>
      </w:r>
      <w:r w:rsidRPr="00780E36">
        <w:rPr>
          <w:rFonts w:ascii="Trebuchet MS" w:hAnsi="Trebuchet MS" w:cs="Calibri"/>
        </w:rPr>
        <w:t xml:space="preserve"> </w:t>
      </w:r>
      <w:r w:rsidR="008B5BC7" w:rsidRPr="00780E36">
        <w:rPr>
          <w:rFonts w:ascii="Trebuchet MS" w:hAnsi="Trebuchet MS" w:cs="Calibri"/>
        </w:rPr>
        <w:t xml:space="preserve">rett til </w:t>
      </w:r>
      <w:r w:rsidRPr="00780E36">
        <w:rPr>
          <w:rFonts w:ascii="Trebuchet MS" w:hAnsi="Trebuchet MS" w:cs="Calibri"/>
        </w:rPr>
        <w:t xml:space="preserve">følgende administrativt fastsatte kompetanseutviklingstiltak: </w:t>
      </w:r>
    </w:p>
    <w:p w14:paraId="675F9F92" w14:textId="77777777" w:rsidR="00E6241F" w:rsidRPr="00780E36" w:rsidRDefault="00E6241F" w:rsidP="008F4E9A">
      <w:pPr>
        <w:pStyle w:val="Listeavsnitt"/>
        <w:numPr>
          <w:ilvl w:val="1"/>
          <w:numId w:val="33"/>
        </w:numPr>
        <w:spacing w:line="278" w:lineRule="auto"/>
        <w:ind w:right="0"/>
        <w:rPr>
          <w:rFonts w:ascii="Trebuchet MS" w:hAnsi="Trebuchet MS" w:cs="Calibri"/>
          <w:highlight w:val="lightGray"/>
        </w:rPr>
      </w:pPr>
      <w:r w:rsidRPr="00780E36">
        <w:rPr>
          <w:rFonts w:ascii="Trebuchet MS" w:hAnsi="Trebuchet MS" w:cs="Calibri"/>
          <w:highlight w:val="lightGray"/>
        </w:rPr>
        <w:t>[Fyll inn kompetanseutviklingstiltak]</w:t>
      </w:r>
    </w:p>
    <w:p w14:paraId="5A799C26" w14:textId="77777777" w:rsidR="00E6241F" w:rsidRPr="00780E36" w:rsidRDefault="00E6241F" w:rsidP="008F4E9A">
      <w:pPr>
        <w:pStyle w:val="Listeavsnitt"/>
        <w:numPr>
          <w:ilvl w:val="1"/>
          <w:numId w:val="33"/>
        </w:numPr>
        <w:spacing w:line="278" w:lineRule="auto"/>
        <w:ind w:right="0"/>
        <w:rPr>
          <w:rFonts w:ascii="Trebuchet MS" w:hAnsi="Trebuchet MS" w:cs="Calibri"/>
          <w:highlight w:val="lightGray"/>
        </w:rPr>
      </w:pPr>
      <w:r w:rsidRPr="00780E36">
        <w:rPr>
          <w:rFonts w:ascii="Trebuchet MS" w:hAnsi="Trebuchet MS" w:cs="Calibri"/>
          <w:highlight w:val="lightGray"/>
        </w:rPr>
        <w:t>[Fyll inn kompetanseutviklingstiltak]</w:t>
      </w:r>
    </w:p>
    <w:p w14:paraId="06683E2B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  <w:highlight w:val="lightGray"/>
        </w:rPr>
        <w:t>[Dersom ordningene som er administrativt fastsatt forutsetter arbeidsgivers godkjenning etter gitte kriterier</w:t>
      </w:r>
      <w:r w:rsidR="008B5BC7" w:rsidRPr="00780E36">
        <w:rPr>
          <w:rFonts w:ascii="Trebuchet MS" w:hAnsi="Trebuchet MS" w:cs="Calibri"/>
          <w:highlight w:val="lightGray"/>
        </w:rPr>
        <w:t>,</w:t>
      </w:r>
      <w:r w:rsidRPr="00780E36">
        <w:rPr>
          <w:rFonts w:ascii="Trebuchet MS" w:hAnsi="Trebuchet MS" w:cs="Calibri"/>
          <w:highlight w:val="lightGray"/>
        </w:rPr>
        <w:t xml:space="preserve"> fylles det inn her</w:t>
      </w:r>
      <w:r w:rsidRPr="00780E36">
        <w:rPr>
          <w:rFonts w:ascii="Trebuchet MS" w:hAnsi="Trebuchet MS" w:cs="Calibri"/>
        </w:rPr>
        <w:t>]</w:t>
      </w:r>
    </w:p>
    <w:p w14:paraId="68259B5C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  <w:highlight w:val="lightGray"/>
        </w:rPr>
        <w:t xml:space="preserve">[Dersom </w:t>
      </w:r>
      <w:r w:rsidR="008B5BC7" w:rsidRPr="00780E36">
        <w:rPr>
          <w:rFonts w:ascii="Trebuchet MS" w:hAnsi="Trebuchet MS" w:cs="Calibri"/>
          <w:highlight w:val="lightGray"/>
        </w:rPr>
        <w:t>benyttelse av kompetansehevings</w:t>
      </w:r>
      <w:r w:rsidR="00DA139D" w:rsidRPr="00780E36">
        <w:rPr>
          <w:rFonts w:ascii="Trebuchet MS" w:hAnsi="Trebuchet MS" w:cs="Calibri"/>
          <w:highlight w:val="lightGray"/>
        </w:rPr>
        <w:t xml:space="preserve">tiltak </w:t>
      </w:r>
      <w:r w:rsidRPr="00780E36">
        <w:rPr>
          <w:rFonts w:ascii="Trebuchet MS" w:hAnsi="Trebuchet MS" w:cs="Calibri"/>
          <w:highlight w:val="lightGray"/>
        </w:rPr>
        <w:t>kan medføre bindingstid for arbeidstaker</w:t>
      </w:r>
      <w:r w:rsidR="008B5BC7" w:rsidRPr="00780E36">
        <w:rPr>
          <w:rFonts w:ascii="Trebuchet MS" w:hAnsi="Trebuchet MS" w:cs="Calibri"/>
          <w:highlight w:val="lightGray"/>
        </w:rPr>
        <w:t>,</w:t>
      </w:r>
      <w:r w:rsidRPr="00780E36">
        <w:rPr>
          <w:rFonts w:ascii="Trebuchet MS" w:hAnsi="Trebuchet MS" w:cs="Calibri"/>
          <w:highlight w:val="lightGray"/>
        </w:rPr>
        <w:t xml:space="preserve"> kan det fylles inn her]</w:t>
      </w:r>
    </w:p>
    <w:p w14:paraId="05C60AEB" w14:textId="77777777" w:rsidR="00E6241F" w:rsidRPr="00780E36" w:rsidRDefault="00E6241F" w:rsidP="008F4E9A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 Avslutningsvis</w:t>
      </w:r>
    </w:p>
    <w:p w14:paraId="199D7B77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Alle overnevnte ordninger kan arbeidsgiver endre eller avvikle innenfor rammen av</w:t>
      </w:r>
      <w:r w:rsidR="00FA4D4F" w:rsidRPr="00780E36">
        <w:rPr>
          <w:rFonts w:ascii="Trebuchet MS" w:hAnsi="Trebuchet MS" w:cs="Calibri"/>
        </w:rPr>
        <w:t xml:space="preserve"> styringsretten</w:t>
      </w:r>
      <w:r w:rsidR="00006754" w:rsidRPr="00780E36">
        <w:rPr>
          <w:rFonts w:ascii="Trebuchet MS" w:hAnsi="Trebuchet MS" w:cs="Calibri"/>
        </w:rPr>
        <w:t xml:space="preserve"> og </w:t>
      </w:r>
      <w:r w:rsidR="00490A7D" w:rsidRPr="00780E36">
        <w:rPr>
          <w:rFonts w:ascii="Trebuchet MS" w:hAnsi="Trebuchet MS" w:cs="Calibri"/>
        </w:rPr>
        <w:t xml:space="preserve">etter </w:t>
      </w:r>
      <w:r w:rsidRPr="00780E36">
        <w:rPr>
          <w:rFonts w:ascii="Trebuchet MS" w:hAnsi="Trebuchet MS" w:cs="Calibri"/>
        </w:rPr>
        <w:t xml:space="preserve">gjeldende lov- og avtaleverk. </w:t>
      </w:r>
    </w:p>
    <w:p w14:paraId="7F78139A" w14:textId="53EC6C14" w:rsidR="00E6241F" w:rsidRPr="006F3779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 xml:space="preserve">Mer informasjon om </w:t>
      </w:r>
      <w:r w:rsidR="00D021E3">
        <w:rPr>
          <w:rFonts w:ascii="Trebuchet MS" w:hAnsi="Trebuchet MS" w:cs="Calibri"/>
        </w:rPr>
        <w:t>virksomhetens</w:t>
      </w:r>
      <w:r w:rsidRPr="00780E36">
        <w:rPr>
          <w:rFonts w:ascii="Trebuchet MS" w:hAnsi="Trebuchet MS" w:cs="Calibri"/>
        </w:rPr>
        <w:t xml:space="preserve"> til enhver tid gjeldende ordninger finnes </w:t>
      </w:r>
      <w:r w:rsidRPr="00780E36">
        <w:rPr>
          <w:rFonts w:ascii="Trebuchet MS" w:hAnsi="Trebuchet MS" w:cs="Calibri"/>
          <w:highlight w:val="lightGray"/>
        </w:rPr>
        <w:t>[fyll inn]</w:t>
      </w:r>
      <w:r w:rsidRPr="00780E36">
        <w:rPr>
          <w:rFonts w:ascii="Trebuchet MS" w:hAnsi="Trebuchet MS" w:cs="Calibri"/>
        </w:rPr>
        <w:t xml:space="preserve"> </w:t>
      </w:r>
      <w:r w:rsidRPr="00780E36">
        <w:rPr>
          <w:rFonts w:ascii="Trebuchet MS" w:hAnsi="Trebuchet MS" w:cs="Calibri"/>
          <w:i/>
          <w:iCs/>
          <w:color w:val="FF0000"/>
        </w:rPr>
        <w:t>Eksempel: [</w:t>
      </w:r>
      <w:r w:rsidRPr="00780E36">
        <w:rPr>
          <w:rFonts w:ascii="Trebuchet MS" w:hAnsi="Trebuchet MS" w:cs="Calibri"/>
          <w:i/>
          <w:iCs/>
          <w:color w:val="FF0000"/>
          <w:highlight w:val="lightGray"/>
        </w:rPr>
        <w:t>Selskapets intranett, personalhåndbok og gjeldende tariffavtale.</w:t>
      </w:r>
    </w:p>
    <w:p w14:paraId="3C94F59A" w14:textId="77777777" w:rsidR="00E6241F" w:rsidRPr="00C01265" w:rsidRDefault="00E6241F" w:rsidP="00E6241F">
      <w:pPr>
        <w:pStyle w:val="Listeavsnitt"/>
        <w:rPr>
          <w:rFonts w:ascii="Calibri" w:hAnsi="Calibri" w:cs="Calibri"/>
        </w:rPr>
      </w:pPr>
    </w:p>
    <w:p w14:paraId="399EFC1F" w14:textId="77777777" w:rsidR="00E6241F" w:rsidRDefault="00E6241F" w:rsidP="002164BB">
      <w:pPr>
        <w:ind w:firstLine="708"/>
        <w:rPr>
          <w:rFonts w:ascii="Calibri" w:hAnsi="Calibri" w:cs="Calibri"/>
        </w:rPr>
      </w:pPr>
      <w:r w:rsidRPr="00C01265">
        <w:rPr>
          <w:rFonts w:ascii="Calibri" w:hAnsi="Calibri" w:cs="Calibri"/>
        </w:rPr>
        <w:t>[</w:t>
      </w:r>
      <w:r w:rsidRPr="00C01265">
        <w:rPr>
          <w:rFonts w:ascii="Calibri" w:hAnsi="Calibri" w:cs="Calibri"/>
          <w:highlight w:val="lightGray"/>
        </w:rPr>
        <w:t>Sted/Dato</w:t>
      </w:r>
      <w:r w:rsidRPr="00C01265">
        <w:rPr>
          <w:rFonts w:ascii="Calibri" w:hAnsi="Calibri" w:cs="Calibri"/>
        </w:rPr>
        <w:t>]</w:t>
      </w:r>
    </w:p>
    <w:p w14:paraId="228FFF36" w14:textId="77777777" w:rsidR="002164BB" w:rsidRDefault="002164BB" w:rsidP="002164BB">
      <w:pPr>
        <w:ind w:firstLine="708"/>
        <w:rPr>
          <w:rFonts w:ascii="Calibri" w:hAnsi="Calibri" w:cs="Calibri"/>
        </w:rPr>
      </w:pPr>
    </w:p>
    <w:p w14:paraId="3FE388E9" w14:textId="77777777" w:rsidR="002164BB" w:rsidRPr="00C01265" w:rsidRDefault="002164BB" w:rsidP="002164BB">
      <w:pPr>
        <w:ind w:firstLine="708"/>
        <w:rPr>
          <w:rFonts w:ascii="Calibri" w:hAnsi="Calibri" w:cs="Calibri"/>
        </w:rPr>
      </w:pPr>
    </w:p>
    <w:p w14:paraId="233B0FAC" w14:textId="5C6C08E6" w:rsidR="00E6241F" w:rsidRPr="00C01265" w:rsidRDefault="006F3779" w:rsidP="00E6241F">
      <w:pPr>
        <w:pStyle w:val="Listeavsnitt"/>
        <w:rPr>
          <w:rFonts w:ascii="Calibri" w:hAnsi="Calibri" w:cs="Calibri"/>
        </w:rPr>
      </w:pPr>
      <w:r w:rsidRPr="006F3779">
        <w:rPr>
          <w:rFonts w:ascii="Calibri" w:hAnsi="Calibri" w:cs="Calibri"/>
        </w:rPr>
        <w:t xml:space="preserve">_____________________                       </w:t>
      </w:r>
      <w:r w:rsidR="002164BB">
        <w:rPr>
          <w:rFonts w:ascii="Calibri" w:hAnsi="Calibri" w:cs="Calibri"/>
        </w:rPr>
        <w:t xml:space="preserve">       </w:t>
      </w:r>
      <w:r w:rsidRPr="006F3779">
        <w:rPr>
          <w:rFonts w:ascii="Calibri" w:hAnsi="Calibri" w:cs="Calibri"/>
        </w:rPr>
        <w:t xml:space="preserve">   _________________</w:t>
      </w:r>
    </w:p>
    <w:p w14:paraId="4E9DDF7A" w14:textId="02A24E8D" w:rsidR="00ED47DE" w:rsidRPr="006F3779" w:rsidRDefault="002164BB" w:rsidP="006F3779">
      <w:pPr>
        <w:pStyle w:val="Listeavsnit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E6241F" w:rsidRPr="00C01265">
        <w:rPr>
          <w:rFonts w:ascii="Calibri" w:hAnsi="Calibri" w:cs="Calibri"/>
        </w:rPr>
        <w:t xml:space="preserve">Arbeidstaker </w:t>
      </w:r>
      <w:r w:rsidR="00E6241F" w:rsidRPr="00C01265">
        <w:rPr>
          <w:rFonts w:ascii="Calibri" w:hAnsi="Calibri" w:cs="Calibri"/>
        </w:rPr>
        <w:tab/>
      </w:r>
      <w:r w:rsidR="00E6241F" w:rsidRPr="00C01265">
        <w:rPr>
          <w:rFonts w:ascii="Calibri" w:hAnsi="Calibri" w:cs="Calibri"/>
        </w:rPr>
        <w:tab/>
      </w:r>
      <w:r w:rsidR="00E6241F" w:rsidRPr="00C01265">
        <w:rPr>
          <w:rFonts w:ascii="Calibri" w:hAnsi="Calibri" w:cs="Calibri"/>
        </w:rPr>
        <w:tab/>
      </w:r>
      <w:r w:rsidR="006F3779">
        <w:rPr>
          <w:rFonts w:ascii="Calibri" w:hAnsi="Calibri" w:cs="Calibri"/>
        </w:rPr>
        <w:t xml:space="preserve">           </w:t>
      </w:r>
      <w:r w:rsidR="00E6241F" w:rsidRPr="00C01265">
        <w:rPr>
          <w:rFonts w:ascii="Calibri" w:hAnsi="Calibri" w:cs="Calibri"/>
        </w:rPr>
        <w:tab/>
        <w:t xml:space="preserve"> Arbeidsgive</w:t>
      </w:r>
      <w:r w:rsidR="006F3779">
        <w:rPr>
          <w:rFonts w:ascii="Calibri" w:hAnsi="Calibri" w:cs="Calibri"/>
        </w:rPr>
        <w:t>r</w:t>
      </w:r>
    </w:p>
    <w:sectPr w:rsidR="00ED47DE" w:rsidRPr="006F3779" w:rsidSect="0075515D"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E960" w14:textId="77777777" w:rsidR="00C01265" w:rsidRDefault="00C01265" w:rsidP="005349D0">
      <w:pPr>
        <w:spacing w:after="0"/>
      </w:pPr>
      <w:r>
        <w:separator/>
      </w:r>
    </w:p>
  </w:endnote>
  <w:endnote w:type="continuationSeparator" w:id="0">
    <w:p w14:paraId="7D045C75" w14:textId="77777777" w:rsidR="00C01265" w:rsidRDefault="00C01265" w:rsidP="005349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65C8" w14:textId="57D0AAD1" w:rsidR="009723A7" w:rsidRPr="008E1A0C" w:rsidRDefault="00A63B84" w:rsidP="009723A7">
    <w:pPr>
      <w:pStyle w:val="Bunntekst"/>
      <w:tabs>
        <w:tab w:val="right" w:pos="8931"/>
      </w:tabs>
      <w:jc w:val="both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9723A7">
          <w:t xml:space="preserve">Side </w:t>
        </w:r>
        <w:r w:rsidR="009723A7">
          <w:rPr>
            <w:b/>
            <w:bCs/>
            <w:sz w:val="24"/>
            <w:szCs w:val="24"/>
          </w:rPr>
          <w:fldChar w:fldCharType="begin"/>
        </w:r>
        <w:r w:rsidR="009723A7">
          <w:rPr>
            <w:b/>
            <w:bCs/>
          </w:rPr>
          <w:instrText>PAGE</w:instrText>
        </w:r>
        <w:r w:rsidR="009723A7">
          <w:rPr>
            <w:b/>
            <w:bCs/>
            <w:sz w:val="24"/>
            <w:szCs w:val="24"/>
          </w:rPr>
          <w:fldChar w:fldCharType="separate"/>
        </w:r>
        <w:r w:rsidR="009723A7">
          <w:rPr>
            <w:b/>
            <w:bCs/>
            <w:sz w:val="24"/>
            <w:szCs w:val="24"/>
          </w:rPr>
          <w:t>1</w:t>
        </w:r>
        <w:r w:rsidR="009723A7">
          <w:rPr>
            <w:b/>
            <w:bCs/>
            <w:sz w:val="24"/>
            <w:szCs w:val="24"/>
          </w:rPr>
          <w:fldChar w:fldCharType="end"/>
        </w:r>
        <w:r w:rsidR="009723A7">
          <w:t xml:space="preserve"> av </w:t>
        </w:r>
        <w:r w:rsidR="009723A7">
          <w:rPr>
            <w:b/>
            <w:bCs/>
            <w:sz w:val="24"/>
            <w:szCs w:val="24"/>
          </w:rPr>
          <w:fldChar w:fldCharType="begin"/>
        </w:r>
        <w:r w:rsidR="009723A7">
          <w:rPr>
            <w:b/>
            <w:bCs/>
          </w:rPr>
          <w:instrText>NUMPAGES</w:instrText>
        </w:r>
        <w:r w:rsidR="009723A7">
          <w:rPr>
            <w:b/>
            <w:bCs/>
            <w:sz w:val="24"/>
            <w:szCs w:val="24"/>
          </w:rPr>
          <w:fldChar w:fldCharType="separate"/>
        </w:r>
        <w:r w:rsidR="009723A7">
          <w:rPr>
            <w:b/>
            <w:bCs/>
            <w:sz w:val="24"/>
            <w:szCs w:val="24"/>
          </w:rPr>
          <w:t>3</w:t>
        </w:r>
        <w:r w:rsidR="009723A7">
          <w:rPr>
            <w:b/>
            <w:bCs/>
            <w:sz w:val="24"/>
            <w:szCs w:val="24"/>
          </w:rPr>
          <w:fldChar w:fldCharType="end"/>
        </w:r>
        <w:r w:rsidR="009723A7">
          <w:rPr>
            <w:b/>
            <w:bCs/>
            <w:sz w:val="24"/>
            <w:szCs w:val="24"/>
          </w:rPr>
          <w:tab/>
        </w:r>
        <w:r w:rsidR="009723A7">
          <w:rPr>
            <w:b/>
            <w:bCs/>
            <w:sz w:val="24"/>
            <w:szCs w:val="24"/>
          </w:rPr>
          <w:tab/>
        </w:r>
      </w:sdtContent>
    </w:sdt>
  </w:p>
  <w:p w14:paraId="00045CC3" w14:textId="77777777" w:rsidR="009723A7" w:rsidRDefault="009723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455E" w14:textId="77777777" w:rsidR="00C01265" w:rsidRDefault="00C01265" w:rsidP="005349D0">
      <w:pPr>
        <w:spacing w:after="0"/>
      </w:pPr>
      <w:r>
        <w:separator/>
      </w:r>
    </w:p>
  </w:footnote>
  <w:footnote w:type="continuationSeparator" w:id="0">
    <w:p w14:paraId="0FF150DA" w14:textId="77777777" w:rsidR="00C01265" w:rsidRDefault="00C01265" w:rsidP="005349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9C622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E1D2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4272E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D8240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384DF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6EB4B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7A984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660D2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B8973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86CD9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81302"/>
    <w:multiLevelType w:val="hybridMultilevel"/>
    <w:tmpl w:val="EC003C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B048A"/>
    <w:multiLevelType w:val="hybridMultilevel"/>
    <w:tmpl w:val="30A0C892"/>
    <w:lvl w:ilvl="0" w:tplc="BC405B0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65" w:hanging="360"/>
      </w:pPr>
    </w:lvl>
    <w:lvl w:ilvl="2" w:tplc="0414001B" w:tentative="1">
      <w:start w:val="1"/>
      <w:numFmt w:val="lowerRoman"/>
      <w:lvlText w:val="%3."/>
      <w:lvlJc w:val="right"/>
      <w:pPr>
        <w:ind w:left="1885" w:hanging="180"/>
      </w:pPr>
    </w:lvl>
    <w:lvl w:ilvl="3" w:tplc="0414000F" w:tentative="1">
      <w:start w:val="1"/>
      <w:numFmt w:val="decimal"/>
      <w:lvlText w:val="%4."/>
      <w:lvlJc w:val="left"/>
      <w:pPr>
        <w:ind w:left="2605" w:hanging="360"/>
      </w:pPr>
    </w:lvl>
    <w:lvl w:ilvl="4" w:tplc="04140019" w:tentative="1">
      <w:start w:val="1"/>
      <w:numFmt w:val="lowerLetter"/>
      <w:lvlText w:val="%5."/>
      <w:lvlJc w:val="left"/>
      <w:pPr>
        <w:ind w:left="3325" w:hanging="360"/>
      </w:pPr>
    </w:lvl>
    <w:lvl w:ilvl="5" w:tplc="0414001B" w:tentative="1">
      <w:start w:val="1"/>
      <w:numFmt w:val="lowerRoman"/>
      <w:lvlText w:val="%6."/>
      <w:lvlJc w:val="right"/>
      <w:pPr>
        <w:ind w:left="4045" w:hanging="180"/>
      </w:pPr>
    </w:lvl>
    <w:lvl w:ilvl="6" w:tplc="0414000F" w:tentative="1">
      <w:start w:val="1"/>
      <w:numFmt w:val="decimal"/>
      <w:lvlText w:val="%7."/>
      <w:lvlJc w:val="left"/>
      <w:pPr>
        <w:ind w:left="4765" w:hanging="360"/>
      </w:pPr>
    </w:lvl>
    <w:lvl w:ilvl="7" w:tplc="04140019" w:tentative="1">
      <w:start w:val="1"/>
      <w:numFmt w:val="lowerLetter"/>
      <w:lvlText w:val="%8."/>
      <w:lvlJc w:val="left"/>
      <w:pPr>
        <w:ind w:left="5485" w:hanging="360"/>
      </w:pPr>
    </w:lvl>
    <w:lvl w:ilvl="8" w:tplc="0414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2" w15:restartNumberingAfterBreak="0">
    <w:nsid w:val="1A4C7D92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1631F7"/>
    <w:multiLevelType w:val="hybridMultilevel"/>
    <w:tmpl w:val="106E8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A3287"/>
    <w:multiLevelType w:val="hybridMultilevel"/>
    <w:tmpl w:val="3EDE526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37DE"/>
    <w:multiLevelType w:val="hybridMultilevel"/>
    <w:tmpl w:val="9E2C9D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57B71"/>
    <w:multiLevelType w:val="hybridMultilevel"/>
    <w:tmpl w:val="EFF8C53A"/>
    <w:lvl w:ilvl="0" w:tplc="DF7E98B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65" w:hanging="360"/>
      </w:pPr>
    </w:lvl>
    <w:lvl w:ilvl="2" w:tplc="0414001B" w:tentative="1">
      <w:start w:val="1"/>
      <w:numFmt w:val="lowerRoman"/>
      <w:lvlText w:val="%3."/>
      <w:lvlJc w:val="right"/>
      <w:pPr>
        <w:ind w:left="1885" w:hanging="180"/>
      </w:pPr>
    </w:lvl>
    <w:lvl w:ilvl="3" w:tplc="0414000F" w:tentative="1">
      <w:start w:val="1"/>
      <w:numFmt w:val="decimal"/>
      <w:lvlText w:val="%4."/>
      <w:lvlJc w:val="left"/>
      <w:pPr>
        <w:ind w:left="2605" w:hanging="360"/>
      </w:pPr>
    </w:lvl>
    <w:lvl w:ilvl="4" w:tplc="04140019" w:tentative="1">
      <w:start w:val="1"/>
      <w:numFmt w:val="lowerLetter"/>
      <w:lvlText w:val="%5."/>
      <w:lvlJc w:val="left"/>
      <w:pPr>
        <w:ind w:left="3325" w:hanging="360"/>
      </w:pPr>
    </w:lvl>
    <w:lvl w:ilvl="5" w:tplc="0414001B" w:tentative="1">
      <w:start w:val="1"/>
      <w:numFmt w:val="lowerRoman"/>
      <w:lvlText w:val="%6."/>
      <w:lvlJc w:val="right"/>
      <w:pPr>
        <w:ind w:left="4045" w:hanging="180"/>
      </w:pPr>
    </w:lvl>
    <w:lvl w:ilvl="6" w:tplc="0414000F" w:tentative="1">
      <w:start w:val="1"/>
      <w:numFmt w:val="decimal"/>
      <w:lvlText w:val="%7."/>
      <w:lvlJc w:val="left"/>
      <w:pPr>
        <w:ind w:left="4765" w:hanging="360"/>
      </w:pPr>
    </w:lvl>
    <w:lvl w:ilvl="7" w:tplc="04140019" w:tentative="1">
      <w:start w:val="1"/>
      <w:numFmt w:val="lowerLetter"/>
      <w:lvlText w:val="%8."/>
      <w:lvlJc w:val="left"/>
      <w:pPr>
        <w:ind w:left="5485" w:hanging="360"/>
      </w:pPr>
    </w:lvl>
    <w:lvl w:ilvl="8" w:tplc="0414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 w15:restartNumberingAfterBreak="0">
    <w:nsid w:val="1F7327FB"/>
    <w:multiLevelType w:val="hybridMultilevel"/>
    <w:tmpl w:val="DB201D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E16CA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1966BA"/>
    <w:multiLevelType w:val="hybridMultilevel"/>
    <w:tmpl w:val="B0262D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F1D8B"/>
    <w:multiLevelType w:val="hybridMultilevel"/>
    <w:tmpl w:val="1A70ADBC"/>
    <w:lvl w:ilvl="0" w:tplc="7E62F5E0">
      <w:start w:val="1"/>
      <w:numFmt w:val="upperLetter"/>
      <w:lvlText w:val="%1)"/>
      <w:lvlJc w:val="left"/>
      <w:pPr>
        <w:ind w:left="190" w:hanging="360"/>
      </w:pPr>
      <w:rPr>
        <w:rFonts w:hint="default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910" w:hanging="360"/>
      </w:pPr>
    </w:lvl>
    <w:lvl w:ilvl="2" w:tplc="0414001B" w:tentative="1">
      <w:start w:val="1"/>
      <w:numFmt w:val="lowerRoman"/>
      <w:lvlText w:val="%3."/>
      <w:lvlJc w:val="right"/>
      <w:pPr>
        <w:ind w:left="1630" w:hanging="180"/>
      </w:pPr>
    </w:lvl>
    <w:lvl w:ilvl="3" w:tplc="0414000F" w:tentative="1">
      <w:start w:val="1"/>
      <w:numFmt w:val="decimal"/>
      <w:lvlText w:val="%4."/>
      <w:lvlJc w:val="left"/>
      <w:pPr>
        <w:ind w:left="2350" w:hanging="360"/>
      </w:pPr>
    </w:lvl>
    <w:lvl w:ilvl="4" w:tplc="04140019" w:tentative="1">
      <w:start w:val="1"/>
      <w:numFmt w:val="lowerLetter"/>
      <w:lvlText w:val="%5."/>
      <w:lvlJc w:val="left"/>
      <w:pPr>
        <w:ind w:left="3070" w:hanging="360"/>
      </w:pPr>
    </w:lvl>
    <w:lvl w:ilvl="5" w:tplc="0414001B" w:tentative="1">
      <w:start w:val="1"/>
      <w:numFmt w:val="lowerRoman"/>
      <w:lvlText w:val="%6."/>
      <w:lvlJc w:val="right"/>
      <w:pPr>
        <w:ind w:left="3790" w:hanging="180"/>
      </w:pPr>
    </w:lvl>
    <w:lvl w:ilvl="6" w:tplc="0414000F" w:tentative="1">
      <w:start w:val="1"/>
      <w:numFmt w:val="decimal"/>
      <w:lvlText w:val="%7."/>
      <w:lvlJc w:val="left"/>
      <w:pPr>
        <w:ind w:left="4510" w:hanging="360"/>
      </w:pPr>
    </w:lvl>
    <w:lvl w:ilvl="7" w:tplc="04140019" w:tentative="1">
      <w:start w:val="1"/>
      <w:numFmt w:val="lowerLetter"/>
      <w:lvlText w:val="%8."/>
      <w:lvlJc w:val="left"/>
      <w:pPr>
        <w:ind w:left="5230" w:hanging="360"/>
      </w:pPr>
    </w:lvl>
    <w:lvl w:ilvl="8" w:tplc="0414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1" w15:restartNumberingAfterBreak="0">
    <w:nsid w:val="2E23408A"/>
    <w:multiLevelType w:val="multilevel"/>
    <w:tmpl w:val="74C2C866"/>
    <w:lvl w:ilvl="0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F96235"/>
    <w:multiLevelType w:val="hybridMultilevel"/>
    <w:tmpl w:val="B7B4FE6C"/>
    <w:lvl w:ilvl="0" w:tplc="1B8C506C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BB5F6C"/>
    <w:multiLevelType w:val="multilevel"/>
    <w:tmpl w:val="056C8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AB501D2"/>
    <w:multiLevelType w:val="hybridMultilevel"/>
    <w:tmpl w:val="E69A28FC"/>
    <w:lvl w:ilvl="0" w:tplc="C132488E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25" w:hanging="360"/>
      </w:pPr>
    </w:lvl>
    <w:lvl w:ilvl="2" w:tplc="0414001B" w:tentative="1">
      <w:start w:val="1"/>
      <w:numFmt w:val="lowerRoman"/>
      <w:lvlText w:val="%3."/>
      <w:lvlJc w:val="right"/>
      <w:pPr>
        <w:ind w:left="2245" w:hanging="180"/>
      </w:pPr>
    </w:lvl>
    <w:lvl w:ilvl="3" w:tplc="0414000F" w:tentative="1">
      <w:start w:val="1"/>
      <w:numFmt w:val="decimal"/>
      <w:lvlText w:val="%4."/>
      <w:lvlJc w:val="left"/>
      <w:pPr>
        <w:ind w:left="2965" w:hanging="360"/>
      </w:pPr>
    </w:lvl>
    <w:lvl w:ilvl="4" w:tplc="04140019" w:tentative="1">
      <w:start w:val="1"/>
      <w:numFmt w:val="lowerLetter"/>
      <w:lvlText w:val="%5."/>
      <w:lvlJc w:val="left"/>
      <w:pPr>
        <w:ind w:left="3685" w:hanging="360"/>
      </w:pPr>
    </w:lvl>
    <w:lvl w:ilvl="5" w:tplc="0414001B" w:tentative="1">
      <w:start w:val="1"/>
      <w:numFmt w:val="lowerRoman"/>
      <w:lvlText w:val="%6."/>
      <w:lvlJc w:val="right"/>
      <w:pPr>
        <w:ind w:left="4405" w:hanging="180"/>
      </w:pPr>
    </w:lvl>
    <w:lvl w:ilvl="6" w:tplc="0414000F" w:tentative="1">
      <w:start w:val="1"/>
      <w:numFmt w:val="decimal"/>
      <w:lvlText w:val="%7."/>
      <w:lvlJc w:val="left"/>
      <w:pPr>
        <w:ind w:left="5125" w:hanging="360"/>
      </w:pPr>
    </w:lvl>
    <w:lvl w:ilvl="7" w:tplc="04140019" w:tentative="1">
      <w:start w:val="1"/>
      <w:numFmt w:val="lowerLetter"/>
      <w:lvlText w:val="%8."/>
      <w:lvlJc w:val="left"/>
      <w:pPr>
        <w:ind w:left="5845" w:hanging="360"/>
      </w:pPr>
    </w:lvl>
    <w:lvl w:ilvl="8" w:tplc="0414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5" w15:restartNumberingAfterBreak="0">
    <w:nsid w:val="44227C15"/>
    <w:multiLevelType w:val="hybridMultilevel"/>
    <w:tmpl w:val="095C5B7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AE43E68"/>
    <w:multiLevelType w:val="hybridMultilevel"/>
    <w:tmpl w:val="AF442F48"/>
    <w:lvl w:ilvl="0" w:tplc="0414000F">
      <w:start w:val="1"/>
      <w:numFmt w:val="decimal"/>
      <w:lvlText w:val="%1."/>
      <w:lvlJc w:val="left"/>
      <w:pPr>
        <w:ind w:left="805" w:hanging="360"/>
      </w:pPr>
    </w:lvl>
    <w:lvl w:ilvl="1" w:tplc="04140019" w:tentative="1">
      <w:start w:val="1"/>
      <w:numFmt w:val="lowerLetter"/>
      <w:lvlText w:val="%2."/>
      <w:lvlJc w:val="left"/>
      <w:pPr>
        <w:ind w:left="1525" w:hanging="360"/>
      </w:pPr>
    </w:lvl>
    <w:lvl w:ilvl="2" w:tplc="0414001B" w:tentative="1">
      <w:start w:val="1"/>
      <w:numFmt w:val="lowerRoman"/>
      <w:lvlText w:val="%3."/>
      <w:lvlJc w:val="right"/>
      <w:pPr>
        <w:ind w:left="2245" w:hanging="180"/>
      </w:pPr>
    </w:lvl>
    <w:lvl w:ilvl="3" w:tplc="0414000F" w:tentative="1">
      <w:start w:val="1"/>
      <w:numFmt w:val="decimal"/>
      <w:lvlText w:val="%4."/>
      <w:lvlJc w:val="left"/>
      <w:pPr>
        <w:ind w:left="2965" w:hanging="360"/>
      </w:pPr>
    </w:lvl>
    <w:lvl w:ilvl="4" w:tplc="04140019" w:tentative="1">
      <w:start w:val="1"/>
      <w:numFmt w:val="lowerLetter"/>
      <w:lvlText w:val="%5."/>
      <w:lvlJc w:val="left"/>
      <w:pPr>
        <w:ind w:left="3685" w:hanging="360"/>
      </w:pPr>
    </w:lvl>
    <w:lvl w:ilvl="5" w:tplc="0414001B" w:tentative="1">
      <w:start w:val="1"/>
      <w:numFmt w:val="lowerRoman"/>
      <w:lvlText w:val="%6."/>
      <w:lvlJc w:val="right"/>
      <w:pPr>
        <w:ind w:left="4405" w:hanging="180"/>
      </w:pPr>
    </w:lvl>
    <w:lvl w:ilvl="6" w:tplc="0414000F" w:tentative="1">
      <w:start w:val="1"/>
      <w:numFmt w:val="decimal"/>
      <w:lvlText w:val="%7."/>
      <w:lvlJc w:val="left"/>
      <w:pPr>
        <w:ind w:left="5125" w:hanging="360"/>
      </w:pPr>
    </w:lvl>
    <w:lvl w:ilvl="7" w:tplc="04140019" w:tentative="1">
      <w:start w:val="1"/>
      <w:numFmt w:val="lowerLetter"/>
      <w:lvlText w:val="%8."/>
      <w:lvlJc w:val="left"/>
      <w:pPr>
        <w:ind w:left="5845" w:hanging="360"/>
      </w:pPr>
    </w:lvl>
    <w:lvl w:ilvl="8" w:tplc="0414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7" w15:restartNumberingAfterBreak="0">
    <w:nsid w:val="4F2913FC"/>
    <w:multiLevelType w:val="hybridMultilevel"/>
    <w:tmpl w:val="13726B52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BE7695"/>
    <w:multiLevelType w:val="hybridMultilevel"/>
    <w:tmpl w:val="FCF6196C"/>
    <w:lvl w:ilvl="0" w:tplc="0414000F">
      <w:start w:val="1"/>
      <w:numFmt w:val="decimal"/>
      <w:lvlText w:val="%1."/>
      <w:lvlJc w:val="left"/>
      <w:pPr>
        <w:ind w:left="805" w:hanging="360"/>
      </w:pPr>
    </w:lvl>
    <w:lvl w:ilvl="1" w:tplc="04140019" w:tentative="1">
      <w:start w:val="1"/>
      <w:numFmt w:val="lowerLetter"/>
      <w:lvlText w:val="%2."/>
      <w:lvlJc w:val="left"/>
      <w:pPr>
        <w:ind w:left="1525" w:hanging="360"/>
      </w:pPr>
    </w:lvl>
    <w:lvl w:ilvl="2" w:tplc="0414001B" w:tentative="1">
      <w:start w:val="1"/>
      <w:numFmt w:val="lowerRoman"/>
      <w:lvlText w:val="%3."/>
      <w:lvlJc w:val="right"/>
      <w:pPr>
        <w:ind w:left="2245" w:hanging="180"/>
      </w:pPr>
    </w:lvl>
    <w:lvl w:ilvl="3" w:tplc="0414000F" w:tentative="1">
      <w:start w:val="1"/>
      <w:numFmt w:val="decimal"/>
      <w:lvlText w:val="%4."/>
      <w:lvlJc w:val="left"/>
      <w:pPr>
        <w:ind w:left="2965" w:hanging="360"/>
      </w:pPr>
    </w:lvl>
    <w:lvl w:ilvl="4" w:tplc="04140019" w:tentative="1">
      <w:start w:val="1"/>
      <w:numFmt w:val="lowerLetter"/>
      <w:lvlText w:val="%5."/>
      <w:lvlJc w:val="left"/>
      <w:pPr>
        <w:ind w:left="3685" w:hanging="360"/>
      </w:pPr>
    </w:lvl>
    <w:lvl w:ilvl="5" w:tplc="0414001B" w:tentative="1">
      <w:start w:val="1"/>
      <w:numFmt w:val="lowerRoman"/>
      <w:lvlText w:val="%6."/>
      <w:lvlJc w:val="right"/>
      <w:pPr>
        <w:ind w:left="4405" w:hanging="180"/>
      </w:pPr>
    </w:lvl>
    <w:lvl w:ilvl="6" w:tplc="0414000F" w:tentative="1">
      <w:start w:val="1"/>
      <w:numFmt w:val="decimal"/>
      <w:lvlText w:val="%7."/>
      <w:lvlJc w:val="left"/>
      <w:pPr>
        <w:ind w:left="5125" w:hanging="360"/>
      </w:pPr>
    </w:lvl>
    <w:lvl w:ilvl="7" w:tplc="04140019" w:tentative="1">
      <w:start w:val="1"/>
      <w:numFmt w:val="lowerLetter"/>
      <w:lvlText w:val="%8."/>
      <w:lvlJc w:val="left"/>
      <w:pPr>
        <w:ind w:left="5845" w:hanging="360"/>
      </w:pPr>
    </w:lvl>
    <w:lvl w:ilvl="8" w:tplc="0414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9" w15:restartNumberingAfterBreak="0">
    <w:nsid w:val="52DF696F"/>
    <w:multiLevelType w:val="hybridMultilevel"/>
    <w:tmpl w:val="36EC81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454EE"/>
    <w:multiLevelType w:val="hybridMultilevel"/>
    <w:tmpl w:val="FA449C16"/>
    <w:lvl w:ilvl="0" w:tplc="405EDF52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25" w:hanging="360"/>
      </w:pPr>
    </w:lvl>
    <w:lvl w:ilvl="2" w:tplc="0414001B" w:tentative="1">
      <w:start w:val="1"/>
      <w:numFmt w:val="lowerRoman"/>
      <w:lvlText w:val="%3."/>
      <w:lvlJc w:val="right"/>
      <w:pPr>
        <w:ind w:left="2245" w:hanging="180"/>
      </w:pPr>
    </w:lvl>
    <w:lvl w:ilvl="3" w:tplc="0414000F" w:tentative="1">
      <w:start w:val="1"/>
      <w:numFmt w:val="decimal"/>
      <w:lvlText w:val="%4."/>
      <w:lvlJc w:val="left"/>
      <w:pPr>
        <w:ind w:left="2965" w:hanging="360"/>
      </w:pPr>
    </w:lvl>
    <w:lvl w:ilvl="4" w:tplc="04140019" w:tentative="1">
      <w:start w:val="1"/>
      <w:numFmt w:val="lowerLetter"/>
      <w:lvlText w:val="%5."/>
      <w:lvlJc w:val="left"/>
      <w:pPr>
        <w:ind w:left="3685" w:hanging="360"/>
      </w:pPr>
    </w:lvl>
    <w:lvl w:ilvl="5" w:tplc="0414001B" w:tentative="1">
      <w:start w:val="1"/>
      <w:numFmt w:val="lowerRoman"/>
      <w:lvlText w:val="%6."/>
      <w:lvlJc w:val="right"/>
      <w:pPr>
        <w:ind w:left="4405" w:hanging="180"/>
      </w:pPr>
    </w:lvl>
    <w:lvl w:ilvl="6" w:tplc="0414000F" w:tentative="1">
      <w:start w:val="1"/>
      <w:numFmt w:val="decimal"/>
      <w:lvlText w:val="%7."/>
      <w:lvlJc w:val="left"/>
      <w:pPr>
        <w:ind w:left="5125" w:hanging="360"/>
      </w:pPr>
    </w:lvl>
    <w:lvl w:ilvl="7" w:tplc="04140019" w:tentative="1">
      <w:start w:val="1"/>
      <w:numFmt w:val="lowerLetter"/>
      <w:lvlText w:val="%8."/>
      <w:lvlJc w:val="left"/>
      <w:pPr>
        <w:ind w:left="5845" w:hanging="360"/>
      </w:pPr>
    </w:lvl>
    <w:lvl w:ilvl="8" w:tplc="0414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1" w15:restartNumberingAfterBreak="0">
    <w:nsid w:val="72BB4806"/>
    <w:multiLevelType w:val="multilevel"/>
    <w:tmpl w:val="74C2C866"/>
    <w:lvl w:ilvl="0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C645D1"/>
    <w:multiLevelType w:val="multilevel"/>
    <w:tmpl w:val="C8084DD4"/>
    <w:styleLink w:val="1a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4564BBF"/>
    <w:multiLevelType w:val="multilevel"/>
    <w:tmpl w:val="F970E6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BA07063"/>
    <w:multiLevelType w:val="multilevel"/>
    <w:tmpl w:val="3AA8C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35175573">
    <w:abstractNumId w:val="18"/>
  </w:num>
  <w:num w:numId="2" w16cid:durableId="2101099409">
    <w:abstractNumId w:val="32"/>
  </w:num>
  <w:num w:numId="3" w16cid:durableId="801926657">
    <w:abstractNumId w:val="12"/>
  </w:num>
  <w:num w:numId="4" w16cid:durableId="1422486627">
    <w:abstractNumId w:val="8"/>
  </w:num>
  <w:num w:numId="5" w16cid:durableId="1055474644">
    <w:abstractNumId w:val="3"/>
  </w:num>
  <w:num w:numId="6" w16cid:durableId="1621566436">
    <w:abstractNumId w:val="2"/>
  </w:num>
  <w:num w:numId="7" w16cid:durableId="337120633">
    <w:abstractNumId w:val="1"/>
  </w:num>
  <w:num w:numId="8" w16cid:durableId="924805554">
    <w:abstractNumId w:val="0"/>
  </w:num>
  <w:num w:numId="9" w16cid:durableId="455828777">
    <w:abstractNumId w:val="9"/>
  </w:num>
  <w:num w:numId="10" w16cid:durableId="1223519084">
    <w:abstractNumId w:val="7"/>
  </w:num>
  <w:num w:numId="11" w16cid:durableId="1981887605">
    <w:abstractNumId w:val="6"/>
  </w:num>
  <w:num w:numId="12" w16cid:durableId="912618978">
    <w:abstractNumId w:val="5"/>
  </w:num>
  <w:num w:numId="13" w16cid:durableId="566111567">
    <w:abstractNumId w:val="4"/>
  </w:num>
  <w:num w:numId="14" w16cid:durableId="300773579">
    <w:abstractNumId w:val="32"/>
  </w:num>
  <w:num w:numId="15" w16cid:durableId="758985741">
    <w:abstractNumId w:val="33"/>
  </w:num>
  <w:num w:numId="16" w16cid:durableId="17249139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5059745">
    <w:abstractNumId w:val="20"/>
  </w:num>
  <w:num w:numId="18" w16cid:durableId="1186097303">
    <w:abstractNumId w:val="29"/>
  </w:num>
  <w:num w:numId="19" w16cid:durableId="91124290">
    <w:abstractNumId w:val="22"/>
  </w:num>
  <w:num w:numId="20" w16cid:durableId="1295327046">
    <w:abstractNumId w:val="27"/>
  </w:num>
  <w:num w:numId="21" w16cid:durableId="1954744014">
    <w:abstractNumId w:val="23"/>
  </w:num>
  <w:num w:numId="22" w16cid:durableId="1827745604">
    <w:abstractNumId w:val="31"/>
  </w:num>
  <w:num w:numId="23" w16cid:durableId="762922434">
    <w:abstractNumId w:val="34"/>
  </w:num>
  <w:num w:numId="24" w16cid:durableId="1281716759">
    <w:abstractNumId w:val="21"/>
  </w:num>
  <w:num w:numId="25" w16cid:durableId="328826865">
    <w:abstractNumId w:val="13"/>
  </w:num>
  <w:num w:numId="26" w16cid:durableId="103153736">
    <w:abstractNumId w:val="17"/>
  </w:num>
  <w:num w:numId="27" w16cid:durableId="928007828">
    <w:abstractNumId w:val="11"/>
  </w:num>
  <w:num w:numId="28" w16cid:durableId="2003657443">
    <w:abstractNumId w:val="24"/>
  </w:num>
  <w:num w:numId="29" w16cid:durableId="1378238514">
    <w:abstractNumId w:val="16"/>
  </w:num>
  <w:num w:numId="30" w16cid:durableId="1083259728">
    <w:abstractNumId w:val="30"/>
  </w:num>
  <w:num w:numId="31" w16cid:durableId="654408967">
    <w:abstractNumId w:val="28"/>
  </w:num>
  <w:num w:numId="32" w16cid:durableId="1191793951">
    <w:abstractNumId w:val="26"/>
  </w:num>
  <w:num w:numId="33" w16cid:durableId="599609095">
    <w:abstractNumId w:val="19"/>
  </w:num>
  <w:num w:numId="34" w16cid:durableId="500052388">
    <w:abstractNumId w:val="14"/>
  </w:num>
  <w:num w:numId="35" w16cid:durableId="1218392721">
    <w:abstractNumId w:val="10"/>
  </w:num>
  <w:num w:numId="36" w16cid:durableId="1389843950">
    <w:abstractNumId w:val="25"/>
  </w:num>
  <w:num w:numId="37" w16cid:durableId="1904680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65"/>
    <w:rsid w:val="00002AB7"/>
    <w:rsid w:val="000063DB"/>
    <w:rsid w:val="00006754"/>
    <w:rsid w:val="0000708C"/>
    <w:rsid w:val="00012401"/>
    <w:rsid w:val="000137B6"/>
    <w:rsid w:val="00022F30"/>
    <w:rsid w:val="00025B05"/>
    <w:rsid w:val="00026BDF"/>
    <w:rsid w:val="00036292"/>
    <w:rsid w:val="000366DC"/>
    <w:rsid w:val="00041EF6"/>
    <w:rsid w:val="00046DDB"/>
    <w:rsid w:val="00047128"/>
    <w:rsid w:val="00050CA2"/>
    <w:rsid w:val="0005110D"/>
    <w:rsid w:val="00054FA5"/>
    <w:rsid w:val="0005652F"/>
    <w:rsid w:val="00061B8B"/>
    <w:rsid w:val="00064B5F"/>
    <w:rsid w:val="000672B9"/>
    <w:rsid w:val="0007426E"/>
    <w:rsid w:val="0007511A"/>
    <w:rsid w:val="00075E71"/>
    <w:rsid w:val="000774DE"/>
    <w:rsid w:val="00077F2A"/>
    <w:rsid w:val="000801DC"/>
    <w:rsid w:val="00082C90"/>
    <w:rsid w:val="00082E3F"/>
    <w:rsid w:val="000833BF"/>
    <w:rsid w:val="0009243B"/>
    <w:rsid w:val="000A00BF"/>
    <w:rsid w:val="000A1A1D"/>
    <w:rsid w:val="000A36EC"/>
    <w:rsid w:val="000A4CBF"/>
    <w:rsid w:val="000B4DA7"/>
    <w:rsid w:val="000C03A6"/>
    <w:rsid w:val="000C2553"/>
    <w:rsid w:val="000C61C6"/>
    <w:rsid w:val="000C7E64"/>
    <w:rsid w:val="000D225B"/>
    <w:rsid w:val="000D5FB9"/>
    <w:rsid w:val="000E4EF7"/>
    <w:rsid w:val="000E58B3"/>
    <w:rsid w:val="000F6B4F"/>
    <w:rsid w:val="00102535"/>
    <w:rsid w:val="001055C2"/>
    <w:rsid w:val="00105883"/>
    <w:rsid w:val="0010770A"/>
    <w:rsid w:val="001133F7"/>
    <w:rsid w:val="0011414E"/>
    <w:rsid w:val="001165C4"/>
    <w:rsid w:val="0011794B"/>
    <w:rsid w:val="00122D9F"/>
    <w:rsid w:val="00127B58"/>
    <w:rsid w:val="0013033C"/>
    <w:rsid w:val="00131D74"/>
    <w:rsid w:val="001346A6"/>
    <w:rsid w:val="0013558C"/>
    <w:rsid w:val="00140652"/>
    <w:rsid w:val="00140AE8"/>
    <w:rsid w:val="00142B5F"/>
    <w:rsid w:val="00145F83"/>
    <w:rsid w:val="001558B2"/>
    <w:rsid w:val="001627F5"/>
    <w:rsid w:val="0016337E"/>
    <w:rsid w:val="00177A68"/>
    <w:rsid w:val="001838A2"/>
    <w:rsid w:val="00184C53"/>
    <w:rsid w:val="001879AA"/>
    <w:rsid w:val="001914C5"/>
    <w:rsid w:val="00192BEA"/>
    <w:rsid w:val="001941A6"/>
    <w:rsid w:val="0019538E"/>
    <w:rsid w:val="001A1184"/>
    <w:rsid w:val="001A4F3E"/>
    <w:rsid w:val="001B111F"/>
    <w:rsid w:val="001B6808"/>
    <w:rsid w:val="001B6978"/>
    <w:rsid w:val="001B7CA0"/>
    <w:rsid w:val="001C450C"/>
    <w:rsid w:val="001C5C8F"/>
    <w:rsid w:val="001C74F3"/>
    <w:rsid w:val="001C7803"/>
    <w:rsid w:val="001D50CF"/>
    <w:rsid w:val="001D651A"/>
    <w:rsid w:val="001E6CA5"/>
    <w:rsid w:val="001F76A5"/>
    <w:rsid w:val="002068B6"/>
    <w:rsid w:val="002075A1"/>
    <w:rsid w:val="00207B57"/>
    <w:rsid w:val="0021052E"/>
    <w:rsid w:val="00212721"/>
    <w:rsid w:val="002164BB"/>
    <w:rsid w:val="00217257"/>
    <w:rsid w:val="00226F40"/>
    <w:rsid w:val="00243E3A"/>
    <w:rsid w:val="00246914"/>
    <w:rsid w:val="002513EE"/>
    <w:rsid w:val="00251AF0"/>
    <w:rsid w:val="00252342"/>
    <w:rsid w:val="002753BE"/>
    <w:rsid w:val="00275647"/>
    <w:rsid w:val="00275AFA"/>
    <w:rsid w:val="00282A54"/>
    <w:rsid w:val="00287C33"/>
    <w:rsid w:val="0029378D"/>
    <w:rsid w:val="00297EA4"/>
    <w:rsid w:val="002A18B6"/>
    <w:rsid w:val="002B3F00"/>
    <w:rsid w:val="002B794E"/>
    <w:rsid w:val="002C1206"/>
    <w:rsid w:val="002C5DCD"/>
    <w:rsid w:val="002D2B2B"/>
    <w:rsid w:val="002D6487"/>
    <w:rsid w:val="002E0A70"/>
    <w:rsid w:val="002E48B0"/>
    <w:rsid w:val="002E4E86"/>
    <w:rsid w:val="002F157D"/>
    <w:rsid w:val="002F55FB"/>
    <w:rsid w:val="002F6A2E"/>
    <w:rsid w:val="002F744A"/>
    <w:rsid w:val="002F793F"/>
    <w:rsid w:val="0030231C"/>
    <w:rsid w:val="00305BA3"/>
    <w:rsid w:val="00307B3D"/>
    <w:rsid w:val="0031184B"/>
    <w:rsid w:val="003139A4"/>
    <w:rsid w:val="00315308"/>
    <w:rsid w:val="00315E49"/>
    <w:rsid w:val="003215D3"/>
    <w:rsid w:val="00321A6A"/>
    <w:rsid w:val="00323BAF"/>
    <w:rsid w:val="00334C57"/>
    <w:rsid w:val="00335573"/>
    <w:rsid w:val="00336E37"/>
    <w:rsid w:val="00353AEA"/>
    <w:rsid w:val="00361CAE"/>
    <w:rsid w:val="00365255"/>
    <w:rsid w:val="0037003B"/>
    <w:rsid w:val="003704F8"/>
    <w:rsid w:val="00370854"/>
    <w:rsid w:val="00374D5A"/>
    <w:rsid w:val="00377685"/>
    <w:rsid w:val="003807E7"/>
    <w:rsid w:val="00385963"/>
    <w:rsid w:val="0038596C"/>
    <w:rsid w:val="00390932"/>
    <w:rsid w:val="003A4EEA"/>
    <w:rsid w:val="003A546A"/>
    <w:rsid w:val="003B52FF"/>
    <w:rsid w:val="003C0471"/>
    <w:rsid w:val="003C0B2A"/>
    <w:rsid w:val="003C1DC6"/>
    <w:rsid w:val="003C6816"/>
    <w:rsid w:val="003E1F6B"/>
    <w:rsid w:val="003E2AA4"/>
    <w:rsid w:val="003E2DE4"/>
    <w:rsid w:val="003E40A8"/>
    <w:rsid w:val="003F0DD6"/>
    <w:rsid w:val="003F17FB"/>
    <w:rsid w:val="003F3FDC"/>
    <w:rsid w:val="003F4C0F"/>
    <w:rsid w:val="003F6AFC"/>
    <w:rsid w:val="00401C25"/>
    <w:rsid w:val="00410485"/>
    <w:rsid w:val="00411FA7"/>
    <w:rsid w:val="00412CC3"/>
    <w:rsid w:val="00425F81"/>
    <w:rsid w:val="00426B76"/>
    <w:rsid w:val="004270FA"/>
    <w:rsid w:val="004310E6"/>
    <w:rsid w:val="0043592E"/>
    <w:rsid w:val="004413BC"/>
    <w:rsid w:val="004434C0"/>
    <w:rsid w:val="00443E61"/>
    <w:rsid w:val="00446D47"/>
    <w:rsid w:val="004513B5"/>
    <w:rsid w:val="004517FC"/>
    <w:rsid w:val="00453D82"/>
    <w:rsid w:val="00454B55"/>
    <w:rsid w:val="00457C8B"/>
    <w:rsid w:val="00462C67"/>
    <w:rsid w:val="0046386C"/>
    <w:rsid w:val="00465F31"/>
    <w:rsid w:val="00471A2C"/>
    <w:rsid w:val="00472C43"/>
    <w:rsid w:val="004745F1"/>
    <w:rsid w:val="0048258D"/>
    <w:rsid w:val="00490A7D"/>
    <w:rsid w:val="004A03EC"/>
    <w:rsid w:val="004A149B"/>
    <w:rsid w:val="004A2ED4"/>
    <w:rsid w:val="004A31B8"/>
    <w:rsid w:val="004A3419"/>
    <w:rsid w:val="004A48ED"/>
    <w:rsid w:val="004B615B"/>
    <w:rsid w:val="004C08BD"/>
    <w:rsid w:val="004C36A4"/>
    <w:rsid w:val="004D2442"/>
    <w:rsid w:val="004D4D30"/>
    <w:rsid w:val="004D4FFE"/>
    <w:rsid w:val="004E370F"/>
    <w:rsid w:val="004E673B"/>
    <w:rsid w:val="004F10A3"/>
    <w:rsid w:val="004F11AC"/>
    <w:rsid w:val="004F5281"/>
    <w:rsid w:val="00500D1D"/>
    <w:rsid w:val="0050552F"/>
    <w:rsid w:val="00511CB8"/>
    <w:rsid w:val="00514907"/>
    <w:rsid w:val="0052189D"/>
    <w:rsid w:val="005242EF"/>
    <w:rsid w:val="00524EA5"/>
    <w:rsid w:val="00526800"/>
    <w:rsid w:val="00526EDA"/>
    <w:rsid w:val="005349D0"/>
    <w:rsid w:val="005456FA"/>
    <w:rsid w:val="00547B56"/>
    <w:rsid w:val="005523D3"/>
    <w:rsid w:val="00553133"/>
    <w:rsid w:val="005541C1"/>
    <w:rsid w:val="00565BFD"/>
    <w:rsid w:val="00573E50"/>
    <w:rsid w:val="0058053D"/>
    <w:rsid w:val="005861F6"/>
    <w:rsid w:val="00587AEF"/>
    <w:rsid w:val="00591954"/>
    <w:rsid w:val="00595406"/>
    <w:rsid w:val="00596DBD"/>
    <w:rsid w:val="005D32DA"/>
    <w:rsid w:val="005D5D17"/>
    <w:rsid w:val="005D7C1A"/>
    <w:rsid w:val="005E3773"/>
    <w:rsid w:val="005E5E54"/>
    <w:rsid w:val="005E6E3D"/>
    <w:rsid w:val="005F54D1"/>
    <w:rsid w:val="005F5757"/>
    <w:rsid w:val="005F5EDC"/>
    <w:rsid w:val="005F6250"/>
    <w:rsid w:val="005F66BF"/>
    <w:rsid w:val="00604E5F"/>
    <w:rsid w:val="0061598B"/>
    <w:rsid w:val="00615AE0"/>
    <w:rsid w:val="006243F0"/>
    <w:rsid w:val="00631171"/>
    <w:rsid w:val="006345DF"/>
    <w:rsid w:val="006349FE"/>
    <w:rsid w:val="00635409"/>
    <w:rsid w:val="0064294D"/>
    <w:rsid w:val="00642AC5"/>
    <w:rsid w:val="00642D78"/>
    <w:rsid w:val="00645F5C"/>
    <w:rsid w:val="006467CF"/>
    <w:rsid w:val="006532EA"/>
    <w:rsid w:val="00653514"/>
    <w:rsid w:val="00656324"/>
    <w:rsid w:val="00656590"/>
    <w:rsid w:val="0065659C"/>
    <w:rsid w:val="006566AD"/>
    <w:rsid w:val="006611AA"/>
    <w:rsid w:val="00665609"/>
    <w:rsid w:val="00667E65"/>
    <w:rsid w:val="006706E8"/>
    <w:rsid w:val="00672743"/>
    <w:rsid w:val="00672A62"/>
    <w:rsid w:val="00677378"/>
    <w:rsid w:val="00683F8C"/>
    <w:rsid w:val="00687529"/>
    <w:rsid w:val="006927AD"/>
    <w:rsid w:val="006932A2"/>
    <w:rsid w:val="00696CC1"/>
    <w:rsid w:val="006A05B1"/>
    <w:rsid w:val="006A2F58"/>
    <w:rsid w:val="006A7926"/>
    <w:rsid w:val="006B581A"/>
    <w:rsid w:val="006B6EBF"/>
    <w:rsid w:val="006B7A56"/>
    <w:rsid w:val="006C36B8"/>
    <w:rsid w:val="006C6053"/>
    <w:rsid w:val="006C6929"/>
    <w:rsid w:val="006D0646"/>
    <w:rsid w:val="006D313E"/>
    <w:rsid w:val="006D3C73"/>
    <w:rsid w:val="006D66E7"/>
    <w:rsid w:val="006D7D18"/>
    <w:rsid w:val="006E4B7D"/>
    <w:rsid w:val="006F09DA"/>
    <w:rsid w:val="006F2F9A"/>
    <w:rsid w:val="006F3779"/>
    <w:rsid w:val="00704A29"/>
    <w:rsid w:val="007105B2"/>
    <w:rsid w:val="00710F7F"/>
    <w:rsid w:val="00715FFD"/>
    <w:rsid w:val="007176AD"/>
    <w:rsid w:val="00717A33"/>
    <w:rsid w:val="00720E23"/>
    <w:rsid w:val="00722281"/>
    <w:rsid w:val="0072400C"/>
    <w:rsid w:val="00741F97"/>
    <w:rsid w:val="00744F9F"/>
    <w:rsid w:val="0074551F"/>
    <w:rsid w:val="00747F7B"/>
    <w:rsid w:val="00754863"/>
    <w:rsid w:val="0075515D"/>
    <w:rsid w:val="00756E8D"/>
    <w:rsid w:val="00757174"/>
    <w:rsid w:val="00761256"/>
    <w:rsid w:val="00764E31"/>
    <w:rsid w:val="00765DC6"/>
    <w:rsid w:val="00767629"/>
    <w:rsid w:val="00771CF1"/>
    <w:rsid w:val="007725D0"/>
    <w:rsid w:val="00774EDD"/>
    <w:rsid w:val="0077574E"/>
    <w:rsid w:val="00780E36"/>
    <w:rsid w:val="00784C79"/>
    <w:rsid w:val="00790E4E"/>
    <w:rsid w:val="0079153C"/>
    <w:rsid w:val="00791ACF"/>
    <w:rsid w:val="00797F51"/>
    <w:rsid w:val="007A26F5"/>
    <w:rsid w:val="007A29FD"/>
    <w:rsid w:val="007A387B"/>
    <w:rsid w:val="007A440C"/>
    <w:rsid w:val="007B10E7"/>
    <w:rsid w:val="007B4B2C"/>
    <w:rsid w:val="007C0E85"/>
    <w:rsid w:val="007C0FFA"/>
    <w:rsid w:val="007C4060"/>
    <w:rsid w:val="007C4174"/>
    <w:rsid w:val="007C4CFA"/>
    <w:rsid w:val="007E25C6"/>
    <w:rsid w:val="007E3048"/>
    <w:rsid w:val="007E3344"/>
    <w:rsid w:val="007E3D8A"/>
    <w:rsid w:val="007E629B"/>
    <w:rsid w:val="007F09B9"/>
    <w:rsid w:val="007F56A9"/>
    <w:rsid w:val="00802EA5"/>
    <w:rsid w:val="00803431"/>
    <w:rsid w:val="00815491"/>
    <w:rsid w:val="008156F4"/>
    <w:rsid w:val="00820650"/>
    <w:rsid w:val="00820CF9"/>
    <w:rsid w:val="00826737"/>
    <w:rsid w:val="008319FB"/>
    <w:rsid w:val="008320B3"/>
    <w:rsid w:val="008365E5"/>
    <w:rsid w:val="0083784F"/>
    <w:rsid w:val="0085446D"/>
    <w:rsid w:val="00854BCA"/>
    <w:rsid w:val="008559CE"/>
    <w:rsid w:val="008573F2"/>
    <w:rsid w:val="008617E5"/>
    <w:rsid w:val="00873362"/>
    <w:rsid w:val="008804D2"/>
    <w:rsid w:val="00880811"/>
    <w:rsid w:val="00880CA6"/>
    <w:rsid w:val="008811BC"/>
    <w:rsid w:val="008814F2"/>
    <w:rsid w:val="00882531"/>
    <w:rsid w:val="0088618D"/>
    <w:rsid w:val="00887C75"/>
    <w:rsid w:val="00890438"/>
    <w:rsid w:val="00894895"/>
    <w:rsid w:val="00895375"/>
    <w:rsid w:val="008A175C"/>
    <w:rsid w:val="008A3B81"/>
    <w:rsid w:val="008B1EA0"/>
    <w:rsid w:val="008B211D"/>
    <w:rsid w:val="008B2623"/>
    <w:rsid w:val="008B5BC7"/>
    <w:rsid w:val="008C4C0A"/>
    <w:rsid w:val="008D3E6F"/>
    <w:rsid w:val="008D79AE"/>
    <w:rsid w:val="008E60C9"/>
    <w:rsid w:val="008E73BC"/>
    <w:rsid w:val="008F4E9A"/>
    <w:rsid w:val="0090106C"/>
    <w:rsid w:val="0090199C"/>
    <w:rsid w:val="0090566B"/>
    <w:rsid w:val="009222E0"/>
    <w:rsid w:val="00923890"/>
    <w:rsid w:val="00924646"/>
    <w:rsid w:val="00924C1A"/>
    <w:rsid w:val="00924C80"/>
    <w:rsid w:val="00930683"/>
    <w:rsid w:val="00930C71"/>
    <w:rsid w:val="00931575"/>
    <w:rsid w:val="0093684F"/>
    <w:rsid w:val="00936C6B"/>
    <w:rsid w:val="00941084"/>
    <w:rsid w:val="00942D20"/>
    <w:rsid w:val="00943385"/>
    <w:rsid w:val="009529B9"/>
    <w:rsid w:val="00954849"/>
    <w:rsid w:val="00962756"/>
    <w:rsid w:val="009670C1"/>
    <w:rsid w:val="009677F1"/>
    <w:rsid w:val="00970E4A"/>
    <w:rsid w:val="009723A7"/>
    <w:rsid w:val="00972989"/>
    <w:rsid w:val="00974B3E"/>
    <w:rsid w:val="00975DAA"/>
    <w:rsid w:val="0097633E"/>
    <w:rsid w:val="00980BDA"/>
    <w:rsid w:val="009853B1"/>
    <w:rsid w:val="00991C75"/>
    <w:rsid w:val="00991F51"/>
    <w:rsid w:val="00994FF5"/>
    <w:rsid w:val="009963D5"/>
    <w:rsid w:val="00996538"/>
    <w:rsid w:val="009A09DA"/>
    <w:rsid w:val="009A5181"/>
    <w:rsid w:val="009B29BE"/>
    <w:rsid w:val="009B2CD3"/>
    <w:rsid w:val="009B4CB5"/>
    <w:rsid w:val="009B5352"/>
    <w:rsid w:val="009B683A"/>
    <w:rsid w:val="009C3C03"/>
    <w:rsid w:val="009C4DDD"/>
    <w:rsid w:val="009D5DF1"/>
    <w:rsid w:val="009E1D44"/>
    <w:rsid w:val="009E1FEF"/>
    <w:rsid w:val="009E2073"/>
    <w:rsid w:val="009E42B1"/>
    <w:rsid w:val="009E714D"/>
    <w:rsid w:val="009F2287"/>
    <w:rsid w:val="009F711E"/>
    <w:rsid w:val="00A004C3"/>
    <w:rsid w:val="00A040CC"/>
    <w:rsid w:val="00A0427E"/>
    <w:rsid w:val="00A17025"/>
    <w:rsid w:val="00A2272F"/>
    <w:rsid w:val="00A25FDA"/>
    <w:rsid w:val="00A41DCA"/>
    <w:rsid w:val="00A45365"/>
    <w:rsid w:val="00A50095"/>
    <w:rsid w:val="00A50281"/>
    <w:rsid w:val="00A504E8"/>
    <w:rsid w:val="00A539A1"/>
    <w:rsid w:val="00A54001"/>
    <w:rsid w:val="00A5436C"/>
    <w:rsid w:val="00A54D36"/>
    <w:rsid w:val="00A63B84"/>
    <w:rsid w:val="00A63F91"/>
    <w:rsid w:val="00A67257"/>
    <w:rsid w:val="00A711E6"/>
    <w:rsid w:val="00A75DCC"/>
    <w:rsid w:val="00A8358E"/>
    <w:rsid w:val="00A9221D"/>
    <w:rsid w:val="00A927BE"/>
    <w:rsid w:val="00A9355B"/>
    <w:rsid w:val="00AA1E53"/>
    <w:rsid w:val="00AA2D8A"/>
    <w:rsid w:val="00AA46D2"/>
    <w:rsid w:val="00AA63F5"/>
    <w:rsid w:val="00AB4308"/>
    <w:rsid w:val="00AC1586"/>
    <w:rsid w:val="00AC174F"/>
    <w:rsid w:val="00AC624C"/>
    <w:rsid w:val="00AC649E"/>
    <w:rsid w:val="00AD36DE"/>
    <w:rsid w:val="00AE0711"/>
    <w:rsid w:val="00AE1475"/>
    <w:rsid w:val="00AE1963"/>
    <w:rsid w:val="00AE25D2"/>
    <w:rsid w:val="00AE3D39"/>
    <w:rsid w:val="00AE7607"/>
    <w:rsid w:val="00B00013"/>
    <w:rsid w:val="00B01549"/>
    <w:rsid w:val="00B02952"/>
    <w:rsid w:val="00B03160"/>
    <w:rsid w:val="00B03B0C"/>
    <w:rsid w:val="00B07237"/>
    <w:rsid w:val="00B0763D"/>
    <w:rsid w:val="00B10157"/>
    <w:rsid w:val="00B111DC"/>
    <w:rsid w:val="00B16DF9"/>
    <w:rsid w:val="00B21682"/>
    <w:rsid w:val="00B216E2"/>
    <w:rsid w:val="00B21F3D"/>
    <w:rsid w:val="00B23A73"/>
    <w:rsid w:val="00B32201"/>
    <w:rsid w:val="00B363AB"/>
    <w:rsid w:val="00B412EB"/>
    <w:rsid w:val="00B43388"/>
    <w:rsid w:val="00B43D09"/>
    <w:rsid w:val="00B4493E"/>
    <w:rsid w:val="00B4774F"/>
    <w:rsid w:val="00B51C75"/>
    <w:rsid w:val="00B605E3"/>
    <w:rsid w:val="00B615C9"/>
    <w:rsid w:val="00B674D6"/>
    <w:rsid w:val="00B728BB"/>
    <w:rsid w:val="00B73904"/>
    <w:rsid w:val="00B75FEE"/>
    <w:rsid w:val="00B80FF4"/>
    <w:rsid w:val="00B81A8B"/>
    <w:rsid w:val="00B86485"/>
    <w:rsid w:val="00B91C5A"/>
    <w:rsid w:val="00B97552"/>
    <w:rsid w:val="00BA2421"/>
    <w:rsid w:val="00BA3547"/>
    <w:rsid w:val="00BA3B96"/>
    <w:rsid w:val="00BA72A9"/>
    <w:rsid w:val="00BB16F6"/>
    <w:rsid w:val="00BC38D2"/>
    <w:rsid w:val="00BD0828"/>
    <w:rsid w:val="00BD3534"/>
    <w:rsid w:val="00BD5EA6"/>
    <w:rsid w:val="00BE0638"/>
    <w:rsid w:val="00BE3522"/>
    <w:rsid w:val="00BE3E40"/>
    <w:rsid w:val="00BF10D6"/>
    <w:rsid w:val="00BF5D9D"/>
    <w:rsid w:val="00BF6D92"/>
    <w:rsid w:val="00BF7086"/>
    <w:rsid w:val="00C01265"/>
    <w:rsid w:val="00C037CF"/>
    <w:rsid w:val="00C12FAE"/>
    <w:rsid w:val="00C20EBB"/>
    <w:rsid w:val="00C227BE"/>
    <w:rsid w:val="00C234B7"/>
    <w:rsid w:val="00C265D1"/>
    <w:rsid w:val="00C2674C"/>
    <w:rsid w:val="00C32B09"/>
    <w:rsid w:val="00C37C72"/>
    <w:rsid w:val="00C42D9F"/>
    <w:rsid w:val="00C43AB1"/>
    <w:rsid w:val="00C46DE6"/>
    <w:rsid w:val="00C528C1"/>
    <w:rsid w:val="00C52D2D"/>
    <w:rsid w:val="00C53294"/>
    <w:rsid w:val="00C53AC3"/>
    <w:rsid w:val="00C560C8"/>
    <w:rsid w:val="00C61C45"/>
    <w:rsid w:val="00C66792"/>
    <w:rsid w:val="00C66C87"/>
    <w:rsid w:val="00C76C57"/>
    <w:rsid w:val="00C8264D"/>
    <w:rsid w:val="00C912B9"/>
    <w:rsid w:val="00C91A36"/>
    <w:rsid w:val="00C943E0"/>
    <w:rsid w:val="00C94C98"/>
    <w:rsid w:val="00CB2804"/>
    <w:rsid w:val="00CB4E9C"/>
    <w:rsid w:val="00CB59BB"/>
    <w:rsid w:val="00CC0C13"/>
    <w:rsid w:val="00CC0E37"/>
    <w:rsid w:val="00CC1B61"/>
    <w:rsid w:val="00CC793A"/>
    <w:rsid w:val="00CD2854"/>
    <w:rsid w:val="00CD2C02"/>
    <w:rsid w:val="00CE0F0C"/>
    <w:rsid w:val="00CE2680"/>
    <w:rsid w:val="00CE542F"/>
    <w:rsid w:val="00CF1481"/>
    <w:rsid w:val="00CF2DD9"/>
    <w:rsid w:val="00CF7074"/>
    <w:rsid w:val="00D021E3"/>
    <w:rsid w:val="00D120F4"/>
    <w:rsid w:val="00D2031C"/>
    <w:rsid w:val="00D20B64"/>
    <w:rsid w:val="00D20E92"/>
    <w:rsid w:val="00D2441D"/>
    <w:rsid w:val="00D24A60"/>
    <w:rsid w:val="00D329E3"/>
    <w:rsid w:val="00D343A1"/>
    <w:rsid w:val="00D37C1B"/>
    <w:rsid w:val="00D4131A"/>
    <w:rsid w:val="00D416B3"/>
    <w:rsid w:val="00D44909"/>
    <w:rsid w:val="00D526B2"/>
    <w:rsid w:val="00D5280C"/>
    <w:rsid w:val="00D6047D"/>
    <w:rsid w:val="00D60C54"/>
    <w:rsid w:val="00D65C0D"/>
    <w:rsid w:val="00D65CAF"/>
    <w:rsid w:val="00D67654"/>
    <w:rsid w:val="00D71401"/>
    <w:rsid w:val="00D73F85"/>
    <w:rsid w:val="00D87F75"/>
    <w:rsid w:val="00DA139D"/>
    <w:rsid w:val="00DA33C4"/>
    <w:rsid w:val="00DA7451"/>
    <w:rsid w:val="00DB186B"/>
    <w:rsid w:val="00DC6202"/>
    <w:rsid w:val="00DC6EC4"/>
    <w:rsid w:val="00DC7DD4"/>
    <w:rsid w:val="00DD217F"/>
    <w:rsid w:val="00DD6CE3"/>
    <w:rsid w:val="00DD7996"/>
    <w:rsid w:val="00DE011E"/>
    <w:rsid w:val="00DE06DD"/>
    <w:rsid w:val="00DE1F2F"/>
    <w:rsid w:val="00DE2E4B"/>
    <w:rsid w:val="00DE6144"/>
    <w:rsid w:val="00DE743A"/>
    <w:rsid w:val="00DF058A"/>
    <w:rsid w:val="00DF7DFD"/>
    <w:rsid w:val="00E01404"/>
    <w:rsid w:val="00E06452"/>
    <w:rsid w:val="00E11772"/>
    <w:rsid w:val="00E12E3D"/>
    <w:rsid w:val="00E13261"/>
    <w:rsid w:val="00E21074"/>
    <w:rsid w:val="00E21487"/>
    <w:rsid w:val="00E34405"/>
    <w:rsid w:val="00E34E33"/>
    <w:rsid w:val="00E414D1"/>
    <w:rsid w:val="00E45F8F"/>
    <w:rsid w:val="00E461F1"/>
    <w:rsid w:val="00E614A1"/>
    <w:rsid w:val="00E6241F"/>
    <w:rsid w:val="00E64353"/>
    <w:rsid w:val="00E644FE"/>
    <w:rsid w:val="00E66FCB"/>
    <w:rsid w:val="00E720B0"/>
    <w:rsid w:val="00E72A8B"/>
    <w:rsid w:val="00E72EAC"/>
    <w:rsid w:val="00E82B5E"/>
    <w:rsid w:val="00E83C80"/>
    <w:rsid w:val="00E843E8"/>
    <w:rsid w:val="00E86089"/>
    <w:rsid w:val="00E87FCF"/>
    <w:rsid w:val="00E90411"/>
    <w:rsid w:val="00E91AF1"/>
    <w:rsid w:val="00EA1C8E"/>
    <w:rsid w:val="00EA2BAB"/>
    <w:rsid w:val="00EB38B4"/>
    <w:rsid w:val="00EC5D8A"/>
    <w:rsid w:val="00ED05A2"/>
    <w:rsid w:val="00ED47DE"/>
    <w:rsid w:val="00ED7247"/>
    <w:rsid w:val="00EE0F71"/>
    <w:rsid w:val="00EE5E06"/>
    <w:rsid w:val="00EE6B03"/>
    <w:rsid w:val="00EE6D80"/>
    <w:rsid w:val="00EF0331"/>
    <w:rsid w:val="00EF2A3E"/>
    <w:rsid w:val="00EF36B6"/>
    <w:rsid w:val="00EF5934"/>
    <w:rsid w:val="00F00190"/>
    <w:rsid w:val="00F017A2"/>
    <w:rsid w:val="00F1747A"/>
    <w:rsid w:val="00F176AE"/>
    <w:rsid w:val="00F20C61"/>
    <w:rsid w:val="00F25782"/>
    <w:rsid w:val="00F25AA6"/>
    <w:rsid w:val="00F36C74"/>
    <w:rsid w:val="00F36D2C"/>
    <w:rsid w:val="00F40A3F"/>
    <w:rsid w:val="00F465A4"/>
    <w:rsid w:val="00F63748"/>
    <w:rsid w:val="00F74DBD"/>
    <w:rsid w:val="00F81C77"/>
    <w:rsid w:val="00F82AE0"/>
    <w:rsid w:val="00F909A1"/>
    <w:rsid w:val="00F90E87"/>
    <w:rsid w:val="00F9757E"/>
    <w:rsid w:val="00FA4D4F"/>
    <w:rsid w:val="00FA6981"/>
    <w:rsid w:val="00FA6BA9"/>
    <w:rsid w:val="00FB365B"/>
    <w:rsid w:val="00FB6134"/>
    <w:rsid w:val="00FB74DF"/>
    <w:rsid w:val="00FC04D5"/>
    <w:rsid w:val="00FD1162"/>
    <w:rsid w:val="00FD2B36"/>
    <w:rsid w:val="00FD74F2"/>
    <w:rsid w:val="00FD76E0"/>
    <w:rsid w:val="00FE016F"/>
    <w:rsid w:val="00FE1A67"/>
    <w:rsid w:val="00FE57C6"/>
    <w:rsid w:val="00FF1187"/>
    <w:rsid w:val="157DAAAD"/>
    <w:rsid w:val="456AFC09"/>
    <w:rsid w:val="65F48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62C3A"/>
  <w15:chartTrackingRefBased/>
  <w15:docId w15:val="{D40A0327-1598-4CE6-9204-C84B3DB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79"/>
    <w:pPr>
      <w:spacing w:line="240" w:lineRule="auto"/>
      <w:ind w:left="85" w:right="85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7633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04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042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3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042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A042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A042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A042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A042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A042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unhideWhenUsed/>
    <w:rsid w:val="00A0427E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A0427E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7633E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6800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26800"/>
    <w:rPr>
      <w:rFonts w:asciiTheme="majorHAnsi" w:eastAsiaTheme="majorEastAsia" w:hAnsiTheme="majorHAnsi" w:cstheme="majorBidi"/>
      <w:color w:val="000000" w:themeColor="text1"/>
      <w:sz w:val="3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26800"/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68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68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68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68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68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A0427E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A0427E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A0427E"/>
  </w:style>
  <w:style w:type="paragraph" w:styleId="Bildetekst">
    <w:name w:val="caption"/>
    <w:basedOn w:val="Normal"/>
    <w:next w:val="Normal"/>
    <w:uiPriority w:val="35"/>
    <w:semiHidden/>
    <w:unhideWhenUsed/>
    <w:qFormat/>
    <w:rsid w:val="00A0427E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A0427E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2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427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0427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A0427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0427E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0427E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0427E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0427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0427E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A0427E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0427E"/>
  </w:style>
  <w:style w:type="paragraph" w:styleId="Brdtekst2">
    <w:name w:val="Body Text 2"/>
    <w:basedOn w:val="Normal"/>
    <w:link w:val="Brdtekst2Tegn"/>
    <w:uiPriority w:val="99"/>
    <w:semiHidden/>
    <w:unhideWhenUsed/>
    <w:rsid w:val="00A0427E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0427E"/>
  </w:style>
  <w:style w:type="paragraph" w:styleId="Brdtekst3">
    <w:name w:val="Body Text 3"/>
    <w:basedOn w:val="Normal"/>
    <w:link w:val="Brdtekst3Tegn"/>
    <w:uiPriority w:val="99"/>
    <w:semiHidden/>
    <w:unhideWhenUsed/>
    <w:rsid w:val="00A0427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0427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A0427E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0427E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0427E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0427E"/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qFormat/>
    <w:rsid w:val="00A0427E"/>
    <w:pPr>
      <w:tabs>
        <w:tab w:val="center" w:pos="4513"/>
        <w:tab w:val="right" w:pos="9026"/>
      </w:tabs>
      <w:spacing w:after="0"/>
      <w:jc w:val="right"/>
    </w:pPr>
    <w:rPr>
      <w:i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A0427E"/>
    <w:rPr>
      <w:i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0427E"/>
  </w:style>
  <w:style w:type="character" w:customStyle="1" w:styleId="DatoTegn">
    <w:name w:val="Dato Tegn"/>
    <w:basedOn w:val="Standardskriftforavsnitt"/>
    <w:link w:val="Dato"/>
    <w:uiPriority w:val="99"/>
    <w:semiHidden/>
    <w:rsid w:val="00A0427E"/>
  </w:style>
  <w:style w:type="paragraph" w:styleId="Dokumentkart">
    <w:name w:val="Document Map"/>
    <w:basedOn w:val="Normal"/>
    <w:link w:val="DokumentkartTegn"/>
    <w:uiPriority w:val="99"/>
    <w:semiHidden/>
    <w:unhideWhenUsed/>
    <w:rsid w:val="00A0427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0427E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A042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042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A0427E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0427E"/>
  </w:style>
  <w:style w:type="table" w:styleId="Fargerikliste">
    <w:name w:val="Colorful List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A0427E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A0427E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0427E"/>
    <w:pPr>
      <w:spacing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0427E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A0427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A0427E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0427E"/>
  </w:style>
  <w:style w:type="paragraph" w:styleId="HTML-adresse">
    <w:name w:val="HTML Address"/>
    <w:basedOn w:val="Normal"/>
    <w:link w:val="HTML-adresseTegn"/>
    <w:uiPriority w:val="99"/>
    <w:semiHidden/>
    <w:unhideWhenUsed/>
    <w:rsid w:val="00A0427E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0427E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A0427E"/>
  </w:style>
  <w:style w:type="character" w:styleId="HTML-definisjon">
    <w:name w:val="HTML Definition"/>
    <w:basedOn w:val="Standardskriftforavsnitt"/>
    <w:uiPriority w:val="99"/>
    <w:semiHidden/>
    <w:unhideWhenUsed/>
    <w:rsid w:val="00A0427E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A0427E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0427E"/>
    <w:pPr>
      <w:spacing w:after="0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0427E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A0427E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A0427E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A0427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0427E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0427E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0427E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0427E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0427E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0427E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0427E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0427E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0427E"/>
    <w:pPr>
      <w:spacing w:after="0"/>
      <w:ind w:left="1980" w:hanging="220"/>
    </w:pPr>
  </w:style>
  <w:style w:type="paragraph" w:styleId="Ingenmellomrom">
    <w:name w:val="No Spacing"/>
    <w:uiPriority w:val="1"/>
    <w:semiHidden/>
    <w:qFormat/>
    <w:rsid w:val="00A0427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A0427E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A0427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A0427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A0427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A0427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A0427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A0427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A0427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A0427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A0427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0427E"/>
  </w:style>
  <w:style w:type="paragraph" w:styleId="Kildeliste">
    <w:name w:val="table of authorities"/>
    <w:basedOn w:val="Normal"/>
    <w:next w:val="Normal"/>
    <w:uiPriority w:val="99"/>
    <w:semiHidden/>
    <w:unhideWhenUsed/>
    <w:rsid w:val="00A0427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A0427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A0427E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042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42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0427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A0427E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A0427E"/>
  </w:style>
  <w:style w:type="paragraph" w:styleId="Liste">
    <w:name w:val="List"/>
    <w:basedOn w:val="Normal"/>
    <w:uiPriority w:val="99"/>
    <w:semiHidden/>
    <w:unhideWhenUsed/>
    <w:rsid w:val="00A0427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A0427E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A0427E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A0427E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A0427E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A0427E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A0427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0427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0427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0427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0427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042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A042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0427E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A042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042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0427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0427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A0427E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0427E"/>
  </w:style>
  <w:style w:type="paragraph" w:styleId="Nummerertliste">
    <w:name w:val="List Number"/>
    <w:basedOn w:val="Normal"/>
    <w:uiPriority w:val="99"/>
    <w:semiHidden/>
    <w:unhideWhenUsed/>
    <w:rsid w:val="00A0427E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A0427E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A0427E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A0427E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A0427E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A0427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0427E"/>
    <w:pPr>
      <w:outlineLvl w:val="9"/>
    </w:pPr>
  </w:style>
  <w:style w:type="character" w:styleId="Plassholdertekst">
    <w:name w:val="Placeholder Text"/>
    <w:basedOn w:val="Standardskriftforavsnitt"/>
    <w:uiPriority w:val="99"/>
    <w:rsid w:val="00744F9F"/>
    <w:rPr>
      <w:color w:val="000000" w:themeColor="text1"/>
    </w:rPr>
  </w:style>
  <w:style w:type="paragraph" w:styleId="Punktliste">
    <w:name w:val="List Bullet"/>
    <w:basedOn w:val="Normal"/>
    <w:uiPriority w:val="99"/>
    <w:semiHidden/>
    <w:unhideWhenUsed/>
    <w:rsid w:val="00A0427E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A0427E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A0427E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A0427E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A0427E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A0427E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0427E"/>
    <w:rPr>
      <w:rFonts w:ascii="Consolas" w:hAnsi="Consolas" w:cs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A042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A0427E"/>
  </w:style>
  <w:style w:type="paragraph" w:styleId="Sitat">
    <w:name w:val="Quote"/>
    <w:basedOn w:val="Normal"/>
    <w:next w:val="Normal"/>
    <w:link w:val="SitatTegn"/>
    <w:uiPriority w:val="29"/>
    <w:semiHidden/>
    <w:qFormat/>
    <w:rsid w:val="00A0427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26800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A0427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0427E"/>
    <w:pPr>
      <w:spacing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0427E"/>
    <w:rPr>
      <w:sz w:val="20"/>
      <w:szCs w:val="20"/>
    </w:rPr>
  </w:style>
  <w:style w:type="character" w:styleId="Sterk">
    <w:name w:val="Strong"/>
    <w:basedOn w:val="Standardskriftforavsnitt"/>
    <w:uiPriority w:val="22"/>
    <w:qFormat/>
    <w:rsid w:val="00A0427E"/>
    <w:rPr>
      <w:b/>
      <w:bCs/>
      <w:color w:val="auto"/>
    </w:rPr>
  </w:style>
  <w:style w:type="character" w:styleId="Sterkreferanse">
    <w:name w:val="Intense Reference"/>
    <w:basedOn w:val="Standardskriftforavsnitt"/>
    <w:uiPriority w:val="32"/>
    <w:semiHidden/>
    <w:qFormat/>
    <w:rsid w:val="00A0427E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0427E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042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526800"/>
    <w:rPr>
      <w:i/>
      <w:iCs/>
      <w:color w:val="5B9BD5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A0427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0427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0427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042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042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042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042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042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042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042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042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042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042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042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042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042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A042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042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042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042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042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042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042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042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042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042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042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A0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042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042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042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042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rsid w:val="00A0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A0427E"/>
    <w:pPr>
      <w:spacing w:after="0"/>
      <w:contextualSpacing/>
    </w:pPr>
    <w:rPr>
      <w:rFonts w:asciiTheme="majorHAnsi" w:eastAsiaTheme="majorEastAsia" w:hAnsiTheme="majorHAnsi" w:cstheme="majorBidi"/>
      <w:b/>
      <w:kern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0427E"/>
    <w:rPr>
      <w:rFonts w:asciiTheme="majorHAnsi" w:eastAsiaTheme="majorEastAsia" w:hAnsiTheme="majorHAnsi" w:cstheme="majorBidi"/>
      <w:b/>
      <w:kern w:val="28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A0427E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0427E"/>
  </w:style>
  <w:style w:type="paragraph" w:styleId="Underskrift">
    <w:name w:val="Signature"/>
    <w:basedOn w:val="Normal"/>
    <w:link w:val="UnderskriftTegn"/>
    <w:uiPriority w:val="99"/>
    <w:semiHidden/>
    <w:unhideWhenUsed/>
    <w:rsid w:val="00A0427E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0427E"/>
  </w:style>
  <w:style w:type="paragraph" w:styleId="Undertittel">
    <w:name w:val="Subtitle"/>
    <w:basedOn w:val="Normal"/>
    <w:next w:val="Normal"/>
    <w:link w:val="UndertittelTegn"/>
    <w:uiPriority w:val="11"/>
    <w:qFormat/>
    <w:rsid w:val="00C61C45"/>
    <w:pPr>
      <w:numPr>
        <w:ilvl w:val="1"/>
      </w:numPr>
      <w:spacing w:after="0"/>
      <w:ind w:left="85"/>
    </w:pPr>
    <w:rPr>
      <w:rFonts w:eastAsiaTheme="minorEastAsia"/>
      <w:i/>
      <w:color w:val="000000" w:themeColor="text1"/>
      <w:sz w:val="2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1C45"/>
    <w:rPr>
      <w:rFonts w:eastAsiaTheme="minorEastAsia"/>
      <w:i/>
      <w:color w:val="000000" w:themeColor="text1"/>
      <w:sz w:val="20"/>
    </w:rPr>
  </w:style>
  <w:style w:type="character" w:styleId="Utheving">
    <w:name w:val="Emphasis"/>
    <w:basedOn w:val="Standardskriftforavsnitt"/>
    <w:uiPriority w:val="20"/>
    <w:qFormat/>
    <w:rsid w:val="00A0427E"/>
    <w:rPr>
      <w:i/>
      <w:iCs/>
      <w:color w:val="auto"/>
    </w:rPr>
  </w:style>
  <w:style w:type="paragraph" w:styleId="Vanliginnrykk">
    <w:name w:val="Normal Indent"/>
    <w:basedOn w:val="Normal"/>
    <w:uiPriority w:val="99"/>
    <w:semiHidden/>
    <w:unhideWhenUsed/>
    <w:rsid w:val="00A0427E"/>
    <w:pPr>
      <w:ind w:left="708"/>
    </w:pPr>
  </w:style>
  <w:style w:type="table" w:styleId="Vanligtabell1">
    <w:name w:val="Plain Table 1"/>
    <w:basedOn w:val="Vanligtabell"/>
    <w:uiPriority w:val="41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mneknagg">
    <w:name w:val="Hashtag"/>
    <w:basedOn w:val="Standardskriftforavsnitt"/>
    <w:uiPriority w:val="99"/>
    <w:semiHidden/>
    <w:unhideWhenUsed/>
    <w:rsid w:val="007A29FD"/>
    <w:rPr>
      <w:color w:val="2B579A"/>
      <w:shd w:val="clear" w:color="auto" w:fill="E6E6E6"/>
    </w:rPr>
  </w:style>
  <w:style w:type="character" w:styleId="Smarthyperkobling">
    <w:name w:val="Smart Hyperlink"/>
    <w:basedOn w:val="Standardskriftforavsnitt"/>
    <w:uiPriority w:val="99"/>
    <w:semiHidden/>
    <w:unhideWhenUsed/>
    <w:rsid w:val="007A29FD"/>
    <w:rPr>
      <w:u w:val="dotted"/>
    </w:rPr>
  </w:style>
  <w:style w:type="table" w:customStyle="1" w:styleId="H4tabell">
    <w:name w:val="H4 tabell"/>
    <w:basedOn w:val="Vanligtabell"/>
    <w:uiPriority w:val="99"/>
    <w:rsid w:val="00041EF6"/>
    <w:pPr>
      <w:spacing w:after="0" w:line="240" w:lineRule="auto"/>
      <w:ind w:left="85" w:right="85"/>
    </w:pPr>
    <w:tblPr>
      <w:tblBorders>
        <w:top w:val="single" w:sz="2" w:space="0" w:color="7B7B7B"/>
        <w:bottom w:val="single" w:sz="18" w:space="0" w:color="000000" w:themeColor="text1"/>
        <w:insideH w:val="single" w:sz="2" w:space="0" w:color="7B7B7B"/>
        <w:insideV w:val="single" w:sz="2" w:space="0" w:color="7B7B7B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2" w:space="0" w:color="7B7B7B"/>
          <w:left w:val="nil"/>
          <w:bottom w:val="single" w:sz="18" w:space="0" w:color="auto"/>
          <w:right w:val="nil"/>
          <w:insideH w:val="nil"/>
          <w:insideV w:val="single" w:sz="2" w:space="0" w:color="7B7B7B"/>
          <w:tl2br w:val="nil"/>
          <w:tr2bl w:val="nil"/>
        </w:tcBorders>
      </w:tcPr>
    </w:tblStylePr>
  </w:style>
  <w:style w:type="paragraph" w:styleId="Revisjon">
    <w:name w:val="Revision"/>
    <w:hidden/>
    <w:uiPriority w:val="99"/>
    <w:semiHidden/>
    <w:rsid w:val="009E7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Downloads\Ansettelsesavtale%20ordin&#230;r%20&#8211;%20med%20lovendringer%20fra%20010724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73896E0D3C4704BEA27E71B8EE6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5BFD5C-C60F-4153-BD04-0A07DF7B6A08}"/>
      </w:docPartPr>
      <w:docPartBody>
        <w:p w:rsidR="00BF1ABC" w:rsidRDefault="00A42FF0" w:rsidP="00A42FF0">
          <w:pPr>
            <w:pStyle w:val="8773896E0D3C4704BEA27E71B8EE6AA2"/>
          </w:pPr>
          <w:r w:rsidRPr="00780E36">
            <w:rPr>
              <w:rStyle w:val="Plassholdertekst"/>
              <w:rFonts w:ascii="Trebuchet MS" w:hAnsi="Trebuchet MS"/>
              <w:i w:val="0"/>
              <w:sz w:val="22"/>
              <w:highlight w:val="lightGray"/>
            </w:rPr>
            <w:t>[Navn på Selskap/Arbeidsgiver]</w:t>
          </w:r>
        </w:p>
      </w:docPartBody>
    </w:docPart>
    <w:docPart>
      <w:docPartPr>
        <w:name w:val="B4AF48B87AB14A2D991056609CDB7F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D7BC10-B0A8-4310-8E94-906A308FD20C}"/>
      </w:docPartPr>
      <w:docPartBody>
        <w:p w:rsidR="00BF1ABC" w:rsidRDefault="00A42FF0" w:rsidP="00A42FF0">
          <w:pPr>
            <w:pStyle w:val="B4AF48B87AB14A2D991056609CDB7F16"/>
          </w:pPr>
          <w:r w:rsidRPr="00780E36">
            <w:rPr>
              <w:rStyle w:val="Plassholdertekst"/>
              <w:rFonts w:ascii="Trebuchet MS" w:hAnsi="Trebuchet MS"/>
              <w:i w:val="0"/>
              <w:sz w:val="22"/>
              <w:highlight w:val="lightGray"/>
            </w:rPr>
            <w:t>[Arbeidsgivers adresse]</w:t>
          </w:r>
        </w:p>
      </w:docPartBody>
    </w:docPart>
    <w:docPart>
      <w:docPartPr>
        <w:name w:val="6B1F964192FD4FCB80C5EEA96C995E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CF15BF-7F20-48AE-A084-D2A807D4E10A}"/>
      </w:docPartPr>
      <w:docPartBody>
        <w:p w:rsidR="00BF1ABC" w:rsidRDefault="00A42FF0" w:rsidP="00A42FF0">
          <w:pPr>
            <w:pStyle w:val="6B1F964192FD4FCB80C5EEA96C995E35"/>
          </w:pPr>
          <w:r w:rsidRPr="00780E36">
            <w:rPr>
              <w:rStyle w:val="Plassholdertekst"/>
              <w:rFonts w:ascii="Trebuchet MS" w:hAnsi="Trebuchet MS"/>
              <w:highlight w:val="lightGray"/>
            </w:rPr>
            <w:t>[Navn på arbeidstaker]</w:t>
          </w:r>
        </w:p>
      </w:docPartBody>
    </w:docPart>
    <w:docPart>
      <w:docPartPr>
        <w:name w:val="06F2B73838224EC4808ED9A3CCA35C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8B3002-804A-4F15-AE60-EEA1F25D5F12}"/>
      </w:docPartPr>
      <w:docPartBody>
        <w:p w:rsidR="00BF1ABC" w:rsidRDefault="00A42FF0" w:rsidP="00A42FF0">
          <w:pPr>
            <w:pStyle w:val="06F2B73838224EC4808ED9A3CCA35C59"/>
          </w:pPr>
          <w:r w:rsidRPr="00780E36">
            <w:rPr>
              <w:rStyle w:val="Plassholdertekst"/>
              <w:rFonts w:ascii="Trebuchet MS" w:hAnsi="Trebuchet MS"/>
              <w:highlight w:val="lightGray"/>
            </w:rPr>
            <w:t>[Arbeidstakers personnummer]</w:t>
          </w:r>
        </w:p>
      </w:docPartBody>
    </w:docPart>
    <w:docPart>
      <w:docPartPr>
        <w:name w:val="EF79B2DDDAC04D65B8A4DE231D668E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A4CA4C-BA17-4F5D-B9B8-DB75F7B213A8}"/>
      </w:docPartPr>
      <w:docPartBody>
        <w:p w:rsidR="00BF1ABC" w:rsidRDefault="00A42FF0" w:rsidP="00A42FF0">
          <w:pPr>
            <w:pStyle w:val="EF79B2DDDAC04D65B8A4DE231D668EF0"/>
          </w:pPr>
          <w:r w:rsidRPr="00780E36"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t>[</w:t>
          </w:r>
          <w:r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t>Kontonummer</w:t>
          </w:r>
          <w:r w:rsidRPr="00780E36"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t>]</w:t>
          </w:r>
        </w:p>
      </w:docPartBody>
    </w:docPart>
    <w:docPart>
      <w:docPartPr>
        <w:name w:val="3DB9D87A7B134300AB0BA26699559D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BB86C4-38DD-40D1-8CFC-D93722410BE8}"/>
      </w:docPartPr>
      <w:docPartBody>
        <w:p w:rsidR="00BF1ABC" w:rsidRDefault="00A42FF0" w:rsidP="00A42FF0">
          <w:pPr>
            <w:pStyle w:val="3DB9D87A7B134300AB0BA26699559DDC"/>
          </w:pPr>
          <w:r w:rsidRPr="00780E36"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t>[Arbeidstakers adresse]</w:t>
          </w:r>
        </w:p>
      </w:docPartBody>
    </w:docPart>
    <w:docPart>
      <w:docPartPr>
        <w:name w:val="52E46E462D9D41FFA888E221A6FF3A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966220-8A87-4CC2-89A4-E8E4E26C7042}"/>
      </w:docPartPr>
      <w:docPartBody>
        <w:p w:rsidR="00BF1ABC" w:rsidRDefault="00A42FF0" w:rsidP="00A42FF0">
          <w:pPr>
            <w:pStyle w:val="52E46E462D9D41FFA888E221A6FF3A59"/>
          </w:pPr>
          <w:r w:rsidRPr="00780E36">
            <w:rPr>
              <w:rStyle w:val="Plassholdertekst"/>
              <w:rFonts w:ascii="Trebuchet MS" w:hAnsi="Trebuchet MS"/>
              <w:i w:val="0"/>
              <w:sz w:val="22"/>
              <w:highlight w:val="lightGray"/>
            </w:rPr>
            <w:t>[X antall]</w:t>
          </w:r>
        </w:p>
      </w:docPartBody>
    </w:docPart>
    <w:docPart>
      <w:docPartPr>
        <w:name w:val="E11EE268D8754A1FB17A392740260C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AC7E38-1EEC-4B76-9493-4DFE77C4E642}"/>
      </w:docPartPr>
      <w:docPartBody>
        <w:p w:rsidR="00BF1ABC" w:rsidRDefault="00A42FF0" w:rsidP="00A42FF0">
          <w:pPr>
            <w:pStyle w:val="E11EE268D8754A1FB17A392740260CBE"/>
          </w:pPr>
          <w:r w:rsidRPr="00780E36">
            <w:rPr>
              <w:rStyle w:val="Plassholdertekst"/>
              <w:rFonts w:ascii="Trebuchet MS" w:hAnsi="Trebuchet MS"/>
              <w:highlight w:val="lightGray"/>
            </w:rPr>
            <w:t>[Adresse]</w:t>
          </w:r>
        </w:p>
      </w:docPartBody>
    </w:docPart>
    <w:docPart>
      <w:docPartPr>
        <w:name w:val="621DD381FE5D493A992B1AF6879C7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4A6B7C-DFA5-4B64-9C4E-B4D3D6574B0D}"/>
      </w:docPartPr>
      <w:docPartBody>
        <w:p w:rsidR="00BF1ABC" w:rsidRDefault="00A42FF0" w:rsidP="00A42FF0">
          <w:pPr>
            <w:pStyle w:val="621DD381FE5D493A992B1AF6879C780D"/>
          </w:pPr>
          <w:r w:rsidRPr="00780E36">
            <w:rPr>
              <w:rStyle w:val="Plassholdertekst"/>
              <w:rFonts w:ascii="Trebuchet MS" w:hAnsi="Trebuchet MS"/>
              <w:highlight w:val="lightGray"/>
            </w:rPr>
            <w:t>[Dato]</w:t>
          </w:r>
        </w:p>
      </w:docPartBody>
    </w:docPart>
    <w:docPart>
      <w:docPartPr>
        <w:name w:val="ED774B81464C40D095E6D8F6B03CE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83FED3-FBD6-4451-BFFA-D0C382AE4064}"/>
      </w:docPartPr>
      <w:docPartBody>
        <w:p w:rsidR="00BF1ABC" w:rsidRDefault="00A42FF0" w:rsidP="00A42FF0">
          <w:pPr>
            <w:pStyle w:val="ED774B81464C40D095E6D8F6B03CE017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  <w:docPart>
      <w:docPartPr>
        <w:name w:val="2FBBA94339994D5EB53FBBFE5BE1D6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C100E6-44A3-4BF1-BF86-A6ABEE57E1E1}"/>
      </w:docPartPr>
      <w:docPartBody>
        <w:p w:rsidR="00BF1ABC" w:rsidRDefault="00A42FF0" w:rsidP="00A42FF0">
          <w:pPr>
            <w:pStyle w:val="2FBBA94339994D5EB53FBBFE5BE1D6F3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  <w:docPart>
      <w:docPartPr>
        <w:name w:val="E0641CEC0B674FE084935B530C5C9A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E77395-6379-4E98-8169-622FFC509BA6}"/>
      </w:docPartPr>
      <w:docPartBody>
        <w:p w:rsidR="00BF1ABC" w:rsidRDefault="00A42FF0" w:rsidP="00A42FF0">
          <w:pPr>
            <w:pStyle w:val="E0641CEC0B674FE084935B530C5C9AC7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  <w:docPart>
      <w:docPartPr>
        <w:name w:val="61E4CB8832B042FE83ED46564102D4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7F48B1-DD50-4F36-95DA-3101527C2573}"/>
      </w:docPartPr>
      <w:docPartBody>
        <w:p w:rsidR="00BF1ABC" w:rsidRDefault="00A42FF0" w:rsidP="00A42FF0">
          <w:pPr>
            <w:pStyle w:val="61E4CB8832B042FE83ED46564102D4D7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  <w:docPart>
      <w:docPartPr>
        <w:name w:val="53D2F32ED5654B578BA8633C3D8F18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0346B6-EEEB-49F3-854B-5D683EA5741A}"/>
      </w:docPartPr>
      <w:docPartBody>
        <w:p w:rsidR="00BF1ABC" w:rsidRDefault="00A42FF0" w:rsidP="00A42FF0">
          <w:pPr>
            <w:pStyle w:val="53D2F32ED5654B578BA8633C3D8F1812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[Utbetalingsdato]</w:t>
          </w:r>
        </w:p>
      </w:docPartBody>
    </w:docPart>
    <w:docPart>
      <w:docPartPr>
        <w:name w:val="FD6BE8CBF1494CD09BA2DF7BEDF273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458217-4711-4104-B032-A16DAC9A951A}"/>
      </w:docPartPr>
      <w:docPartBody>
        <w:p w:rsidR="00BF1ABC" w:rsidRDefault="00A42FF0" w:rsidP="00A42FF0">
          <w:pPr>
            <w:pStyle w:val="FD6BE8CBF1494CD09BA2DF7BEDF27365"/>
          </w:pPr>
          <w:r w:rsidRPr="00780E36">
            <w:rPr>
              <w:rStyle w:val="Plassholdertekst"/>
              <w:rFonts w:ascii="Trebuchet MS" w:hAnsi="Trebuchet MS"/>
              <w:i/>
              <w:color w:val="FF0000"/>
              <w:highlight w:val="lightGray"/>
            </w:rPr>
            <w:t>[Fyll inn]</w:t>
          </w:r>
        </w:p>
      </w:docPartBody>
    </w:docPart>
    <w:docPart>
      <w:docPartPr>
        <w:name w:val="067B95A9D8084D17BEAA5FC63BEF70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18C5A1-E563-4B63-AB59-DCE0AA54624C}"/>
      </w:docPartPr>
      <w:docPartBody>
        <w:p w:rsidR="00BF1ABC" w:rsidRDefault="00A42FF0" w:rsidP="00A42FF0">
          <w:pPr>
            <w:pStyle w:val="067B95A9D8084D17BEAA5FC63BEF70051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  <w:docPart>
      <w:docPartPr>
        <w:name w:val="49AF538AB7B745E2BDAF65C43E320A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D0A77-8D17-44C0-84AC-A02E44878123}"/>
      </w:docPartPr>
      <w:docPartBody>
        <w:p w:rsidR="00BF1ABC" w:rsidRDefault="00A42FF0" w:rsidP="00A42FF0">
          <w:pPr>
            <w:pStyle w:val="49AF538AB7B745E2BDAF65C43E320A0B1"/>
          </w:pPr>
          <w:r w:rsidRPr="00780E36">
            <w:rPr>
              <w:rStyle w:val="Plassholdertekst"/>
              <w:rFonts w:ascii="Trebuchet MS" w:hAnsi="Trebuchet MS"/>
              <w:highlight w:val="lightGray"/>
            </w:rPr>
            <w:t>[Dato]</w:t>
          </w:r>
        </w:p>
      </w:docPartBody>
    </w:docPart>
    <w:docPart>
      <w:docPartPr>
        <w:name w:val="A9A74FF23F1641148116AC96309811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4267A3-F3FB-4068-8236-5DDD90C4D39A}"/>
      </w:docPartPr>
      <w:docPartBody>
        <w:p w:rsidR="00BF1ABC" w:rsidRDefault="00A42FF0" w:rsidP="00A42FF0">
          <w:pPr>
            <w:pStyle w:val="A9A74FF23F1641148116AC963098111B1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BC"/>
    <w:rsid w:val="00472C43"/>
    <w:rsid w:val="009222E0"/>
    <w:rsid w:val="00A42FF0"/>
    <w:rsid w:val="00BF1ABC"/>
    <w:rsid w:val="00FB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A42FF0"/>
    <w:rPr>
      <w:color w:val="000000" w:themeColor="text1"/>
    </w:rPr>
  </w:style>
  <w:style w:type="paragraph" w:customStyle="1" w:styleId="8773896E0D3C4704BEA27E71B8EE6AA2">
    <w:name w:val="8773896E0D3C4704BEA27E71B8EE6AA2"/>
    <w:rsid w:val="00A42FF0"/>
    <w:pPr>
      <w:numPr>
        <w:ilvl w:val="1"/>
      </w:numPr>
      <w:spacing w:after="0" w:line="240" w:lineRule="auto"/>
      <w:ind w:left="85" w:right="85"/>
    </w:pPr>
    <w:rPr>
      <w:i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B4AF48B87AB14A2D991056609CDB7F16">
    <w:name w:val="B4AF48B87AB14A2D991056609CDB7F16"/>
    <w:rsid w:val="00A42FF0"/>
    <w:pPr>
      <w:numPr>
        <w:ilvl w:val="1"/>
      </w:numPr>
      <w:spacing w:after="0" w:line="240" w:lineRule="auto"/>
      <w:ind w:left="85" w:right="85"/>
    </w:pPr>
    <w:rPr>
      <w:i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6B1F964192FD4FCB80C5EEA96C995E35">
    <w:name w:val="6B1F964192FD4FCB80C5EEA96C995E35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F2B73838224EC4808ED9A3CCA35C59">
    <w:name w:val="06F2B73838224EC4808ED9A3CCA35C59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79B2DDDAC04D65B8A4DE231D668EF0">
    <w:name w:val="EF79B2DDDAC04D65B8A4DE231D668EF0"/>
    <w:rsid w:val="00A42FF0"/>
    <w:pPr>
      <w:numPr>
        <w:ilvl w:val="1"/>
      </w:numPr>
      <w:spacing w:after="0" w:line="240" w:lineRule="auto"/>
      <w:ind w:left="85" w:right="85"/>
    </w:pPr>
    <w:rPr>
      <w:i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3DB9D87A7B134300AB0BA26699559DDC">
    <w:name w:val="3DB9D87A7B134300AB0BA26699559DDC"/>
    <w:rsid w:val="00A42FF0"/>
    <w:pPr>
      <w:numPr>
        <w:ilvl w:val="1"/>
      </w:numPr>
      <w:spacing w:after="0" w:line="240" w:lineRule="auto"/>
      <w:ind w:left="85" w:right="85"/>
    </w:pPr>
    <w:rPr>
      <w:i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52E46E462D9D41FFA888E221A6FF3A59">
    <w:name w:val="52E46E462D9D41FFA888E221A6FF3A59"/>
    <w:rsid w:val="00A42FF0"/>
    <w:pPr>
      <w:numPr>
        <w:ilvl w:val="1"/>
      </w:numPr>
      <w:spacing w:after="0" w:line="240" w:lineRule="auto"/>
      <w:ind w:left="85" w:right="85"/>
    </w:pPr>
    <w:rPr>
      <w:i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E11EE268D8754A1FB17A392740260CBE">
    <w:name w:val="E11EE268D8754A1FB17A392740260CBE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21DD381FE5D493A992B1AF6879C780D">
    <w:name w:val="621DD381FE5D493A992B1AF6879C780D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774B81464C40D095E6D8F6B03CE017">
    <w:name w:val="ED774B81464C40D095E6D8F6B03CE017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BBA94339994D5EB53FBBFE5BE1D6F3">
    <w:name w:val="2FBBA94339994D5EB53FBBFE5BE1D6F3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7B95A9D8084D17BEAA5FC63BEF70051">
    <w:name w:val="067B95A9D8084D17BEAA5FC63BEF70051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9AF538AB7B745E2BDAF65C43E320A0B1">
    <w:name w:val="49AF538AB7B745E2BDAF65C43E320A0B1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641CEC0B674FE084935B530C5C9AC7">
    <w:name w:val="E0641CEC0B674FE084935B530C5C9AC7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D2F32ED5654B578BA8633C3D8F1812">
    <w:name w:val="53D2F32ED5654B578BA8633C3D8F1812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6BE8CBF1494CD09BA2DF7BEDF27365">
    <w:name w:val="FD6BE8CBF1494CD09BA2DF7BEDF27365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E4CB8832B042FE83ED46564102D4D7">
    <w:name w:val="61E4CB8832B042FE83ED46564102D4D7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A74FF23F1641148116AC963098111B1">
    <w:name w:val="A9A74FF23F1641148116AC963098111B1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43a925c5-385a-4c73-acce-6f1dcb6a6f65" xsi:nil="true"/>
    <Sistoppdatert xmlns="43a925c5-385a-4c73-acce-6f1dcb6a6f65">2022-01-26T08:00:00+00:00</Sistoppdatert>
    <Kapittel xmlns="43a925c5-385a-4c73-acce-6f1dcb6a6f65">Ansettelse</Kapittel>
    <Lexolve xmlns="43a925c5-385a-4c73-acce-6f1dcb6a6f65">true</Lexolve>
    <_x0041_GG2 xmlns="43a925c5-385a-4c73-acce-6f1dcb6a6f65">true</_x0041_GG2>
    <PHBAppfarm xmlns="43a925c5-385a-4c73-acce-6f1dcb6a6f65">false</PHBAppfarm>
    <HMS_x002d_h_x00e5_ndbok_x0028_4Human_x0029_ xmlns="43a925c5-385a-4c73-acce-6f1dcb6a6f65">false</HMS_x002d_h_x00e5_ndbok_x0028_4Human_x0029_>
    <Personalh_x00e5_ndbok_x0028_4Human_x0029_ xmlns="43a925c5-385a-4c73-acce-6f1dcb6a6f65">false</Personalh_x00e5_ndbok_x0028_4Human_x0029_>
    <HMS_x002d_h_x00e5_ndbok_x0020__x0028_Virke_x0029_ xmlns="43a925c5-385a-4c73-acce-6f1dcb6a6f65">false</HMS_x002d_h_x00e5_ndbok_x0020__x0028_Virke_x0029_>
    <SharedWithUsers xmlns="4d177b93-c712-44d9-b8c0-7fdefd83e51c">
      <UserInfo>
        <DisplayName>Nina Nedreaas</DisplayName>
        <AccountId>37</AccountId>
        <AccountType/>
      </UserInfo>
      <UserInfo>
        <DisplayName>Ine Hagen</DisplayName>
        <AccountId>66</AccountId>
        <AccountType/>
      </UserInfo>
      <UserInfo>
        <DisplayName>Marte Solberg</DisplayName>
        <AccountId>39</AccountId>
        <AccountType/>
      </UserInfo>
      <UserInfo>
        <DisplayName>Stig Kleven</DisplayName>
        <AccountId>47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BD4340B10D7479DF973532123505C" ma:contentTypeVersion="19" ma:contentTypeDescription="Create a new document." ma:contentTypeScope="" ma:versionID="b8c44a8840433493d700fd2c0249b797">
  <xsd:schema xmlns:xsd="http://www.w3.org/2001/XMLSchema" xmlns:xs="http://www.w3.org/2001/XMLSchema" xmlns:p="http://schemas.microsoft.com/office/2006/metadata/properties" xmlns:ns2="43a925c5-385a-4c73-acce-6f1dcb6a6f65" xmlns:ns3="4d177b93-c712-44d9-b8c0-7fdefd83e51c" targetNamespace="http://schemas.microsoft.com/office/2006/metadata/properties" ma:root="true" ma:fieldsID="f4a518e2eff7ff33f60e2e42202e03ee" ns2:_="" ns3:_="">
    <xsd:import namespace="43a925c5-385a-4c73-acce-6f1dcb6a6f65"/>
    <xsd:import namespace="4d177b93-c712-44d9-b8c0-7fdefd83e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Sistoppdatert" minOccurs="0"/>
                <xsd:element ref="ns2:Kapittel" minOccurs="0"/>
                <xsd:element ref="ns2:Lexolve" minOccurs="0"/>
                <xsd:element ref="ns2:_x0041_GG2" minOccurs="0"/>
                <xsd:element ref="ns2:PHBAppfarm" minOccurs="0"/>
                <xsd:element ref="ns2:HMS_x002d_h_x00e5_ndbok_x0028_4Human_x0029_" minOccurs="0"/>
                <xsd:element ref="ns2:Personalh_x00e5_ndbok_x0028_4Human_x0029_" minOccurs="0"/>
                <xsd:element ref="ns2:HMS_x002d_h_x00e5_ndbok_x0020__x0028_Virk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25c5-385a-4c73-acce-6f1dcb6a6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4" nillable="true" ma:displayName="Kommentar" ma:internalName="Kommentar">
      <xsd:simpleType>
        <xsd:restriction base="dms:Text">
          <xsd:maxLength value="255"/>
        </xsd:restriction>
      </xsd:simpleType>
    </xsd:element>
    <xsd:element name="Sistoppdatert" ma:index="15" nillable="true" ma:displayName="Sist oppdatert" ma:format="DateOnly" ma:internalName="Sistoppdatert">
      <xsd:simpleType>
        <xsd:restriction base="dms:DateTime"/>
      </xsd:simpleType>
    </xsd:element>
    <xsd:element name="Kapittel" ma:index="16" nillable="true" ma:displayName="Kapittel" ma:format="Dropdown" ma:internalName="Kapittel">
      <xsd:simpleType>
        <xsd:restriction base="dms:Text">
          <xsd:maxLength value="255"/>
        </xsd:restriction>
      </xsd:simpleType>
    </xsd:element>
    <xsd:element name="Lexolve" ma:index="17" nillable="true" ma:displayName="Lexolve" ma:default="0" ma:format="Dropdown" ma:internalName="Lexolve">
      <xsd:simpleType>
        <xsd:restriction base="dms:Boolean"/>
      </xsd:simpleType>
    </xsd:element>
    <xsd:element name="_x0041_GG2" ma:index="18" nillable="true" ma:displayName="AGG 2" ma:default="0" ma:format="Dropdown" ma:internalName="_x0041_GG2">
      <xsd:simpleType>
        <xsd:restriction base="dms:Boolean"/>
      </xsd:simpleType>
    </xsd:element>
    <xsd:element name="PHBAppfarm" ma:index="19" nillable="true" ma:displayName="PHB Appfarm" ma:default="0" ma:format="Dropdown" ma:internalName="PHBAppfarm">
      <xsd:simpleType>
        <xsd:restriction base="dms:Boolean"/>
      </xsd:simpleType>
    </xsd:element>
    <xsd:element name="HMS_x002d_h_x00e5_ndbok_x0028_4Human_x0029_" ma:index="20" nillable="true" ma:displayName="HMS-håndbok (4Human)" ma:default="0" ma:format="Dropdown" ma:internalName="HMS_x002d_h_x00e5_ndbok_x0028_4Human_x0029_">
      <xsd:simpleType>
        <xsd:restriction base="dms:Boolean"/>
      </xsd:simpleType>
    </xsd:element>
    <xsd:element name="Personalh_x00e5_ndbok_x0028_4Human_x0029_" ma:index="21" nillable="true" ma:displayName="Personalhåndbok (4Human)" ma:default="0" ma:format="Dropdown" ma:internalName="Personalh_x00e5_ndbok_x0028_4Human_x0029_">
      <xsd:simpleType>
        <xsd:restriction base="dms:Boolean"/>
      </xsd:simpleType>
    </xsd:element>
    <xsd:element name="HMS_x002d_h_x00e5_ndbok_x0020__x0028_Virke_x0029_" ma:index="22" nillable="true" ma:displayName="HMS-håndbok (Virke)" ma:default="0" ma:internalName="HMS_x002d_h_x00e5_ndbok_x0020__x0028_Virke_x0029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7b93-c712-44d9-b8c0-7fdefd83e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F5F3B-8CA2-4761-9AA0-87CB6684AED4}">
  <ds:schemaRefs>
    <ds:schemaRef ds:uri="http://schemas.microsoft.com/office/2006/metadata/properties"/>
    <ds:schemaRef ds:uri="http://schemas.microsoft.com/office/infopath/2007/PartnerControls"/>
    <ds:schemaRef ds:uri="43a925c5-385a-4c73-acce-6f1dcb6a6f65"/>
    <ds:schemaRef ds:uri="4d177b93-c712-44d9-b8c0-7fdefd83e51c"/>
  </ds:schemaRefs>
</ds:datastoreItem>
</file>

<file path=customXml/itemProps2.xml><?xml version="1.0" encoding="utf-8"?>
<ds:datastoreItem xmlns:ds="http://schemas.openxmlformats.org/officeDocument/2006/customXml" ds:itemID="{AB9D367E-5885-4F7E-87FB-325FA4C73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25c5-385a-4c73-acce-6f1dcb6a6f65"/>
    <ds:schemaRef ds:uri="4d177b93-c712-44d9-b8c0-7fdefd83e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C39D9-0065-4328-A131-65D488B07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7CEAB-46EA-4666-90AC-C4C8CC56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Ansettelsesavtale ordinær – med lovendringer fra 010724 (1)</Template>
  <TotalTime>98</TotalTime>
  <Pages>6</Pages>
  <Words>1766</Words>
  <Characters>9361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Caroline Osvik</dc:creator>
  <cp:keywords/>
  <dc:description/>
  <cp:lastModifiedBy>Sarah Caroline Osvik</cp:lastModifiedBy>
  <cp:revision>17</cp:revision>
  <cp:lastPrinted>2020-08-05T12:20:00Z</cp:lastPrinted>
  <dcterms:created xsi:type="dcterms:W3CDTF">2025-02-27T13:42:00Z</dcterms:created>
  <dcterms:modified xsi:type="dcterms:W3CDTF">2025-12-19T12:10:00Z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360virke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1098597</vt:lpwstr>
  </property>
  <property fmtid="{D5CDD505-2E9C-101B-9397-08002B2CF9AE}" pid="8" name="VerID">
    <vt:lpwstr>0</vt:lpwstr>
  </property>
  <property fmtid="{D5CDD505-2E9C-101B-9397-08002B2CF9AE}" pid="9" name="FilePath">
    <vt:lpwstr>\\RB-SXD7E-006\360users\work\i04\rb88</vt:lpwstr>
  </property>
  <property fmtid="{D5CDD505-2E9C-101B-9397-08002B2CF9AE}" pid="10" name="FileName">
    <vt:lpwstr>17-4776 Ansettelsesavtale, fast stilling - 1005a 1098597_704863_0.DOCX</vt:lpwstr>
  </property>
  <property fmtid="{D5CDD505-2E9C-101B-9397-08002B2CF9AE}" pid="11" name="FullFileName">
    <vt:lpwstr>\\RB-SXD7E-006\360users\work\i04\rb88\17-4776 Ansettelsesavtale, fast stilling - 1005a 1098597_704863_0.DOCX</vt:lpwstr>
  </property>
  <property fmtid="{D5CDD505-2E9C-101B-9397-08002B2CF9AE}" pid="12" name="ContentTypeId">
    <vt:lpwstr>0x010100984BD4340B10D7479DF973532123505C</vt:lpwstr>
  </property>
  <property fmtid="{D5CDD505-2E9C-101B-9397-08002B2CF9AE}" pid="13" name="Arbeidsgiverguiden">
    <vt:lpwstr>JA</vt:lpwstr>
  </property>
</Properties>
</file>